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olor w:val="262626" w:themeColor="text1" w:themeTint="D9"/>
          <w:sz w:val="96"/>
          <w:szCs w:val="96"/>
          <w:cs/>
        </w:rPr>
        <w:id w:val="486296697"/>
        <w:docPartObj>
          <w:docPartGallery w:val="Cover Pages"/>
          <w:docPartUnique/>
        </w:docPartObj>
      </w:sdtPr>
      <w:sdtEndPr>
        <w:rPr>
          <w:rFonts w:asciiTheme="majorBidi" w:hAnsiTheme="majorBidi"/>
          <w:color w:val="618096" w:themeColor="accent2" w:themeShade="BF"/>
          <w:sz w:val="60"/>
          <w:szCs w:val="60"/>
        </w:rPr>
      </w:sdtEndPr>
      <w:sdtContent>
        <w:p w14:paraId="40E0DB2E" w14:textId="1E915643" w:rsidR="000E38DD" w:rsidRDefault="00B77452" w:rsidP="00CB2F36">
          <w:pPr>
            <w:jc w:val="center"/>
          </w:pPr>
          <w:r>
            <w:rPr>
              <w:noProof/>
            </w:rPr>
            <w:drawing>
              <wp:inline distT="0" distB="0" distL="0" distR="0" wp14:anchorId="48A70675" wp14:editId="4AAF803C">
                <wp:extent cx="1563985" cy="2152650"/>
                <wp:effectExtent l="0" t="0" r="0" b="0"/>
                <wp:docPr id="1668312822" name="Picture 1668312822" descr="รูปภาพประกอบด้วย สัญลักษณ์, ยอด, มงกุฎ, เครื่องหมาย&#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312822"/>
                        <pic:cNvPicPr/>
                      </pic:nvPicPr>
                      <pic:blipFill>
                        <a:blip r:embed="rId9">
                          <a:extLst>
                            <a:ext uri="{28A0092B-C50C-407E-A947-70E740481C1C}">
                              <a14:useLocalDpi xmlns:a14="http://schemas.microsoft.com/office/drawing/2010/main" val="0"/>
                            </a:ext>
                          </a:extLst>
                        </a:blip>
                        <a:stretch>
                          <a:fillRect/>
                        </a:stretch>
                      </pic:blipFill>
                      <pic:spPr>
                        <a:xfrm>
                          <a:off x="0" y="0"/>
                          <a:ext cx="1563985" cy="2152650"/>
                        </a:xfrm>
                        <a:prstGeom prst="rect">
                          <a:avLst/>
                        </a:prstGeom>
                      </pic:spPr>
                    </pic:pic>
                  </a:graphicData>
                </a:graphic>
              </wp:inline>
            </w:drawing>
          </w:r>
        </w:p>
        <w:sdt>
          <w:sdtPr>
            <w:rPr>
              <w:rFonts w:asciiTheme="majorHAnsi" w:eastAsiaTheme="majorEastAsia" w:hAnsiTheme="majorHAnsi" w:cstheme="majorBidi"/>
              <w:b/>
              <w:bCs/>
              <w:caps/>
              <w:color w:val="694A56" w:themeColor="accent5" w:themeShade="BF"/>
              <w:sz w:val="72"/>
              <w:szCs w:val="72"/>
            </w:rPr>
            <w:alias w:val="Title"/>
            <w:tag w:val=""/>
            <w:id w:val="1735040861"/>
            <w:placeholder>
              <w:docPart w:val="67ED8B3F1C5F4E5A8888CEFB5B4E218F"/>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0D455665" w14:textId="32BCB849" w:rsidR="000E38DD" w:rsidRPr="004A5917" w:rsidRDefault="000E38DD">
              <w:pPr>
                <w:pStyle w:val="aa"/>
                <w:pBdr>
                  <w:top w:val="single" w:sz="6" w:space="6" w:color="6F6F74" w:themeColor="accent1"/>
                  <w:bottom w:val="single" w:sz="6" w:space="6" w:color="6F6F74" w:themeColor="accent1"/>
                </w:pBdr>
                <w:spacing w:after="240"/>
                <w:jc w:val="center"/>
                <w:rPr>
                  <w:rFonts w:asciiTheme="majorHAnsi" w:eastAsiaTheme="majorEastAsia" w:hAnsiTheme="majorHAnsi" w:cstheme="majorBidi"/>
                  <w:caps/>
                  <w:color w:val="694A56" w:themeColor="accent5" w:themeShade="BF"/>
                  <w:sz w:val="80"/>
                  <w:szCs w:val="80"/>
                </w:rPr>
              </w:pPr>
              <w:r w:rsidRPr="004A5917">
                <w:rPr>
                  <w:rFonts w:asciiTheme="majorHAnsi" w:eastAsiaTheme="majorEastAsia" w:hAnsiTheme="majorHAnsi" w:cstheme="majorBidi" w:hint="cs"/>
                  <w:b/>
                  <w:bCs/>
                  <w:caps/>
                  <w:color w:val="694A56" w:themeColor="accent5" w:themeShade="BF"/>
                  <w:sz w:val="72"/>
                  <w:szCs w:val="72"/>
                  <w:cs/>
                </w:rPr>
                <w:t>รายงานการประกันคุณภาพภายใน ระดับหลักสูตร</w:t>
              </w:r>
            </w:p>
          </w:sdtContent>
        </w:sdt>
        <w:sdt>
          <w:sdtPr>
            <w:rPr>
              <w:rFonts w:asciiTheme="majorBidi" w:hAnsiTheme="majorBidi" w:cs="DilleniaUPC"/>
              <w:b/>
              <w:bCs/>
              <w:color w:val="694A56" w:themeColor="accent5" w:themeShade="BF"/>
              <w:sz w:val="72"/>
              <w:szCs w:val="72"/>
              <w:cs/>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Content>
            <w:p w14:paraId="38101CA3" w14:textId="120C6168" w:rsidR="000E38DD" w:rsidRPr="004A5917" w:rsidRDefault="000E38DD">
              <w:pPr>
                <w:pStyle w:val="aa"/>
                <w:jc w:val="center"/>
                <w:rPr>
                  <w:b/>
                  <w:bCs/>
                  <w:color w:val="694A56" w:themeColor="accent5" w:themeShade="BF"/>
                  <w:sz w:val="52"/>
                  <w:szCs w:val="52"/>
                </w:rPr>
              </w:pPr>
              <w:r w:rsidRPr="004A5917">
                <w:rPr>
                  <w:rFonts w:asciiTheme="majorBidi" w:hAnsiTheme="majorBidi" w:cs="DilleniaUPC"/>
                  <w:b/>
                  <w:bCs/>
                  <w:color w:val="694A56" w:themeColor="accent5" w:themeShade="BF"/>
                  <w:sz w:val="72"/>
                  <w:szCs w:val="72"/>
                  <w:cs/>
                </w:rPr>
                <w:t>ตามเกณฑ์คุณภาพ AUN-QA</w:t>
              </w:r>
            </w:p>
          </w:sdtContent>
        </w:sdt>
        <w:p w14:paraId="33D5D5DB" w14:textId="77777777" w:rsidR="00CB2F36" w:rsidRDefault="00CB2F36">
          <w:pPr>
            <w:pStyle w:val="aa"/>
            <w:spacing w:before="480"/>
            <w:jc w:val="center"/>
            <w:rPr>
              <w:color w:val="6F6F74" w:themeColor="accent1"/>
            </w:rPr>
          </w:pPr>
        </w:p>
        <w:p w14:paraId="01BA62B8" w14:textId="4C3D1A72" w:rsidR="00236AEF" w:rsidRDefault="000E38DD" w:rsidP="00CB2F36">
          <w:pPr>
            <w:pStyle w:val="aa"/>
            <w:spacing w:before="480"/>
            <w:jc w:val="center"/>
            <w:rPr>
              <w:color w:val="6F6F74" w:themeColor="accent1"/>
            </w:rPr>
          </w:pPr>
          <w:r>
            <w:rPr>
              <w:noProof/>
              <w:color w:val="6F6F74" w:themeColor="accent1"/>
            </w:rPr>
            <mc:AlternateContent>
              <mc:Choice Requires="wps">
                <w:drawing>
                  <wp:anchor distT="0" distB="0" distL="114300" distR="114300" simplePos="0" relativeHeight="251659264" behindDoc="0" locked="0" layoutInCell="1" allowOverlap="1" wp14:anchorId="6D71237F" wp14:editId="1CF2FBC3">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826D20" w14:textId="18A12A63" w:rsidR="00EB78C0" w:rsidRPr="003D1B9F" w:rsidRDefault="00EB78C0" w:rsidP="003D1B9F">
                                <w:pPr>
                                  <w:pStyle w:val="aa"/>
                                  <w:spacing w:after="40"/>
                                  <w:jc w:val="center"/>
                                  <w:rPr>
                                    <w:rFonts w:asciiTheme="majorBidi" w:hAnsiTheme="majorBidi" w:cstheme="majorBidi"/>
                                    <w:b/>
                                    <w:bCs/>
                                    <w:color w:val="BDCBD5" w:themeColor="accent2" w:themeTint="99"/>
                                    <w:sz w:val="40"/>
                                    <w:szCs w:val="40"/>
                                  </w:rPr>
                                </w:pPr>
                                <w:r w:rsidRPr="001B57C8">
                                  <w:rPr>
                                    <w:rFonts w:hint="cs"/>
                                    <w:b/>
                                    <w:bCs/>
                                    <w:caps/>
                                    <w:color w:val="6F6F74" w:themeColor="accent1"/>
                                    <w:sz w:val="40"/>
                                    <w:szCs w:val="40"/>
                                    <w:cs/>
                                  </w:rPr>
                                  <w:t>ปีการศึกษา</w:t>
                                </w:r>
                                <w:r w:rsidRPr="001B57C8">
                                  <w:rPr>
                                    <w:rFonts w:hint="cs"/>
                                    <w:caps/>
                                    <w:color w:val="6F6F74" w:themeColor="accent1"/>
                                    <w:sz w:val="40"/>
                                    <w:szCs w:val="40"/>
                                    <w:cs/>
                                  </w:rPr>
                                  <w:t xml:space="preserve"> </w:t>
                                </w:r>
                                <w:r w:rsidRPr="001B57C8">
                                  <w:rPr>
                                    <w:rFonts w:asciiTheme="majorBidi" w:hAnsiTheme="majorBidi" w:cstheme="majorBidi"/>
                                    <w:b/>
                                    <w:bCs/>
                                    <w:color w:val="BDCBD5" w:themeColor="accent2" w:themeTint="99"/>
                                    <w:sz w:val="40"/>
                                    <w:szCs w:val="40"/>
                                  </w:rPr>
                                  <w:fldChar w:fldCharType="begin"/>
                                </w:r>
                                <w:r w:rsidRPr="001B57C8">
                                  <w:rPr>
                                    <w:rFonts w:asciiTheme="majorBidi" w:hAnsiTheme="majorBidi" w:cstheme="majorBidi"/>
                                    <w:b/>
                                    <w:bCs/>
                                    <w:color w:val="BDCBD5" w:themeColor="accent2" w:themeTint="99"/>
                                    <w:sz w:val="40"/>
                                    <w:szCs w:val="40"/>
                                  </w:rPr>
                                  <w:instrText xml:space="preserve"> MACROBUTTON  AcceptAllChangesInDoc </w:instrText>
                                </w:r>
                                <w:r w:rsidRPr="001B57C8">
                                  <w:rPr>
                                    <w:rFonts w:asciiTheme="majorBidi" w:hAnsiTheme="majorBidi" w:cs="DilleniaUPC"/>
                                    <w:b/>
                                    <w:bCs/>
                                    <w:color w:val="BDCBD5" w:themeColor="accent2" w:themeTint="99"/>
                                    <w:sz w:val="40"/>
                                    <w:szCs w:val="40"/>
                                    <w:cs/>
                                  </w:rPr>
                                  <w:instrText>[</w:instrText>
                                </w:r>
                                <w:r w:rsidRPr="001B57C8">
                                  <w:rPr>
                                    <w:rFonts w:asciiTheme="majorBidi" w:hAnsiTheme="majorBidi" w:cstheme="majorBidi"/>
                                    <w:b/>
                                    <w:bCs/>
                                    <w:color w:val="BDCBD5" w:themeColor="accent2" w:themeTint="99"/>
                                    <w:sz w:val="40"/>
                                    <w:szCs w:val="40"/>
                                    <w:cs/>
                                  </w:rPr>
                                  <w:instrText>คลิกพิมพ์]</w:instrText>
                                </w:r>
                                <w:r w:rsidRPr="001B57C8">
                                  <w:rPr>
                                    <w:rFonts w:asciiTheme="majorBidi" w:hAnsiTheme="majorBidi" w:cs="DilleniaUPC"/>
                                    <w:b/>
                                    <w:bCs/>
                                    <w:color w:val="BDCBD5" w:themeColor="accent2" w:themeTint="99"/>
                                    <w:sz w:val="40"/>
                                    <w:szCs w:val="40"/>
                                    <w:cs/>
                                  </w:rPr>
                                  <w:instrText xml:space="preserve"> </w:instrText>
                                </w:r>
                                <w:r w:rsidRPr="001B57C8">
                                  <w:rPr>
                                    <w:rFonts w:asciiTheme="majorBidi" w:hAnsiTheme="majorBidi" w:cstheme="majorBidi"/>
                                    <w:b/>
                                    <w:bCs/>
                                    <w:color w:val="BDCBD5" w:themeColor="accent2" w:themeTint="99"/>
                                    <w:sz w:val="40"/>
                                    <w:szCs w:val="40"/>
                                  </w:rPr>
                                  <w:fldChar w:fldCharType="end"/>
                                </w:r>
                                <w:r>
                                  <w:rPr>
                                    <w:rFonts w:hint="cs"/>
                                    <w:b/>
                                    <w:bCs/>
                                    <w:caps/>
                                    <w:color w:val="6F6F74" w:themeColor="accent1"/>
                                    <w:sz w:val="40"/>
                                    <w:szCs w:val="40"/>
                                    <w:cs/>
                                  </w:rPr>
                                  <w:t xml:space="preserve">/ </w:t>
                                </w:r>
                                <w:r w:rsidRPr="001B57C8">
                                  <w:rPr>
                                    <w:rFonts w:asciiTheme="majorBidi" w:hAnsiTheme="majorBidi" w:cstheme="majorBidi"/>
                                    <w:b/>
                                    <w:bCs/>
                                    <w:color w:val="808080" w:themeColor="background1" w:themeShade="80"/>
                                    <w:sz w:val="40"/>
                                    <w:szCs w:val="40"/>
                                  </w:rPr>
                                  <w:t>Aca</w:t>
                                </w:r>
                                <w:r>
                                  <w:rPr>
                                    <w:rFonts w:asciiTheme="majorBidi" w:hAnsiTheme="majorBidi" w:cstheme="majorBidi"/>
                                    <w:b/>
                                    <w:bCs/>
                                    <w:color w:val="808080" w:themeColor="background1" w:themeShade="80"/>
                                    <w:sz w:val="40"/>
                                    <w:szCs w:val="40"/>
                                  </w:rPr>
                                  <w:t xml:space="preserve">demic Year </w:t>
                                </w:r>
                                <w:r w:rsidRPr="001B57C8">
                                  <w:rPr>
                                    <w:rFonts w:asciiTheme="majorBidi" w:hAnsiTheme="majorBidi" w:cstheme="majorBidi"/>
                                    <w:b/>
                                    <w:bCs/>
                                    <w:color w:val="BDCBD5" w:themeColor="accent2" w:themeTint="99"/>
                                    <w:sz w:val="40"/>
                                    <w:szCs w:val="40"/>
                                  </w:rPr>
                                  <w:fldChar w:fldCharType="begin"/>
                                </w:r>
                                <w:r w:rsidRPr="001B57C8">
                                  <w:rPr>
                                    <w:rFonts w:asciiTheme="majorBidi" w:hAnsiTheme="majorBidi" w:cstheme="majorBidi"/>
                                    <w:b/>
                                    <w:bCs/>
                                    <w:color w:val="BDCBD5" w:themeColor="accent2" w:themeTint="99"/>
                                    <w:sz w:val="40"/>
                                    <w:szCs w:val="40"/>
                                  </w:rPr>
                                  <w:instrText xml:space="preserve"> MACROBUTTON  AcceptAllChangesInDoc </w:instrText>
                                </w:r>
                                <w:r w:rsidRPr="001B57C8">
                                  <w:rPr>
                                    <w:rFonts w:asciiTheme="majorBidi" w:hAnsiTheme="majorBidi" w:cs="DilleniaUPC"/>
                                    <w:b/>
                                    <w:bCs/>
                                    <w:color w:val="BDCBD5" w:themeColor="accent2" w:themeTint="99"/>
                                    <w:sz w:val="40"/>
                                    <w:szCs w:val="40"/>
                                    <w:cs/>
                                  </w:rPr>
                                  <w:instrText>[</w:instrText>
                                </w:r>
                                <w:r w:rsidRPr="001B57C8">
                                  <w:rPr>
                                    <w:rFonts w:asciiTheme="majorBidi" w:hAnsiTheme="majorBidi" w:cstheme="majorBidi"/>
                                    <w:b/>
                                    <w:bCs/>
                                    <w:color w:val="BDCBD5" w:themeColor="accent2" w:themeTint="99"/>
                                    <w:sz w:val="40"/>
                                    <w:szCs w:val="40"/>
                                    <w:cs/>
                                  </w:rPr>
                                  <w:instrText>คลิกพิมพ์]</w:instrText>
                                </w:r>
                                <w:r w:rsidRPr="001B57C8">
                                  <w:rPr>
                                    <w:rFonts w:asciiTheme="majorBidi" w:hAnsiTheme="majorBidi" w:cs="DilleniaUPC"/>
                                    <w:b/>
                                    <w:bCs/>
                                    <w:color w:val="BDCBD5" w:themeColor="accent2" w:themeTint="99"/>
                                    <w:sz w:val="40"/>
                                    <w:szCs w:val="40"/>
                                    <w:cs/>
                                  </w:rPr>
                                  <w:instrText xml:space="preserve"> </w:instrText>
                                </w:r>
                                <w:r w:rsidRPr="001B57C8">
                                  <w:rPr>
                                    <w:rFonts w:asciiTheme="majorBidi" w:hAnsiTheme="majorBidi" w:cstheme="majorBidi"/>
                                    <w:b/>
                                    <w:bCs/>
                                    <w:color w:val="BDCBD5" w:themeColor="accent2" w:themeTint="99"/>
                                    <w:sz w:val="40"/>
                                    <w:szCs w:val="40"/>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D71237F"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p w14:paraId="1A826D20" w14:textId="18A12A63" w:rsidR="00EB78C0" w:rsidRPr="003D1B9F" w:rsidRDefault="00EB78C0" w:rsidP="003D1B9F">
                          <w:pPr>
                            <w:pStyle w:val="aa"/>
                            <w:spacing w:after="40"/>
                            <w:jc w:val="center"/>
                            <w:rPr>
                              <w:rFonts w:asciiTheme="majorBidi" w:hAnsiTheme="majorBidi" w:cstheme="majorBidi"/>
                              <w:b/>
                              <w:bCs/>
                              <w:color w:val="BDCBD5" w:themeColor="accent2" w:themeTint="99"/>
                              <w:sz w:val="40"/>
                              <w:szCs w:val="40"/>
                            </w:rPr>
                          </w:pPr>
                          <w:r w:rsidRPr="001B57C8">
                            <w:rPr>
                              <w:rFonts w:hint="cs"/>
                              <w:b/>
                              <w:bCs/>
                              <w:caps/>
                              <w:color w:val="6F6F74" w:themeColor="accent1"/>
                              <w:sz w:val="40"/>
                              <w:szCs w:val="40"/>
                              <w:cs/>
                            </w:rPr>
                            <w:t>ปีการศึกษา</w:t>
                          </w:r>
                          <w:r w:rsidRPr="001B57C8">
                            <w:rPr>
                              <w:rFonts w:hint="cs"/>
                              <w:caps/>
                              <w:color w:val="6F6F74" w:themeColor="accent1"/>
                              <w:sz w:val="40"/>
                              <w:szCs w:val="40"/>
                              <w:cs/>
                            </w:rPr>
                            <w:t xml:space="preserve"> </w:t>
                          </w:r>
                          <w:r w:rsidRPr="001B57C8">
                            <w:rPr>
                              <w:rFonts w:asciiTheme="majorBidi" w:hAnsiTheme="majorBidi" w:cstheme="majorBidi"/>
                              <w:b/>
                              <w:bCs/>
                              <w:color w:val="BDCBD5" w:themeColor="accent2" w:themeTint="99"/>
                              <w:sz w:val="40"/>
                              <w:szCs w:val="40"/>
                            </w:rPr>
                            <w:fldChar w:fldCharType="begin"/>
                          </w:r>
                          <w:r w:rsidRPr="001B57C8">
                            <w:rPr>
                              <w:rFonts w:asciiTheme="majorBidi" w:hAnsiTheme="majorBidi" w:cstheme="majorBidi"/>
                              <w:b/>
                              <w:bCs/>
                              <w:color w:val="BDCBD5" w:themeColor="accent2" w:themeTint="99"/>
                              <w:sz w:val="40"/>
                              <w:szCs w:val="40"/>
                            </w:rPr>
                            <w:instrText xml:space="preserve"> MACROBUTTON  AcceptAllChangesInDoc </w:instrText>
                          </w:r>
                          <w:r w:rsidRPr="001B57C8">
                            <w:rPr>
                              <w:rFonts w:asciiTheme="majorBidi" w:hAnsiTheme="majorBidi" w:cs="DilleniaUPC"/>
                              <w:b/>
                              <w:bCs/>
                              <w:color w:val="BDCBD5" w:themeColor="accent2" w:themeTint="99"/>
                              <w:sz w:val="40"/>
                              <w:szCs w:val="40"/>
                              <w:cs/>
                            </w:rPr>
                            <w:instrText>[</w:instrText>
                          </w:r>
                          <w:r w:rsidRPr="001B57C8">
                            <w:rPr>
                              <w:rFonts w:asciiTheme="majorBidi" w:hAnsiTheme="majorBidi" w:cstheme="majorBidi"/>
                              <w:b/>
                              <w:bCs/>
                              <w:color w:val="BDCBD5" w:themeColor="accent2" w:themeTint="99"/>
                              <w:sz w:val="40"/>
                              <w:szCs w:val="40"/>
                              <w:cs/>
                            </w:rPr>
                            <w:instrText>คลิกพิมพ์]</w:instrText>
                          </w:r>
                          <w:r w:rsidRPr="001B57C8">
                            <w:rPr>
                              <w:rFonts w:asciiTheme="majorBidi" w:hAnsiTheme="majorBidi" w:cs="DilleniaUPC"/>
                              <w:b/>
                              <w:bCs/>
                              <w:color w:val="BDCBD5" w:themeColor="accent2" w:themeTint="99"/>
                              <w:sz w:val="40"/>
                              <w:szCs w:val="40"/>
                              <w:cs/>
                            </w:rPr>
                            <w:instrText xml:space="preserve"> </w:instrText>
                          </w:r>
                          <w:r w:rsidRPr="001B57C8">
                            <w:rPr>
                              <w:rFonts w:asciiTheme="majorBidi" w:hAnsiTheme="majorBidi" w:cstheme="majorBidi"/>
                              <w:b/>
                              <w:bCs/>
                              <w:color w:val="BDCBD5" w:themeColor="accent2" w:themeTint="99"/>
                              <w:sz w:val="40"/>
                              <w:szCs w:val="40"/>
                            </w:rPr>
                            <w:fldChar w:fldCharType="end"/>
                          </w:r>
                          <w:r>
                            <w:rPr>
                              <w:rFonts w:hint="cs"/>
                              <w:b/>
                              <w:bCs/>
                              <w:caps/>
                              <w:color w:val="6F6F74" w:themeColor="accent1"/>
                              <w:sz w:val="40"/>
                              <w:szCs w:val="40"/>
                              <w:cs/>
                            </w:rPr>
                            <w:t xml:space="preserve">/ </w:t>
                          </w:r>
                          <w:r w:rsidRPr="001B57C8">
                            <w:rPr>
                              <w:rFonts w:asciiTheme="majorBidi" w:hAnsiTheme="majorBidi" w:cstheme="majorBidi"/>
                              <w:b/>
                              <w:bCs/>
                              <w:color w:val="808080" w:themeColor="background1" w:themeShade="80"/>
                              <w:sz w:val="40"/>
                              <w:szCs w:val="40"/>
                            </w:rPr>
                            <w:t>Aca</w:t>
                          </w:r>
                          <w:r>
                            <w:rPr>
                              <w:rFonts w:asciiTheme="majorBidi" w:hAnsiTheme="majorBidi" w:cstheme="majorBidi"/>
                              <w:b/>
                              <w:bCs/>
                              <w:color w:val="808080" w:themeColor="background1" w:themeShade="80"/>
                              <w:sz w:val="40"/>
                              <w:szCs w:val="40"/>
                            </w:rPr>
                            <w:t xml:space="preserve">demic Year </w:t>
                          </w:r>
                          <w:r w:rsidRPr="001B57C8">
                            <w:rPr>
                              <w:rFonts w:asciiTheme="majorBidi" w:hAnsiTheme="majorBidi" w:cstheme="majorBidi"/>
                              <w:b/>
                              <w:bCs/>
                              <w:color w:val="BDCBD5" w:themeColor="accent2" w:themeTint="99"/>
                              <w:sz w:val="40"/>
                              <w:szCs w:val="40"/>
                            </w:rPr>
                            <w:fldChar w:fldCharType="begin"/>
                          </w:r>
                          <w:r w:rsidRPr="001B57C8">
                            <w:rPr>
                              <w:rFonts w:asciiTheme="majorBidi" w:hAnsiTheme="majorBidi" w:cstheme="majorBidi"/>
                              <w:b/>
                              <w:bCs/>
                              <w:color w:val="BDCBD5" w:themeColor="accent2" w:themeTint="99"/>
                              <w:sz w:val="40"/>
                              <w:szCs w:val="40"/>
                            </w:rPr>
                            <w:instrText xml:space="preserve"> MACROBUTTON  AcceptAllChangesInDoc </w:instrText>
                          </w:r>
                          <w:r w:rsidRPr="001B57C8">
                            <w:rPr>
                              <w:rFonts w:asciiTheme="majorBidi" w:hAnsiTheme="majorBidi" w:cs="DilleniaUPC"/>
                              <w:b/>
                              <w:bCs/>
                              <w:color w:val="BDCBD5" w:themeColor="accent2" w:themeTint="99"/>
                              <w:sz w:val="40"/>
                              <w:szCs w:val="40"/>
                              <w:cs/>
                            </w:rPr>
                            <w:instrText>[</w:instrText>
                          </w:r>
                          <w:r w:rsidRPr="001B57C8">
                            <w:rPr>
                              <w:rFonts w:asciiTheme="majorBidi" w:hAnsiTheme="majorBidi" w:cstheme="majorBidi"/>
                              <w:b/>
                              <w:bCs/>
                              <w:color w:val="BDCBD5" w:themeColor="accent2" w:themeTint="99"/>
                              <w:sz w:val="40"/>
                              <w:szCs w:val="40"/>
                              <w:cs/>
                            </w:rPr>
                            <w:instrText>คลิกพิมพ์]</w:instrText>
                          </w:r>
                          <w:r w:rsidRPr="001B57C8">
                            <w:rPr>
                              <w:rFonts w:asciiTheme="majorBidi" w:hAnsiTheme="majorBidi" w:cs="DilleniaUPC"/>
                              <w:b/>
                              <w:bCs/>
                              <w:color w:val="BDCBD5" w:themeColor="accent2" w:themeTint="99"/>
                              <w:sz w:val="40"/>
                              <w:szCs w:val="40"/>
                              <w:cs/>
                            </w:rPr>
                            <w:instrText xml:space="preserve"> </w:instrText>
                          </w:r>
                          <w:r w:rsidRPr="001B57C8">
                            <w:rPr>
                              <w:rFonts w:asciiTheme="majorBidi" w:hAnsiTheme="majorBidi" w:cstheme="majorBidi"/>
                              <w:b/>
                              <w:bCs/>
                              <w:color w:val="BDCBD5" w:themeColor="accent2" w:themeTint="99"/>
                              <w:sz w:val="40"/>
                              <w:szCs w:val="40"/>
                            </w:rPr>
                            <w:fldChar w:fldCharType="end"/>
                          </w:r>
                        </w:p>
                      </w:txbxContent>
                    </v:textbox>
                    <w10:wrap anchorx="margin" anchory="page"/>
                  </v:shape>
                </w:pict>
              </mc:Fallback>
            </mc:AlternateContent>
          </w:r>
        </w:p>
        <w:p w14:paraId="0E3E6C83" w14:textId="53D3FA23" w:rsidR="00F5334E" w:rsidRPr="004A5917" w:rsidRDefault="00CB2F36" w:rsidP="00CB2F36">
          <w:pPr>
            <w:pStyle w:val="a4"/>
            <w:jc w:val="center"/>
            <w:rPr>
              <w:rFonts w:asciiTheme="majorBidi" w:hAnsiTheme="majorBidi"/>
              <w:color w:val="618096" w:themeColor="accent2" w:themeShade="BF"/>
              <w:sz w:val="60"/>
              <w:szCs w:val="60"/>
            </w:rPr>
          </w:pPr>
          <w:r w:rsidRPr="004A5917">
            <w:rPr>
              <w:rFonts w:asciiTheme="majorBidi" w:hAnsiTheme="majorBidi"/>
              <w:b/>
              <w:bCs/>
              <w:color w:val="618096" w:themeColor="accent2" w:themeShade="BF"/>
              <w:sz w:val="60"/>
              <w:szCs w:val="60"/>
              <w:cs/>
            </w:rPr>
            <w:t>หลักสูตร</w:t>
          </w:r>
          <w:r w:rsidRPr="004A5917">
            <w:rPr>
              <w:rFonts w:asciiTheme="majorBidi" w:hAnsiTheme="majorBidi"/>
              <w:b/>
              <w:bCs/>
              <w:color w:val="BDCBD5" w:themeColor="accent2" w:themeTint="99"/>
              <w:sz w:val="60"/>
              <w:szCs w:val="60"/>
            </w:rPr>
            <w:fldChar w:fldCharType="begin"/>
          </w:r>
          <w:r w:rsidRPr="004A5917">
            <w:rPr>
              <w:rFonts w:asciiTheme="majorBidi" w:hAnsiTheme="majorBidi"/>
              <w:b/>
              <w:bCs/>
              <w:color w:val="BDCBD5" w:themeColor="accent2" w:themeTint="99"/>
              <w:sz w:val="60"/>
              <w:szCs w:val="60"/>
            </w:rPr>
            <w:instrText xml:space="preserve"> MACROBUTTON  AcceptAllChangesInDoc </w:instrText>
          </w:r>
          <w:r w:rsidRPr="004A5917">
            <w:rPr>
              <w:rFonts w:asciiTheme="majorBidi" w:hAnsiTheme="majorBidi" w:cs="DilleniaUPC"/>
              <w:b/>
              <w:bCs/>
              <w:color w:val="BDCBD5" w:themeColor="accent2" w:themeTint="99"/>
              <w:sz w:val="60"/>
              <w:szCs w:val="60"/>
              <w:cs/>
            </w:rPr>
            <w:instrText>[</w:instrText>
          </w:r>
          <w:r w:rsidRPr="004A5917">
            <w:rPr>
              <w:rFonts w:asciiTheme="majorBidi" w:hAnsiTheme="majorBidi"/>
              <w:b/>
              <w:bCs/>
              <w:color w:val="BDCBD5" w:themeColor="accent2" w:themeTint="99"/>
              <w:sz w:val="60"/>
              <w:szCs w:val="60"/>
              <w:cs/>
            </w:rPr>
            <w:instrText>คลิกพิมพ์]</w:instrText>
          </w:r>
          <w:r w:rsidRPr="004A5917">
            <w:rPr>
              <w:rFonts w:asciiTheme="majorBidi" w:hAnsiTheme="majorBidi" w:cs="DilleniaUPC"/>
              <w:b/>
              <w:bCs/>
              <w:color w:val="BDCBD5" w:themeColor="accent2" w:themeTint="99"/>
              <w:sz w:val="60"/>
              <w:szCs w:val="60"/>
              <w:cs/>
            </w:rPr>
            <w:instrText xml:space="preserve"> </w:instrText>
          </w:r>
          <w:r w:rsidRPr="004A5917">
            <w:rPr>
              <w:rFonts w:asciiTheme="majorBidi" w:hAnsiTheme="majorBidi"/>
              <w:b/>
              <w:bCs/>
              <w:color w:val="BDCBD5" w:themeColor="accent2" w:themeTint="99"/>
              <w:sz w:val="60"/>
              <w:szCs w:val="60"/>
            </w:rPr>
            <w:fldChar w:fldCharType="end"/>
          </w:r>
        </w:p>
      </w:sdtContent>
    </w:sdt>
    <w:p w14:paraId="062FE7A3" w14:textId="218490DD" w:rsidR="00CB2F36" w:rsidRPr="004A5917" w:rsidRDefault="00CB2F36" w:rsidP="004A5917">
      <w:pPr>
        <w:jc w:val="center"/>
        <w:rPr>
          <w:rFonts w:asciiTheme="majorBidi" w:hAnsiTheme="majorBidi" w:cstheme="majorBidi"/>
          <w:b/>
          <w:bCs/>
          <w:color w:val="618096" w:themeColor="accent2" w:themeShade="BF"/>
          <w:sz w:val="40"/>
          <w:szCs w:val="40"/>
        </w:rPr>
      </w:pPr>
      <w:r w:rsidRPr="00FC5208">
        <w:rPr>
          <w:rFonts w:asciiTheme="majorBidi" w:hAnsiTheme="majorBidi" w:cstheme="majorBidi"/>
          <w:b/>
          <w:bCs/>
          <w:color w:val="FF0000"/>
          <w:sz w:val="40"/>
          <w:szCs w:val="40"/>
          <w:cs/>
        </w:rPr>
        <w:t>หลักสูตรปรับปรุง</w:t>
      </w:r>
      <w:r w:rsidR="00FC5208" w:rsidRPr="00FC5208">
        <w:rPr>
          <w:rFonts w:asciiTheme="majorBidi" w:hAnsiTheme="majorBidi" w:cstheme="majorBidi" w:hint="cs"/>
          <w:b/>
          <w:bCs/>
          <w:color w:val="FF0000"/>
          <w:sz w:val="40"/>
          <w:szCs w:val="40"/>
          <w:cs/>
        </w:rPr>
        <w:t>/ หลักสูตรใหม่</w:t>
      </w:r>
      <w:r w:rsidRPr="004A5917">
        <w:rPr>
          <w:rFonts w:asciiTheme="majorBidi" w:hAnsiTheme="majorBidi" w:cstheme="majorBidi"/>
          <w:b/>
          <w:bCs/>
          <w:color w:val="618096" w:themeColor="accent2" w:themeShade="BF"/>
          <w:sz w:val="40"/>
          <w:szCs w:val="40"/>
          <w:cs/>
        </w:rPr>
        <w:t xml:space="preserve"> พ.ศ. </w:t>
      </w:r>
      <w:r w:rsidR="004A5917" w:rsidRPr="004A5917">
        <w:rPr>
          <w:rFonts w:asciiTheme="majorBidi" w:hAnsiTheme="majorBidi" w:cstheme="majorBidi"/>
          <w:b/>
          <w:bCs/>
          <w:color w:val="BDCBD5" w:themeColor="accent2" w:themeTint="99"/>
          <w:sz w:val="40"/>
          <w:szCs w:val="40"/>
        </w:rPr>
        <w:fldChar w:fldCharType="begin"/>
      </w:r>
      <w:r w:rsidR="004A5917" w:rsidRPr="004A5917">
        <w:rPr>
          <w:rFonts w:asciiTheme="majorBidi" w:hAnsiTheme="majorBidi" w:cstheme="majorBidi"/>
          <w:b/>
          <w:bCs/>
          <w:color w:val="BDCBD5" w:themeColor="accent2" w:themeTint="99"/>
          <w:sz w:val="40"/>
          <w:szCs w:val="40"/>
        </w:rPr>
        <w:instrText xml:space="preserve"> MACROBUTTON  AcceptAllChangesInDoc </w:instrText>
      </w:r>
      <w:r w:rsidR="004A5917" w:rsidRPr="004A5917">
        <w:rPr>
          <w:rFonts w:asciiTheme="majorBidi" w:hAnsiTheme="majorBidi" w:cs="DilleniaUPC"/>
          <w:b/>
          <w:bCs/>
          <w:color w:val="BDCBD5" w:themeColor="accent2" w:themeTint="99"/>
          <w:sz w:val="40"/>
          <w:szCs w:val="40"/>
          <w:cs/>
        </w:rPr>
        <w:instrText>[</w:instrText>
      </w:r>
      <w:r w:rsidR="004A5917" w:rsidRPr="004A5917">
        <w:rPr>
          <w:rFonts w:asciiTheme="majorBidi" w:hAnsiTheme="majorBidi" w:cstheme="majorBidi"/>
          <w:b/>
          <w:bCs/>
          <w:color w:val="BDCBD5" w:themeColor="accent2" w:themeTint="99"/>
          <w:sz w:val="40"/>
          <w:szCs w:val="40"/>
          <w:cs/>
        </w:rPr>
        <w:instrText>คลิกพิมพ์]</w:instrText>
      </w:r>
      <w:r w:rsidR="004A5917" w:rsidRPr="004A5917">
        <w:rPr>
          <w:rFonts w:asciiTheme="majorBidi" w:hAnsiTheme="majorBidi" w:cs="DilleniaUPC"/>
          <w:b/>
          <w:bCs/>
          <w:color w:val="BDCBD5" w:themeColor="accent2" w:themeTint="99"/>
          <w:sz w:val="40"/>
          <w:szCs w:val="40"/>
          <w:cs/>
        </w:rPr>
        <w:instrText xml:space="preserve"> </w:instrText>
      </w:r>
      <w:r w:rsidR="004A5917" w:rsidRPr="004A5917">
        <w:rPr>
          <w:rFonts w:asciiTheme="majorBidi" w:hAnsiTheme="majorBidi" w:cstheme="majorBidi"/>
          <w:b/>
          <w:bCs/>
          <w:color w:val="BDCBD5" w:themeColor="accent2" w:themeTint="99"/>
          <w:sz w:val="40"/>
          <w:szCs w:val="40"/>
        </w:rPr>
        <w:fldChar w:fldCharType="end"/>
      </w:r>
    </w:p>
    <w:p w14:paraId="2E940AEA" w14:textId="0978AAA1" w:rsidR="004A5917" w:rsidRPr="004A5917" w:rsidRDefault="004A5917" w:rsidP="004A5917">
      <w:pPr>
        <w:jc w:val="center"/>
        <w:rPr>
          <w:rFonts w:asciiTheme="majorBidi" w:hAnsiTheme="majorBidi" w:cstheme="majorBidi"/>
          <w:b/>
          <w:bCs/>
          <w:color w:val="618096" w:themeColor="accent2" w:themeShade="BF"/>
          <w:sz w:val="40"/>
          <w:szCs w:val="40"/>
        </w:rPr>
      </w:pPr>
      <w:r w:rsidRPr="004A5917">
        <w:rPr>
          <w:rFonts w:asciiTheme="majorBidi" w:hAnsiTheme="majorBidi" w:cstheme="majorBidi" w:hint="cs"/>
          <w:b/>
          <w:bCs/>
          <w:color w:val="618096" w:themeColor="accent2" w:themeShade="BF"/>
          <w:sz w:val="40"/>
          <w:szCs w:val="40"/>
          <w:cs/>
        </w:rPr>
        <w:t xml:space="preserve">คณะ </w:t>
      </w:r>
      <w:r w:rsidRPr="004A5917">
        <w:rPr>
          <w:rFonts w:asciiTheme="majorBidi" w:hAnsiTheme="majorBidi" w:cstheme="majorBidi"/>
          <w:b/>
          <w:bCs/>
          <w:color w:val="BDCBD5" w:themeColor="accent2" w:themeTint="99"/>
          <w:sz w:val="40"/>
          <w:szCs w:val="40"/>
        </w:rPr>
        <w:fldChar w:fldCharType="begin"/>
      </w:r>
      <w:r w:rsidRPr="004A5917">
        <w:rPr>
          <w:rFonts w:asciiTheme="majorBidi" w:hAnsiTheme="majorBidi" w:cstheme="majorBidi"/>
          <w:b/>
          <w:bCs/>
          <w:color w:val="BDCBD5" w:themeColor="accent2" w:themeTint="99"/>
          <w:sz w:val="40"/>
          <w:szCs w:val="40"/>
        </w:rPr>
        <w:instrText xml:space="preserve"> MACROBUTTON  AcceptAllChangesInDoc </w:instrText>
      </w:r>
      <w:r w:rsidRPr="004A5917">
        <w:rPr>
          <w:rFonts w:asciiTheme="majorBidi" w:hAnsiTheme="majorBidi" w:cs="DilleniaUPC"/>
          <w:b/>
          <w:bCs/>
          <w:color w:val="BDCBD5" w:themeColor="accent2" w:themeTint="99"/>
          <w:sz w:val="40"/>
          <w:szCs w:val="40"/>
          <w:cs/>
        </w:rPr>
        <w:instrText>[</w:instrText>
      </w:r>
      <w:r w:rsidRPr="004A5917">
        <w:rPr>
          <w:rFonts w:asciiTheme="majorBidi" w:hAnsiTheme="majorBidi" w:cstheme="majorBidi"/>
          <w:b/>
          <w:bCs/>
          <w:color w:val="BDCBD5" w:themeColor="accent2" w:themeTint="99"/>
          <w:sz w:val="40"/>
          <w:szCs w:val="40"/>
          <w:cs/>
        </w:rPr>
        <w:instrText>คลิกพิมพ์]</w:instrText>
      </w:r>
      <w:r w:rsidRPr="004A5917">
        <w:rPr>
          <w:rFonts w:asciiTheme="majorBidi" w:hAnsiTheme="majorBidi" w:cs="DilleniaUPC"/>
          <w:b/>
          <w:bCs/>
          <w:color w:val="BDCBD5" w:themeColor="accent2" w:themeTint="99"/>
          <w:sz w:val="40"/>
          <w:szCs w:val="40"/>
          <w:cs/>
        </w:rPr>
        <w:instrText xml:space="preserve"> </w:instrText>
      </w:r>
      <w:r w:rsidRPr="004A5917">
        <w:rPr>
          <w:rFonts w:asciiTheme="majorBidi" w:hAnsiTheme="majorBidi" w:cstheme="majorBidi"/>
          <w:b/>
          <w:bCs/>
          <w:color w:val="BDCBD5" w:themeColor="accent2" w:themeTint="99"/>
          <w:sz w:val="40"/>
          <w:szCs w:val="40"/>
        </w:rPr>
        <w:fldChar w:fldCharType="end"/>
      </w:r>
    </w:p>
    <w:p w14:paraId="753698CF" w14:textId="4A91317D" w:rsidR="004A5917" w:rsidRDefault="004A5917" w:rsidP="004A5917">
      <w:pPr>
        <w:jc w:val="center"/>
        <w:rPr>
          <w:rFonts w:asciiTheme="majorBidi" w:hAnsiTheme="majorBidi" w:cstheme="majorBidi"/>
          <w:b/>
          <w:bCs/>
          <w:color w:val="00B050"/>
          <w:sz w:val="40"/>
          <w:szCs w:val="40"/>
        </w:rPr>
      </w:pPr>
    </w:p>
    <w:p w14:paraId="3F245EA7" w14:textId="0CC42F06" w:rsidR="004A5917" w:rsidRDefault="004A5917" w:rsidP="004A5917">
      <w:pPr>
        <w:jc w:val="center"/>
        <w:rPr>
          <w:rFonts w:asciiTheme="majorBidi" w:hAnsiTheme="majorBidi" w:cstheme="majorBidi"/>
          <w:b/>
          <w:bCs/>
          <w:color w:val="694A56" w:themeColor="accent5" w:themeShade="BF"/>
          <w:sz w:val="72"/>
          <w:szCs w:val="72"/>
          <w:cs/>
        </w:rPr>
      </w:pPr>
      <w:r w:rsidRPr="004A5917">
        <w:rPr>
          <w:rFonts w:asciiTheme="majorBidi" w:hAnsiTheme="majorBidi" w:cstheme="majorBidi" w:hint="cs"/>
          <w:b/>
          <w:bCs/>
          <w:color w:val="694A56" w:themeColor="accent5" w:themeShade="BF"/>
          <w:sz w:val="72"/>
          <w:szCs w:val="72"/>
          <w:cs/>
        </w:rPr>
        <w:t>มหาวิทยาลัย</w:t>
      </w:r>
      <w:r w:rsidR="00B77452">
        <w:rPr>
          <w:rFonts w:asciiTheme="majorBidi" w:hAnsiTheme="majorBidi" w:cstheme="majorBidi" w:hint="cs"/>
          <w:b/>
          <w:bCs/>
          <w:color w:val="694A56" w:themeColor="accent5" w:themeShade="BF"/>
          <w:sz w:val="72"/>
          <w:szCs w:val="72"/>
          <w:cs/>
        </w:rPr>
        <w:t>เทคโนโลยีราชมงคลรัตนโกสินทร์</w:t>
      </w:r>
    </w:p>
    <w:p w14:paraId="56E798D3" w14:textId="77777777" w:rsidR="003D1B9F" w:rsidRDefault="003D1B9F" w:rsidP="004A5917">
      <w:pPr>
        <w:jc w:val="center"/>
        <w:rPr>
          <w:rFonts w:asciiTheme="majorBidi" w:hAnsiTheme="majorBidi" w:cs="DilleniaUPC"/>
          <w:b/>
          <w:bCs/>
          <w:color w:val="694A56" w:themeColor="accent5" w:themeShade="BF"/>
          <w:sz w:val="72"/>
          <w:szCs w:val="72"/>
          <w:cs/>
        </w:rPr>
        <w:sectPr w:rsidR="003D1B9F" w:rsidSect="00E87C3E">
          <w:pgSz w:w="12240" w:h="15840"/>
          <w:pgMar w:top="1440" w:right="1440" w:bottom="1440" w:left="1440" w:header="708" w:footer="708" w:gutter="0"/>
          <w:pgNumType w:start="0"/>
          <w:cols w:space="708"/>
          <w:titlePg/>
          <w:docGrid w:linePitch="360"/>
        </w:sectPr>
      </w:pPr>
    </w:p>
    <w:p w14:paraId="2872263B" w14:textId="77777777" w:rsidR="00C1038E" w:rsidRPr="00C1038E" w:rsidRDefault="00C1038E" w:rsidP="00C1038E">
      <w:pPr>
        <w:spacing w:after="0" w:line="240" w:lineRule="auto"/>
        <w:jc w:val="center"/>
        <w:rPr>
          <w:rFonts w:ascii="TH SarabunPSK" w:hAnsi="TH SarabunPSK" w:cs="TH SarabunPSK"/>
          <w:b/>
          <w:bCs/>
          <w:sz w:val="36"/>
          <w:szCs w:val="36"/>
        </w:rPr>
      </w:pPr>
      <w:r w:rsidRPr="00C1038E">
        <w:rPr>
          <w:rFonts w:ascii="TH SarabunPSK" w:hAnsi="TH SarabunPSK" w:cs="TH SarabunPSK"/>
          <w:b/>
          <w:bCs/>
          <w:sz w:val="36"/>
          <w:szCs w:val="36"/>
          <w:cs/>
        </w:rPr>
        <w:lastRenderedPageBreak/>
        <w:t>คำนำ</w:t>
      </w:r>
    </w:p>
    <w:p w14:paraId="3E316FEA" w14:textId="77777777" w:rsidR="00C1038E" w:rsidRPr="00C1038E" w:rsidRDefault="00C1038E" w:rsidP="00C1038E">
      <w:pPr>
        <w:spacing w:after="0" w:line="240" w:lineRule="auto"/>
        <w:rPr>
          <w:rFonts w:ascii="TH SarabunPSK" w:hAnsi="TH SarabunPSK" w:cs="TH SarabunPSK"/>
          <w:sz w:val="32"/>
          <w:szCs w:val="32"/>
        </w:rPr>
      </w:pPr>
    </w:p>
    <w:p w14:paraId="099F2C9E" w14:textId="1EE7CB80" w:rsidR="00C1038E" w:rsidRPr="00C1038E" w:rsidRDefault="00C1038E" w:rsidP="00C1038E">
      <w:pPr>
        <w:spacing w:after="0" w:line="240" w:lineRule="auto"/>
        <w:ind w:firstLine="720"/>
        <w:jc w:val="thaiDistribute"/>
        <w:rPr>
          <w:rFonts w:ascii="TH SarabunPSK" w:eastAsia="Cordia New" w:hAnsi="TH SarabunPSK" w:cs="TH SarabunPSK"/>
          <w:sz w:val="32"/>
          <w:szCs w:val="32"/>
          <w:lang w:eastAsia="zh-CN"/>
        </w:rPr>
      </w:pPr>
      <w:r w:rsidRPr="00C1038E">
        <w:rPr>
          <w:rFonts w:ascii="TH SarabunPSK" w:eastAsia="Cordia New" w:hAnsi="TH SarabunPSK" w:cs="TH SarabunPSK"/>
          <w:sz w:val="32"/>
          <w:szCs w:val="32"/>
          <w:cs/>
          <w:lang w:eastAsia="zh-CN"/>
        </w:rPr>
        <w:t>รายงานการประเมินตนเองของหลักสูตร</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Pr="00C1038E">
        <w:rPr>
          <w:rFonts w:ascii="TH SarabunPSK" w:hAnsi="TH SarabunPSK" w:cs="TH SarabunPSK"/>
          <w:sz w:val="32"/>
          <w:szCs w:val="32"/>
          <w:cs/>
        </w:rPr>
        <w:t xml:space="preserve"> คณะ</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มหาวิทยาลัย</w:t>
      </w:r>
      <w:r w:rsidR="00B77452">
        <w:rPr>
          <w:rFonts w:ascii="TH SarabunPSK" w:eastAsia="Cordia New" w:hAnsi="TH SarabunPSK" w:cs="TH SarabunPSK" w:hint="cs"/>
          <w:sz w:val="32"/>
          <w:szCs w:val="32"/>
          <w:cs/>
          <w:lang w:eastAsia="zh-CN"/>
        </w:rPr>
        <w:t>เทคโนโลยีราชมงคลรัตนโกสินทร์</w:t>
      </w:r>
      <w:r w:rsidRPr="00C1038E">
        <w:rPr>
          <w:rFonts w:ascii="TH SarabunPSK" w:eastAsia="Cordia New" w:hAnsi="TH SarabunPSK" w:cs="TH SarabunPSK"/>
          <w:sz w:val="32"/>
          <w:szCs w:val="32"/>
          <w:cs/>
          <w:lang w:eastAsia="zh-CN"/>
        </w:rPr>
        <w:t xml:space="preserve"> สำหรับผลการดำเนินงานรอบปีการศึกษา 25</w:t>
      </w:r>
      <w:r w:rsidRPr="00C1038E">
        <w:rPr>
          <w:rFonts w:ascii="TH SarabunPSK" w:eastAsia="Cordia New" w:hAnsi="TH SarabunPSK" w:cs="TH SarabunPSK"/>
          <w:sz w:val="32"/>
          <w:szCs w:val="32"/>
          <w:lang w:eastAsia="zh-CN"/>
        </w:rPr>
        <w:t>6</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 xml:space="preserve"> (ระหว่างวันที่ </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 xml:space="preserve">ถึงวันที่ </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 จัดทำขึ้นโดยมีวัตถุประสงค์เพื่อแสดงผลการประเมินตนเองในการดำเนินกิจกรรมการประกันคุณภาพของหลักสูตร</w:t>
      </w:r>
      <w:r w:rsidR="00430D9D">
        <w:rPr>
          <w:rFonts w:ascii="TH SarabunPSK" w:hAnsi="TH SarabunPSK" w:cs="TH SarabunPSK" w:hint="cs"/>
          <w:color w:val="00B050"/>
          <w:sz w:val="32"/>
          <w:szCs w:val="32"/>
          <w:cs/>
        </w:rPr>
        <w:t xml:space="preserve"> </w:t>
      </w:r>
      <w:r w:rsidRPr="00C1038E">
        <w:rPr>
          <w:rFonts w:ascii="TH SarabunPSK" w:eastAsia="Cordia New" w:hAnsi="TH SarabunPSK" w:cs="TH SarabunPSK"/>
          <w:sz w:val="32"/>
          <w:szCs w:val="32"/>
          <w:cs/>
          <w:lang w:eastAsia="zh-CN"/>
        </w:rPr>
        <w:t xml:space="preserve">ตามเกณฑ์การประเมินของ สป.อว. ตาม. องค์ประกอบที่ 1 การกำกับมาตรฐาน และเกณฑ์คุณภาพ </w:t>
      </w:r>
      <w:r w:rsidRPr="00C1038E">
        <w:rPr>
          <w:rFonts w:ascii="TH SarabunPSK" w:hAnsi="TH SarabunPSK" w:cs="TH SarabunPSK"/>
          <w:sz w:val="32"/>
          <w:szCs w:val="32"/>
        </w:rPr>
        <w:t xml:space="preserve">ASEAN University Network </w:t>
      </w:r>
      <w:r w:rsidRPr="00C1038E">
        <w:rPr>
          <w:rFonts w:ascii="TH SarabunPSK" w:hAnsi="TH SarabunPSK" w:cs="TH SarabunPSK"/>
          <w:sz w:val="32"/>
          <w:szCs w:val="32"/>
          <w:cs/>
        </w:rPr>
        <w:t xml:space="preserve">– </w:t>
      </w:r>
      <w:r w:rsidRPr="00C1038E">
        <w:rPr>
          <w:rFonts w:ascii="TH SarabunPSK" w:hAnsi="TH SarabunPSK" w:cs="TH SarabunPSK"/>
          <w:sz w:val="32"/>
          <w:szCs w:val="32"/>
        </w:rPr>
        <w:t>Quality Assurance</w:t>
      </w:r>
      <w:r w:rsidR="00430D9D">
        <w:rPr>
          <w:rFonts w:ascii="TH SarabunPSK" w:hAnsi="TH SarabunPSK" w:cs="TH SarabunPSK" w:hint="cs"/>
          <w:sz w:val="32"/>
          <w:szCs w:val="32"/>
          <w:cs/>
        </w:rPr>
        <w:t xml:space="preserve"> </w:t>
      </w:r>
      <w:r w:rsidR="00430D9D">
        <w:rPr>
          <w:rFonts w:ascii="TH SarabunPSK" w:hAnsi="TH SarabunPSK" w:cs="TH SarabunPSK"/>
          <w:sz w:val="32"/>
          <w:szCs w:val="32"/>
          <w:cs/>
        </w:rPr>
        <w:t>(</w:t>
      </w:r>
      <w:r w:rsidR="00430D9D">
        <w:rPr>
          <w:rFonts w:ascii="TH SarabunPSK" w:hAnsi="TH SarabunPSK" w:cs="TH SarabunPSK"/>
          <w:sz w:val="32"/>
          <w:szCs w:val="32"/>
        </w:rPr>
        <w:t>AUN</w:t>
      </w:r>
      <w:r w:rsidR="00430D9D">
        <w:rPr>
          <w:rFonts w:ascii="TH SarabunPSK" w:hAnsi="TH SarabunPSK" w:cs="TH SarabunPSK"/>
          <w:sz w:val="32"/>
          <w:szCs w:val="32"/>
          <w:cs/>
        </w:rPr>
        <w:t>-</w:t>
      </w:r>
      <w:r w:rsidR="00430D9D">
        <w:rPr>
          <w:rFonts w:ascii="TH SarabunPSK" w:hAnsi="TH SarabunPSK" w:cs="TH SarabunPSK"/>
          <w:sz w:val="32"/>
          <w:szCs w:val="32"/>
        </w:rPr>
        <w:t>QA</w:t>
      </w:r>
      <w:r w:rsidR="00430D9D">
        <w:rPr>
          <w:rFonts w:ascii="TH SarabunPSK" w:hAnsi="TH SarabunPSK" w:cs="TH SarabunPSK"/>
          <w:sz w:val="32"/>
          <w:szCs w:val="32"/>
          <w:cs/>
        </w:rPr>
        <w:t xml:space="preserve">) </w:t>
      </w:r>
      <w:r w:rsidR="00430D9D">
        <w:rPr>
          <w:rFonts w:ascii="TH SarabunPSK" w:hAnsi="TH SarabunPSK" w:cs="TH SarabunPSK"/>
          <w:sz w:val="32"/>
          <w:szCs w:val="32"/>
        </w:rPr>
        <w:t>version 4</w:t>
      </w:r>
      <w:r w:rsidRPr="00C1038E">
        <w:rPr>
          <w:rFonts w:ascii="TH SarabunPSK" w:eastAsia="Cordia New" w:hAnsi="TH SarabunPSK" w:cs="TH SarabunPSK"/>
          <w:sz w:val="32"/>
          <w:szCs w:val="32"/>
          <w:cs/>
          <w:lang w:eastAsia="zh-CN"/>
        </w:rPr>
        <w:t xml:space="preserve"> และนำเสนอต่อคณะกรรมการตรวจประเมินคุณภาพการศึกษาภายในที่มหาวิทยาลัย</w:t>
      </w:r>
      <w:r w:rsidR="00B77452">
        <w:rPr>
          <w:rFonts w:ascii="TH SarabunPSK" w:eastAsia="Cordia New" w:hAnsi="TH SarabunPSK" w:cs="TH SarabunPSK" w:hint="cs"/>
          <w:sz w:val="32"/>
          <w:szCs w:val="32"/>
          <w:cs/>
          <w:lang w:eastAsia="zh-CN"/>
        </w:rPr>
        <w:t xml:space="preserve">เทคโนโลยีราชมงคลรัตนโกสินทร์ </w:t>
      </w:r>
      <w:r w:rsidRPr="00C1038E">
        <w:rPr>
          <w:rFonts w:ascii="TH SarabunPSK" w:eastAsia="Cordia New" w:hAnsi="TH SarabunPSK" w:cs="TH SarabunPSK"/>
          <w:sz w:val="32"/>
          <w:szCs w:val="32"/>
          <w:cs/>
          <w:lang w:eastAsia="zh-CN"/>
        </w:rPr>
        <w:t xml:space="preserve">แต่งตั้ง นำเสนอรายงานต่อคณะกรรมการมาตรฐานการอุดมศึกษา สำนักงานปลัดกระทรวงการอุดมศึกษา วิทยาศาสตร์ วิจัย และนวัตกรรม ซึ่งเป็นหน่วยงานต้นสังกัดของมหาวิทยาลัย อีกทั้งเป็นการเผยแพร่ประชาสัมพันธ์ผลการดำเนินงานการประกันคุณภาพสู่สาธารณชน </w:t>
      </w:r>
    </w:p>
    <w:p w14:paraId="3A7F5D40" w14:textId="48F73090" w:rsidR="00C1038E" w:rsidRPr="00C1038E" w:rsidRDefault="00C1038E" w:rsidP="00C1038E">
      <w:pPr>
        <w:spacing w:after="0" w:line="240" w:lineRule="auto"/>
        <w:ind w:firstLine="720"/>
        <w:jc w:val="thaiDistribute"/>
        <w:rPr>
          <w:rFonts w:ascii="TH SarabunPSK" w:eastAsia="Cordia New" w:hAnsi="TH SarabunPSK" w:cs="TH SarabunPSK"/>
          <w:sz w:val="32"/>
          <w:szCs w:val="32"/>
          <w:cs/>
          <w:lang w:eastAsia="zh-CN"/>
        </w:rPr>
      </w:pPr>
      <w:r w:rsidRPr="00C1038E">
        <w:rPr>
          <w:rFonts w:ascii="TH SarabunPSK" w:eastAsia="Cordia New" w:hAnsi="TH SarabunPSK" w:cs="TH SarabunPSK"/>
          <w:sz w:val="32"/>
          <w:szCs w:val="32"/>
          <w:cs/>
          <w:lang w:eastAsia="zh-CN"/>
        </w:rPr>
        <w:t>สาระสำคัญของรายงานการประเมินตนเองหลักสูตร</w:t>
      </w:r>
      <w:r w:rsidR="00430D9D" w:rsidRPr="00C1038E">
        <w:rPr>
          <w:rFonts w:ascii="TH SarabunPSK" w:hAnsi="TH SarabunPSK" w:cs="TH SarabunPSK"/>
          <w:color w:val="7F7F7F" w:themeColor="text1" w:themeTint="80"/>
          <w:sz w:val="32"/>
          <w:szCs w:val="32"/>
        </w:rPr>
        <w:fldChar w:fldCharType="begin"/>
      </w:r>
      <w:r w:rsidR="00430D9D" w:rsidRPr="00C1038E">
        <w:rPr>
          <w:rFonts w:ascii="TH SarabunPSK" w:hAnsi="TH SarabunPSK" w:cs="TH SarabunPSK"/>
          <w:color w:val="7F7F7F" w:themeColor="text1" w:themeTint="80"/>
          <w:sz w:val="32"/>
          <w:szCs w:val="32"/>
        </w:rPr>
        <w:instrText xml:space="preserve"> MACROBUTTON  AcceptAllChangesInDoc </w:instrText>
      </w:r>
      <w:r w:rsidR="00430D9D" w:rsidRPr="00C1038E">
        <w:rPr>
          <w:rFonts w:ascii="TH SarabunPSK" w:hAnsi="TH SarabunPSK" w:cs="TH SarabunPSK"/>
          <w:color w:val="7F7F7F" w:themeColor="text1" w:themeTint="80"/>
          <w:sz w:val="32"/>
          <w:szCs w:val="32"/>
          <w:cs/>
        </w:rPr>
        <w:instrText xml:space="preserve">[คลิกพิมพ์] </w:instrText>
      </w:r>
      <w:r w:rsidR="00430D9D" w:rsidRPr="00C1038E">
        <w:rPr>
          <w:rFonts w:ascii="TH SarabunPSK" w:hAnsi="TH SarabunPSK" w:cs="TH SarabunPSK"/>
          <w:color w:val="7F7F7F" w:themeColor="text1" w:themeTint="80"/>
          <w:sz w:val="32"/>
          <w:szCs w:val="32"/>
        </w:rPr>
        <w:fldChar w:fldCharType="end"/>
      </w:r>
      <w:r w:rsidRPr="00C1038E">
        <w:rPr>
          <w:rFonts w:ascii="TH SarabunPSK" w:hAnsi="TH SarabunPSK" w:cs="TH SarabunPSK"/>
          <w:sz w:val="32"/>
          <w:szCs w:val="32"/>
          <w:cs/>
        </w:rPr>
        <w:t xml:space="preserve"> คณะ</w:t>
      </w:r>
      <w:r w:rsidR="00430D9D" w:rsidRPr="00C1038E">
        <w:rPr>
          <w:rFonts w:ascii="TH SarabunPSK" w:hAnsi="TH SarabunPSK" w:cs="TH SarabunPSK"/>
          <w:color w:val="7F7F7F" w:themeColor="text1" w:themeTint="80"/>
          <w:sz w:val="32"/>
          <w:szCs w:val="32"/>
        </w:rPr>
        <w:fldChar w:fldCharType="begin"/>
      </w:r>
      <w:r w:rsidR="00430D9D" w:rsidRPr="00C1038E">
        <w:rPr>
          <w:rFonts w:ascii="TH SarabunPSK" w:hAnsi="TH SarabunPSK" w:cs="TH SarabunPSK"/>
          <w:color w:val="7F7F7F" w:themeColor="text1" w:themeTint="80"/>
          <w:sz w:val="32"/>
          <w:szCs w:val="32"/>
        </w:rPr>
        <w:instrText xml:space="preserve"> MACROBUTTON  AcceptAllChangesInDoc </w:instrText>
      </w:r>
      <w:r w:rsidR="00430D9D" w:rsidRPr="00C1038E">
        <w:rPr>
          <w:rFonts w:ascii="TH SarabunPSK" w:hAnsi="TH SarabunPSK" w:cs="TH SarabunPSK"/>
          <w:color w:val="7F7F7F" w:themeColor="text1" w:themeTint="80"/>
          <w:sz w:val="32"/>
          <w:szCs w:val="32"/>
          <w:cs/>
        </w:rPr>
        <w:instrText xml:space="preserve">[คลิกพิมพ์] </w:instrText>
      </w:r>
      <w:r w:rsidR="00430D9D"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มหาวิทยาลัย</w:t>
      </w:r>
      <w:r w:rsidR="00B77452">
        <w:rPr>
          <w:rFonts w:ascii="TH SarabunPSK" w:eastAsia="Cordia New" w:hAnsi="TH SarabunPSK" w:cs="TH SarabunPSK" w:hint="cs"/>
          <w:sz w:val="32"/>
          <w:szCs w:val="32"/>
          <w:cs/>
          <w:lang w:eastAsia="zh-CN"/>
        </w:rPr>
        <w:t>เทคโนโลยีราชมงคลรัตนโกสินทร์</w:t>
      </w:r>
      <w:r w:rsidRPr="00C1038E">
        <w:rPr>
          <w:rFonts w:ascii="TH SarabunPSK" w:eastAsia="Cordia New" w:hAnsi="TH SarabunPSK" w:cs="TH SarabunPSK"/>
          <w:sz w:val="32"/>
          <w:szCs w:val="32"/>
          <w:cs/>
          <w:lang w:eastAsia="zh-CN"/>
        </w:rPr>
        <w:t xml:space="preserve"> ปีการศึกษา </w:t>
      </w:r>
      <w:r w:rsidR="00430D9D" w:rsidRPr="00C1038E">
        <w:rPr>
          <w:rFonts w:ascii="TH SarabunPSK" w:hAnsi="TH SarabunPSK" w:cs="TH SarabunPSK"/>
          <w:color w:val="7F7F7F" w:themeColor="text1" w:themeTint="80"/>
          <w:sz w:val="32"/>
          <w:szCs w:val="32"/>
        </w:rPr>
        <w:fldChar w:fldCharType="begin"/>
      </w:r>
      <w:r w:rsidR="00430D9D" w:rsidRPr="00C1038E">
        <w:rPr>
          <w:rFonts w:ascii="TH SarabunPSK" w:hAnsi="TH SarabunPSK" w:cs="TH SarabunPSK"/>
          <w:color w:val="7F7F7F" w:themeColor="text1" w:themeTint="80"/>
          <w:sz w:val="32"/>
          <w:szCs w:val="32"/>
        </w:rPr>
        <w:instrText xml:space="preserve"> MACROBUTTON  AcceptAllChangesInDoc </w:instrText>
      </w:r>
      <w:r w:rsidR="00430D9D" w:rsidRPr="00C1038E">
        <w:rPr>
          <w:rFonts w:ascii="TH SarabunPSK" w:hAnsi="TH SarabunPSK" w:cs="TH SarabunPSK"/>
          <w:color w:val="7F7F7F" w:themeColor="text1" w:themeTint="80"/>
          <w:sz w:val="32"/>
          <w:szCs w:val="32"/>
          <w:cs/>
        </w:rPr>
        <w:instrText xml:space="preserve">[คลิกพิมพ์] </w:instrText>
      </w:r>
      <w:r w:rsidR="00430D9D" w:rsidRPr="00C1038E">
        <w:rPr>
          <w:rFonts w:ascii="TH SarabunPSK" w:hAnsi="TH SarabunPSK" w:cs="TH SarabunPSK"/>
          <w:color w:val="7F7F7F" w:themeColor="text1" w:themeTint="80"/>
          <w:sz w:val="32"/>
          <w:szCs w:val="32"/>
        </w:rPr>
        <w:fldChar w:fldCharType="end"/>
      </w:r>
      <w:r w:rsidRPr="00C1038E">
        <w:rPr>
          <w:rFonts w:ascii="TH SarabunPSK" w:eastAsia="Cordia New" w:hAnsi="TH SarabunPSK" w:cs="TH SarabunPSK"/>
          <w:sz w:val="32"/>
          <w:szCs w:val="32"/>
          <w:cs/>
          <w:lang w:eastAsia="zh-CN"/>
        </w:rPr>
        <w:t xml:space="preserve"> ฉบับนี้ แบ่งออกเป็น 4 ส่วน ได้แก่ ส่วนที่ 1 </w:t>
      </w:r>
      <w:r w:rsidR="0083613C">
        <w:rPr>
          <w:rFonts w:ascii="TH SarabunPSK" w:hAnsi="TH SarabunPSK" w:cs="TH SarabunPSK" w:hint="cs"/>
          <w:sz w:val="32"/>
          <w:szCs w:val="32"/>
          <w:cs/>
        </w:rPr>
        <w:t>ส่วน</w:t>
      </w:r>
      <w:r w:rsidR="00430D9D">
        <w:rPr>
          <w:rFonts w:ascii="TH SarabunPSK" w:hAnsi="TH SarabunPSK" w:cs="TH SarabunPSK" w:hint="cs"/>
          <w:sz w:val="32"/>
          <w:szCs w:val="32"/>
          <w:cs/>
        </w:rPr>
        <w:t>นำ</w:t>
      </w:r>
      <w:r w:rsidRPr="00C1038E">
        <w:rPr>
          <w:rFonts w:ascii="TH SarabunPSK" w:eastAsia="Cordia New" w:hAnsi="TH SarabunPSK" w:cs="TH SarabunPSK"/>
          <w:sz w:val="32"/>
          <w:szCs w:val="32"/>
          <w:cs/>
          <w:lang w:eastAsia="zh-CN"/>
        </w:rPr>
        <w:t xml:space="preserve"> ส่วนที่ 2 </w:t>
      </w:r>
      <w:r w:rsidR="00E14B98">
        <w:rPr>
          <w:rFonts w:ascii="TH SarabunPSK" w:eastAsia="Cordia New" w:hAnsi="TH SarabunPSK" w:cs="TH SarabunPSK" w:hint="cs"/>
          <w:sz w:val="32"/>
          <w:szCs w:val="32"/>
          <w:cs/>
          <w:lang w:eastAsia="zh-CN"/>
        </w:rPr>
        <w:t>การประเมินตนเอง</w:t>
      </w:r>
      <w:r w:rsidRPr="00C1038E">
        <w:rPr>
          <w:rFonts w:ascii="TH SarabunPSK" w:eastAsia="Cordia New" w:hAnsi="TH SarabunPSK" w:cs="TH SarabunPSK"/>
          <w:sz w:val="32"/>
          <w:szCs w:val="32"/>
          <w:cs/>
          <w:lang w:eastAsia="zh-CN"/>
        </w:rPr>
        <w:t xml:space="preserve"> </w:t>
      </w:r>
      <w:r w:rsidR="00852802">
        <w:rPr>
          <w:rFonts w:ascii="TH SarabunPSK" w:eastAsia="Cordia New" w:hAnsi="TH SarabunPSK" w:cs="TH SarabunPSK" w:hint="cs"/>
          <w:sz w:val="32"/>
          <w:szCs w:val="32"/>
          <w:cs/>
          <w:lang w:eastAsia="zh-CN"/>
        </w:rPr>
        <w:t xml:space="preserve"> </w:t>
      </w:r>
      <w:r w:rsidRPr="00C1038E">
        <w:rPr>
          <w:rFonts w:ascii="TH SarabunPSK" w:eastAsia="Cordia New" w:hAnsi="TH SarabunPSK" w:cs="TH SarabunPSK"/>
          <w:sz w:val="32"/>
          <w:szCs w:val="32"/>
          <w:cs/>
          <w:lang w:eastAsia="zh-CN"/>
        </w:rPr>
        <w:t xml:space="preserve">ส่วนที่ 3 </w:t>
      </w:r>
      <w:r w:rsidRPr="00C1038E">
        <w:rPr>
          <w:rFonts w:ascii="TH SarabunPSK" w:hAnsi="TH SarabunPSK" w:cs="TH SarabunPSK"/>
          <w:sz w:val="32"/>
          <w:szCs w:val="32"/>
          <w:cs/>
        </w:rPr>
        <w:t>ผลการประเมิน</w:t>
      </w:r>
      <w:r w:rsidR="007E2336">
        <w:rPr>
          <w:rFonts w:ascii="TH SarabunPSK" w:hAnsi="TH SarabunPSK" w:cs="TH SarabunPSK" w:hint="cs"/>
          <w:sz w:val="32"/>
          <w:szCs w:val="32"/>
          <w:cs/>
        </w:rPr>
        <w:t xml:space="preserve">และแผนพัฒนาหลักสูตร </w:t>
      </w:r>
      <w:r w:rsidRPr="00C1038E">
        <w:rPr>
          <w:rFonts w:ascii="TH SarabunPSK" w:hAnsi="TH SarabunPSK" w:cs="TH SarabunPSK"/>
          <w:sz w:val="32"/>
          <w:szCs w:val="32"/>
          <w:cs/>
        </w:rPr>
        <w:t xml:space="preserve"> </w:t>
      </w:r>
      <w:r w:rsidRPr="00C1038E">
        <w:rPr>
          <w:rFonts w:ascii="TH SarabunPSK" w:eastAsia="Cordia New" w:hAnsi="TH SarabunPSK" w:cs="TH SarabunPSK"/>
          <w:sz w:val="32"/>
          <w:szCs w:val="32"/>
          <w:cs/>
          <w:lang w:eastAsia="zh-CN"/>
        </w:rPr>
        <w:t>และส่วนที่ 4 ภาคผนวก</w:t>
      </w:r>
      <w:r w:rsidR="00852802">
        <w:rPr>
          <w:rFonts w:ascii="TH SarabunPSK" w:eastAsia="Cordia New" w:hAnsi="TH SarabunPSK" w:cs="TH SarabunPSK" w:hint="cs"/>
          <w:sz w:val="32"/>
          <w:szCs w:val="32"/>
          <w:cs/>
          <w:lang w:eastAsia="zh-CN"/>
        </w:rPr>
        <w:t xml:space="preserve">  ซึ่งหลักสูตรมีความคาดหวังว่า รายงานการประเมินตนเองฉบับนี้ จะเป็นเอกสารสำคัญที่แสดงถึงคุณภาพมาตรฐานในการจัดการศึกษา อันจะสร้างความเชื่อมั่นให้กับสังคมเกี่ยวกับคุณภาพบัณฑิตของ</w:t>
      </w:r>
      <w:r w:rsidR="00B77452">
        <w:rPr>
          <w:rFonts w:ascii="TH SarabunPSK" w:eastAsia="Cordia New" w:hAnsi="TH SarabunPSK" w:cs="TH SarabunPSK" w:hint="cs"/>
          <w:sz w:val="32"/>
          <w:szCs w:val="32"/>
          <w:cs/>
          <w:lang w:eastAsia="zh-CN"/>
        </w:rPr>
        <w:t>มหาวิทยาลัยเทคโนโลยีราชมงคลรัตนโกสินทร์</w:t>
      </w:r>
      <w:r w:rsidR="00852802">
        <w:rPr>
          <w:rFonts w:ascii="TH SarabunPSK" w:eastAsia="Cordia New" w:hAnsi="TH SarabunPSK" w:cs="TH SarabunPSK" w:hint="cs"/>
          <w:sz w:val="32"/>
          <w:szCs w:val="32"/>
          <w:cs/>
          <w:lang w:eastAsia="zh-CN"/>
        </w:rPr>
        <w:t xml:space="preserve"> รวมถึงเป็นประโยชน์ต่อบุคคลทั่วไป</w:t>
      </w:r>
    </w:p>
    <w:p w14:paraId="1DE5EA34" w14:textId="77777777" w:rsidR="00C1038E" w:rsidRPr="00C1038E" w:rsidRDefault="00C1038E" w:rsidP="00C1038E">
      <w:pPr>
        <w:spacing w:after="0" w:line="240" w:lineRule="auto"/>
        <w:jc w:val="thaiDistribute"/>
        <w:rPr>
          <w:rFonts w:ascii="TH SarabunPSK" w:eastAsia="Cordia New" w:hAnsi="TH SarabunPSK" w:cs="TH SarabunPSK"/>
          <w:sz w:val="32"/>
          <w:szCs w:val="32"/>
          <w:lang w:eastAsia="zh-CN"/>
        </w:rPr>
      </w:pPr>
    </w:p>
    <w:p w14:paraId="18569CFE" w14:textId="77777777" w:rsidR="00C1038E" w:rsidRPr="00C1038E" w:rsidRDefault="00C1038E" w:rsidP="00C1038E">
      <w:pPr>
        <w:spacing w:after="0" w:line="240" w:lineRule="auto"/>
        <w:jc w:val="thaiDistribute"/>
        <w:rPr>
          <w:rFonts w:ascii="TH SarabunPSK" w:eastAsia="Cordia New" w:hAnsi="TH SarabunPSK" w:cs="TH SarabunPSK"/>
          <w:sz w:val="32"/>
          <w:szCs w:val="32"/>
          <w:lang w:eastAsia="zh-CN"/>
        </w:rPr>
      </w:pPr>
    </w:p>
    <w:p w14:paraId="4DD1766B" w14:textId="77777777" w:rsidR="00C1038E" w:rsidRPr="00C1038E" w:rsidRDefault="00C1038E" w:rsidP="00C1038E">
      <w:pPr>
        <w:spacing w:after="0" w:line="240" w:lineRule="auto"/>
        <w:jc w:val="thaiDistribute"/>
        <w:rPr>
          <w:rFonts w:ascii="TH SarabunPSK" w:eastAsia="Cordia New" w:hAnsi="TH SarabunPSK" w:cs="TH SarabunPSK"/>
          <w:sz w:val="32"/>
          <w:szCs w:val="32"/>
          <w:lang w:eastAsia="zh-CN"/>
        </w:rPr>
      </w:pPr>
    </w:p>
    <w:p w14:paraId="77B8BEE9" w14:textId="77777777" w:rsidR="00C1038E" w:rsidRPr="00C1038E" w:rsidRDefault="00C1038E" w:rsidP="00C1038E">
      <w:pPr>
        <w:spacing w:after="0" w:line="240" w:lineRule="auto"/>
        <w:ind w:left="3600"/>
        <w:jc w:val="center"/>
        <w:rPr>
          <w:rFonts w:ascii="TH SarabunPSK" w:eastAsia="Cordia New" w:hAnsi="TH SarabunPSK" w:cs="TH SarabunPSK"/>
          <w:sz w:val="32"/>
          <w:szCs w:val="32"/>
          <w:lang w:eastAsia="zh-CN"/>
        </w:rPr>
      </w:pPr>
      <w:r w:rsidRPr="00C1038E">
        <w:rPr>
          <w:rFonts w:ascii="TH SarabunPSK" w:eastAsia="Cordia New" w:hAnsi="TH SarabunPSK" w:cs="TH SarabunPSK"/>
          <w:sz w:val="32"/>
          <w:szCs w:val="32"/>
          <w:cs/>
          <w:lang w:eastAsia="zh-CN"/>
        </w:rPr>
        <w:t>...................................</w:t>
      </w:r>
    </w:p>
    <w:p w14:paraId="0580DAE6" w14:textId="56EE0EE6" w:rsidR="00C1038E" w:rsidRPr="00C1038E" w:rsidRDefault="00C1038E" w:rsidP="00C1038E">
      <w:pPr>
        <w:spacing w:after="0" w:line="240" w:lineRule="auto"/>
        <w:ind w:left="3600"/>
        <w:jc w:val="center"/>
        <w:rPr>
          <w:rFonts w:ascii="TH SarabunPSK" w:hAnsi="TH SarabunPSK" w:cs="TH SarabunPSK"/>
          <w:sz w:val="32"/>
          <w:szCs w:val="32"/>
        </w:rPr>
      </w:pPr>
      <w:r w:rsidRPr="00C1038E">
        <w:rPr>
          <w:rFonts w:ascii="TH SarabunPSK" w:hAnsi="TH SarabunPSK" w:cs="TH SarabunPSK"/>
          <w:sz w:val="32"/>
          <w:szCs w:val="32"/>
          <w:cs/>
        </w:rPr>
        <w:t>(</w:t>
      </w:r>
      <w:r w:rsidR="00852802" w:rsidRPr="00C1038E">
        <w:rPr>
          <w:rFonts w:ascii="TH SarabunPSK" w:hAnsi="TH SarabunPSK" w:cs="TH SarabunPSK"/>
          <w:color w:val="7F7F7F" w:themeColor="text1" w:themeTint="80"/>
          <w:sz w:val="32"/>
          <w:szCs w:val="32"/>
        </w:rPr>
        <w:fldChar w:fldCharType="begin"/>
      </w:r>
      <w:r w:rsidR="00852802" w:rsidRPr="00C1038E">
        <w:rPr>
          <w:rFonts w:ascii="TH SarabunPSK" w:hAnsi="TH SarabunPSK" w:cs="TH SarabunPSK"/>
          <w:color w:val="7F7F7F" w:themeColor="text1" w:themeTint="80"/>
          <w:sz w:val="32"/>
          <w:szCs w:val="32"/>
        </w:rPr>
        <w:instrText xml:space="preserve"> MACROBUTTON  AcceptAllChangesInDoc </w:instrText>
      </w:r>
      <w:r w:rsidR="00852802" w:rsidRPr="00C1038E">
        <w:rPr>
          <w:rFonts w:ascii="TH SarabunPSK" w:hAnsi="TH SarabunPSK" w:cs="TH SarabunPSK"/>
          <w:color w:val="7F7F7F" w:themeColor="text1" w:themeTint="80"/>
          <w:sz w:val="32"/>
          <w:szCs w:val="32"/>
          <w:cs/>
        </w:rPr>
        <w:instrText xml:space="preserve">[คลิกพิมพ์] </w:instrText>
      </w:r>
      <w:r w:rsidR="00852802" w:rsidRPr="00C1038E">
        <w:rPr>
          <w:rFonts w:ascii="TH SarabunPSK" w:hAnsi="TH SarabunPSK" w:cs="TH SarabunPSK"/>
          <w:color w:val="7F7F7F" w:themeColor="text1" w:themeTint="80"/>
          <w:sz w:val="32"/>
          <w:szCs w:val="32"/>
        </w:rPr>
        <w:fldChar w:fldCharType="end"/>
      </w:r>
      <w:r w:rsidRPr="00C1038E">
        <w:rPr>
          <w:rFonts w:ascii="TH SarabunPSK" w:hAnsi="TH SarabunPSK" w:cs="TH SarabunPSK"/>
          <w:sz w:val="32"/>
          <w:szCs w:val="32"/>
          <w:cs/>
        </w:rPr>
        <w:t>)</w:t>
      </w:r>
    </w:p>
    <w:p w14:paraId="3B5A4C8C" w14:textId="78B60FA4" w:rsidR="00C1038E" w:rsidRPr="00C1038E" w:rsidRDefault="00C1038E" w:rsidP="00C1038E">
      <w:pPr>
        <w:spacing w:after="0" w:line="240" w:lineRule="auto"/>
        <w:ind w:left="3600"/>
        <w:jc w:val="center"/>
        <w:rPr>
          <w:rFonts w:ascii="TH SarabunPSK" w:eastAsia="Cordia New" w:hAnsi="TH SarabunPSK" w:cs="TH SarabunPSK"/>
          <w:sz w:val="32"/>
          <w:szCs w:val="32"/>
          <w:lang w:eastAsia="zh-CN"/>
        </w:rPr>
      </w:pPr>
      <w:r w:rsidRPr="00C1038E">
        <w:rPr>
          <w:rFonts w:ascii="TH SarabunPSK" w:hAnsi="TH SarabunPSK" w:cs="TH SarabunPSK"/>
          <w:sz w:val="32"/>
          <w:szCs w:val="32"/>
          <w:cs/>
        </w:rPr>
        <w:t>ประธานกรรมการหลักสูตร</w:t>
      </w:r>
      <w:r w:rsidR="00852802" w:rsidRPr="00C1038E">
        <w:rPr>
          <w:rFonts w:ascii="TH SarabunPSK" w:hAnsi="TH SarabunPSK" w:cs="TH SarabunPSK"/>
          <w:color w:val="7F7F7F" w:themeColor="text1" w:themeTint="80"/>
          <w:sz w:val="32"/>
          <w:szCs w:val="32"/>
        </w:rPr>
        <w:fldChar w:fldCharType="begin"/>
      </w:r>
      <w:r w:rsidR="00852802" w:rsidRPr="00C1038E">
        <w:rPr>
          <w:rFonts w:ascii="TH SarabunPSK" w:hAnsi="TH SarabunPSK" w:cs="TH SarabunPSK"/>
          <w:color w:val="7F7F7F" w:themeColor="text1" w:themeTint="80"/>
          <w:sz w:val="32"/>
          <w:szCs w:val="32"/>
        </w:rPr>
        <w:instrText xml:space="preserve"> MACROBUTTON  AcceptAllChangesInDoc </w:instrText>
      </w:r>
      <w:r w:rsidR="00852802" w:rsidRPr="00C1038E">
        <w:rPr>
          <w:rFonts w:ascii="TH SarabunPSK" w:hAnsi="TH SarabunPSK" w:cs="TH SarabunPSK"/>
          <w:color w:val="7F7F7F" w:themeColor="text1" w:themeTint="80"/>
          <w:sz w:val="32"/>
          <w:szCs w:val="32"/>
          <w:cs/>
        </w:rPr>
        <w:instrText xml:space="preserve">[คลิกพิมพ์] </w:instrText>
      </w:r>
      <w:r w:rsidR="00852802" w:rsidRPr="00C1038E">
        <w:rPr>
          <w:rFonts w:ascii="TH SarabunPSK" w:hAnsi="TH SarabunPSK" w:cs="TH SarabunPSK"/>
          <w:color w:val="7F7F7F" w:themeColor="text1" w:themeTint="80"/>
          <w:sz w:val="32"/>
          <w:szCs w:val="32"/>
        </w:rPr>
        <w:fldChar w:fldCharType="end"/>
      </w:r>
    </w:p>
    <w:p w14:paraId="339E989C" w14:textId="71F35318" w:rsidR="003D1B9F" w:rsidRDefault="003D1B9F" w:rsidP="001C1478">
      <w:pPr>
        <w:spacing w:after="0" w:line="240" w:lineRule="auto"/>
        <w:rPr>
          <w:rFonts w:ascii="TH SarabunPSK" w:hAnsi="TH SarabunPSK" w:cs="TH SarabunPSK"/>
          <w:b/>
          <w:bCs/>
          <w:color w:val="000000" w:themeColor="text1"/>
          <w:sz w:val="32"/>
          <w:szCs w:val="32"/>
        </w:rPr>
      </w:pPr>
    </w:p>
    <w:p w14:paraId="1EC7C3BF" w14:textId="70AD2BF5" w:rsidR="001C1478" w:rsidRDefault="001C1478" w:rsidP="001C1478">
      <w:pPr>
        <w:spacing w:after="0" w:line="240" w:lineRule="auto"/>
        <w:rPr>
          <w:rFonts w:ascii="TH SarabunPSK" w:hAnsi="TH SarabunPSK" w:cs="TH SarabunPSK"/>
          <w:b/>
          <w:bCs/>
          <w:color w:val="000000" w:themeColor="text1"/>
          <w:sz w:val="32"/>
          <w:szCs w:val="32"/>
        </w:rPr>
      </w:pPr>
    </w:p>
    <w:p w14:paraId="3E7C5156" w14:textId="23CE868E" w:rsidR="001C1478" w:rsidRDefault="001C1478" w:rsidP="001C1478">
      <w:pPr>
        <w:spacing w:after="0" w:line="240" w:lineRule="auto"/>
        <w:rPr>
          <w:rFonts w:ascii="TH SarabunPSK" w:hAnsi="TH SarabunPSK" w:cs="TH SarabunPSK"/>
          <w:b/>
          <w:bCs/>
          <w:color w:val="000000" w:themeColor="text1"/>
          <w:sz w:val="32"/>
          <w:szCs w:val="32"/>
        </w:rPr>
      </w:pPr>
    </w:p>
    <w:p w14:paraId="450CC862" w14:textId="1670266E" w:rsidR="00EB79C5" w:rsidRDefault="00EB79C5" w:rsidP="001C1478">
      <w:pPr>
        <w:spacing w:after="0" w:line="240" w:lineRule="auto"/>
        <w:rPr>
          <w:rFonts w:ascii="TH SarabunPSK" w:hAnsi="TH SarabunPSK" w:cs="TH SarabunPSK"/>
          <w:b/>
          <w:bCs/>
          <w:color w:val="000000" w:themeColor="text1"/>
          <w:sz w:val="32"/>
          <w:szCs w:val="32"/>
        </w:rPr>
      </w:pPr>
    </w:p>
    <w:p w14:paraId="677F00BB" w14:textId="0E4BFDAC" w:rsidR="00EB79C5" w:rsidRDefault="00EB79C5" w:rsidP="001C1478">
      <w:pPr>
        <w:spacing w:after="0" w:line="240" w:lineRule="auto"/>
        <w:rPr>
          <w:rFonts w:ascii="TH SarabunPSK" w:hAnsi="TH SarabunPSK" w:cs="TH SarabunPSK"/>
          <w:b/>
          <w:bCs/>
          <w:color w:val="000000" w:themeColor="text1"/>
          <w:sz w:val="32"/>
          <w:szCs w:val="32"/>
        </w:rPr>
      </w:pPr>
    </w:p>
    <w:p w14:paraId="144F6D01" w14:textId="461577B6" w:rsidR="00EB79C5" w:rsidRDefault="00EB79C5" w:rsidP="001C1478">
      <w:pPr>
        <w:spacing w:after="0" w:line="240" w:lineRule="auto"/>
        <w:rPr>
          <w:rFonts w:ascii="TH SarabunPSK" w:hAnsi="TH SarabunPSK" w:cs="TH SarabunPSK"/>
          <w:b/>
          <w:bCs/>
          <w:color w:val="000000" w:themeColor="text1"/>
          <w:sz w:val="32"/>
          <w:szCs w:val="32"/>
        </w:rPr>
      </w:pPr>
    </w:p>
    <w:p w14:paraId="409E4B5F" w14:textId="4E0ED5E9" w:rsidR="00EB79C5" w:rsidRDefault="00EB79C5" w:rsidP="001C1478">
      <w:pPr>
        <w:spacing w:after="0" w:line="240" w:lineRule="auto"/>
        <w:rPr>
          <w:rFonts w:ascii="TH SarabunPSK" w:hAnsi="TH SarabunPSK" w:cs="TH SarabunPSK"/>
          <w:b/>
          <w:bCs/>
          <w:color w:val="000000" w:themeColor="text1"/>
          <w:sz w:val="32"/>
          <w:szCs w:val="32"/>
        </w:rPr>
      </w:pPr>
    </w:p>
    <w:p w14:paraId="2A311E11" w14:textId="395B4486" w:rsidR="00B77452" w:rsidRDefault="00B77452" w:rsidP="001C1478">
      <w:pPr>
        <w:spacing w:after="0" w:line="240" w:lineRule="auto"/>
        <w:rPr>
          <w:rFonts w:ascii="TH SarabunPSK" w:hAnsi="TH SarabunPSK" w:cs="TH SarabunPSK"/>
          <w:b/>
          <w:bCs/>
          <w:color w:val="000000" w:themeColor="text1"/>
          <w:sz w:val="32"/>
          <w:szCs w:val="32"/>
        </w:rPr>
      </w:pPr>
    </w:p>
    <w:p w14:paraId="7D60940E" w14:textId="7D1CD2F2" w:rsidR="00B77452" w:rsidRDefault="00B77452" w:rsidP="001C1478">
      <w:pPr>
        <w:spacing w:after="0" w:line="240" w:lineRule="auto"/>
        <w:rPr>
          <w:rFonts w:ascii="TH SarabunPSK" w:hAnsi="TH SarabunPSK" w:cs="TH SarabunPSK"/>
          <w:b/>
          <w:bCs/>
          <w:color w:val="000000" w:themeColor="text1"/>
          <w:sz w:val="32"/>
          <w:szCs w:val="32"/>
        </w:rPr>
      </w:pPr>
    </w:p>
    <w:p w14:paraId="55D5837A" w14:textId="7B21B902" w:rsidR="00B77452" w:rsidRDefault="00B77452" w:rsidP="001C1478">
      <w:pPr>
        <w:spacing w:after="0" w:line="240" w:lineRule="auto"/>
        <w:rPr>
          <w:rFonts w:ascii="TH SarabunPSK" w:hAnsi="TH SarabunPSK" w:cs="TH SarabunPSK"/>
          <w:b/>
          <w:bCs/>
          <w:color w:val="000000" w:themeColor="text1"/>
          <w:sz w:val="32"/>
          <w:szCs w:val="32"/>
        </w:rPr>
      </w:pPr>
    </w:p>
    <w:p w14:paraId="57C36BD3" w14:textId="77777777" w:rsidR="00B77452" w:rsidRDefault="00B77452" w:rsidP="001C1478">
      <w:pPr>
        <w:spacing w:after="0" w:line="240" w:lineRule="auto"/>
        <w:rPr>
          <w:rFonts w:ascii="TH SarabunPSK" w:hAnsi="TH SarabunPSK" w:cs="TH SarabunPSK"/>
          <w:b/>
          <w:bCs/>
          <w:color w:val="000000" w:themeColor="text1"/>
          <w:sz w:val="32"/>
          <w:szCs w:val="32"/>
        </w:rPr>
      </w:pPr>
    </w:p>
    <w:p w14:paraId="699CF533" w14:textId="5EE802E6" w:rsidR="001C1478" w:rsidRDefault="001C1478" w:rsidP="001C1478">
      <w:pPr>
        <w:spacing w:after="0" w:line="240" w:lineRule="auto"/>
        <w:rPr>
          <w:rFonts w:ascii="TH SarabunPSK" w:hAnsi="TH SarabunPSK" w:cs="TH SarabunPSK"/>
          <w:b/>
          <w:bCs/>
          <w:color w:val="000000" w:themeColor="text1"/>
          <w:sz w:val="32"/>
          <w:szCs w:val="32"/>
        </w:rPr>
      </w:pPr>
    </w:p>
    <w:p w14:paraId="05A0893D" w14:textId="22F6BDE9" w:rsidR="001C1478" w:rsidRDefault="0083613C" w:rsidP="0083613C">
      <w:pPr>
        <w:spacing w:after="240" w:line="240" w:lineRule="auto"/>
        <w:jc w:val="center"/>
        <w:rPr>
          <w:rFonts w:ascii="TH SarabunPSK" w:hAnsi="TH SarabunPSK" w:cs="TH SarabunPSK"/>
          <w:b/>
          <w:bCs/>
          <w:color w:val="000000" w:themeColor="text1"/>
          <w:sz w:val="36"/>
          <w:szCs w:val="36"/>
        </w:rPr>
      </w:pPr>
      <w:r w:rsidRPr="0083613C">
        <w:rPr>
          <w:rFonts w:ascii="TH SarabunPSK" w:hAnsi="TH SarabunPSK" w:cs="TH SarabunPSK" w:hint="cs"/>
          <w:b/>
          <w:bCs/>
          <w:color w:val="000000" w:themeColor="text1"/>
          <w:sz w:val="36"/>
          <w:szCs w:val="36"/>
          <w:cs/>
        </w:rPr>
        <w:lastRenderedPageBreak/>
        <w:t>สารบัญ</w:t>
      </w:r>
    </w:p>
    <w:p w14:paraId="6EE04E50" w14:textId="43B4281A" w:rsidR="0083613C" w:rsidRPr="0083613C" w:rsidRDefault="0083613C" w:rsidP="0083613C">
      <w:pPr>
        <w:spacing w:after="0" w:line="240" w:lineRule="auto"/>
        <w:rPr>
          <w:rFonts w:ascii="TH SarabunPSK" w:hAnsi="TH SarabunPSK" w:cs="TH SarabunPSK"/>
          <w:b/>
          <w:bCs/>
          <w:color w:val="000000" w:themeColor="text1"/>
          <w:sz w:val="32"/>
          <w:szCs w:val="32"/>
        </w:rPr>
      </w:pP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Pr>
          <w:rFonts w:ascii="TH SarabunPSK" w:hAnsi="TH SarabunPSK" w:cs="TH SarabunPSK"/>
          <w:color w:val="000000" w:themeColor="text1"/>
          <w:sz w:val="28"/>
          <w:szCs w:val="28"/>
          <w:cs/>
        </w:rPr>
        <w:tab/>
      </w:r>
      <w:r w:rsidRPr="0083613C">
        <w:rPr>
          <w:rFonts w:ascii="TH SarabunPSK" w:hAnsi="TH SarabunPSK" w:cs="TH SarabunPSK" w:hint="cs"/>
          <w:b/>
          <w:bCs/>
          <w:color w:val="000000" w:themeColor="text1"/>
          <w:sz w:val="32"/>
          <w:szCs w:val="32"/>
          <w:cs/>
        </w:rPr>
        <w:t>หน้า</w:t>
      </w:r>
    </w:p>
    <w:p w14:paraId="1A2EE904" w14:textId="6E6CE848" w:rsidR="0083613C" w:rsidRPr="0083613C" w:rsidRDefault="0083613C" w:rsidP="0083613C">
      <w:pPr>
        <w:pStyle w:val="1"/>
        <w:numPr>
          <w:ilvl w:val="0"/>
          <w:numId w:val="0"/>
        </w:numPr>
        <w:spacing w:before="0" w:after="0"/>
        <w:rPr>
          <w:rFonts w:ascii="TH SarabunPSK" w:hAnsi="TH SarabunPSK" w:cs="TH SarabunPSK"/>
          <w:b/>
          <w:bCs/>
          <w:color w:val="000000" w:themeColor="text1"/>
          <w:sz w:val="32"/>
          <w:szCs w:val="32"/>
        </w:rPr>
      </w:pPr>
      <w:r w:rsidRPr="0083613C">
        <w:rPr>
          <w:rFonts w:ascii="TH SarabunPSK" w:hAnsi="TH SarabunPSK" w:cs="TH SarabunPSK"/>
          <w:b/>
          <w:bCs/>
          <w:color w:val="000000" w:themeColor="text1"/>
          <w:sz w:val="32"/>
          <w:szCs w:val="32"/>
          <w:cs/>
        </w:rPr>
        <w:t>ส่วนที่ 1 ส่วนนำ</w:t>
      </w:r>
    </w:p>
    <w:p w14:paraId="631806F8" w14:textId="5C0FC52C" w:rsidR="0083613C" w:rsidRDefault="0083613C" w:rsidP="0083613C">
      <w:pPr>
        <w:spacing w:after="0" w:line="240" w:lineRule="auto"/>
        <w:rPr>
          <w:rFonts w:ascii="TH SarabunPSK" w:hAnsi="TH SarabunPSK" w:cs="TH SarabunPSK"/>
          <w:color w:val="7F7F7F" w:themeColor="text1" w:themeTint="80"/>
          <w:sz w:val="32"/>
          <w:szCs w:val="32"/>
        </w:rPr>
      </w:pPr>
      <w:r w:rsidRPr="0083613C">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 xml:space="preserve">1.1 </w:t>
      </w:r>
      <w:r w:rsidRPr="0083613C">
        <w:rPr>
          <w:rFonts w:ascii="TH SarabunPSK" w:hAnsi="TH SarabunPSK" w:cs="TH SarabunPSK"/>
          <w:color w:val="000000" w:themeColor="text1"/>
          <w:sz w:val="32"/>
          <w:szCs w:val="32"/>
          <w:cs/>
        </w:rPr>
        <w:t>บทสรุปผู้บริหาร</w:t>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6DCD7556" w14:textId="49F76B00" w:rsidR="0083613C" w:rsidRDefault="0083613C" w:rsidP="0083613C">
      <w:pPr>
        <w:spacing w:after="0" w:line="240" w:lineRule="auto"/>
        <w:rPr>
          <w:rFonts w:ascii="TH SarabunPSK" w:hAnsi="TH SarabunPSK" w:cs="TH SarabunPSK"/>
          <w:color w:val="7F7F7F" w:themeColor="text1" w:themeTint="80"/>
          <w:sz w:val="32"/>
          <w:szCs w:val="32"/>
        </w:rPr>
      </w:pPr>
      <w:r>
        <w:rPr>
          <w:rFonts w:ascii="TH SarabunPSK" w:hAnsi="TH SarabunPSK" w:cs="TH SarabunPSK"/>
          <w:color w:val="000000" w:themeColor="text1"/>
          <w:sz w:val="32"/>
          <w:szCs w:val="32"/>
          <w:cs/>
        </w:rPr>
        <w:tab/>
      </w:r>
      <w:r w:rsidR="00E14B98">
        <w:rPr>
          <w:rFonts w:ascii="TH SarabunPSK" w:hAnsi="TH SarabunPSK" w:cs="TH SarabunPSK" w:hint="cs"/>
          <w:color w:val="000000" w:themeColor="text1"/>
          <w:sz w:val="32"/>
          <w:szCs w:val="32"/>
          <w:cs/>
        </w:rPr>
        <w:t xml:space="preserve">1.2 </w:t>
      </w:r>
      <w:r>
        <w:rPr>
          <w:rFonts w:ascii="TH SarabunPSK" w:hAnsi="TH SarabunPSK" w:cs="TH SarabunPSK" w:hint="cs"/>
          <w:color w:val="000000" w:themeColor="text1"/>
          <w:sz w:val="32"/>
          <w:szCs w:val="32"/>
          <w:cs/>
        </w:rPr>
        <w:t>ข้อมูลพื้นฐาน</w:t>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Pr>
          <w:rFonts w:ascii="TH SarabunPSK" w:hAnsi="TH SarabunPSK" w:cs="TH SarabunPSK"/>
          <w:color w:val="000000" w:themeColor="text1"/>
          <w:sz w:val="32"/>
          <w:szCs w:val="32"/>
          <w:cs/>
        </w:rPr>
        <w:tab/>
      </w:r>
      <w:r w:rsidR="00E14B98" w:rsidRPr="00C1038E">
        <w:rPr>
          <w:rFonts w:ascii="TH SarabunPSK" w:hAnsi="TH SarabunPSK" w:cs="TH SarabunPSK"/>
          <w:color w:val="7F7F7F" w:themeColor="text1" w:themeTint="80"/>
          <w:sz w:val="32"/>
          <w:szCs w:val="32"/>
        </w:rPr>
        <w:fldChar w:fldCharType="begin"/>
      </w:r>
      <w:r w:rsidR="00E14B98" w:rsidRPr="00C1038E">
        <w:rPr>
          <w:rFonts w:ascii="TH SarabunPSK" w:hAnsi="TH SarabunPSK" w:cs="TH SarabunPSK"/>
          <w:color w:val="7F7F7F" w:themeColor="text1" w:themeTint="80"/>
          <w:sz w:val="32"/>
          <w:szCs w:val="32"/>
        </w:rPr>
        <w:instrText xml:space="preserve"> MACROBUTTON  AcceptAllChangesInDoc </w:instrText>
      </w:r>
      <w:r w:rsidR="00E14B98" w:rsidRPr="00C1038E">
        <w:rPr>
          <w:rFonts w:ascii="TH SarabunPSK" w:hAnsi="TH SarabunPSK" w:cs="TH SarabunPSK"/>
          <w:color w:val="7F7F7F" w:themeColor="text1" w:themeTint="80"/>
          <w:sz w:val="32"/>
          <w:szCs w:val="32"/>
          <w:cs/>
        </w:rPr>
        <w:instrText xml:space="preserve">[คลิกพิมพ์] </w:instrText>
      </w:r>
      <w:r w:rsidR="00E14B98" w:rsidRPr="00C1038E">
        <w:rPr>
          <w:rFonts w:ascii="TH SarabunPSK" w:hAnsi="TH SarabunPSK" w:cs="TH SarabunPSK"/>
          <w:color w:val="7F7F7F" w:themeColor="text1" w:themeTint="80"/>
          <w:sz w:val="32"/>
          <w:szCs w:val="32"/>
        </w:rPr>
        <w:fldChar w:fldCharType="end"/>
      </w:r>
    </w:p>
    <w:p w14:paraId="33D0C0B5" w14:textId="1B242330" w:rsidR="00E14B98" w:rsidRDefault="00E14B98" w:rsidP="0083613C">
      <w:pPr>
        <w:spacing w:after="0" w:line="240" w:lineRule="auto"/>
        <w:rPr>
          <w:rFonts w:ascii="TH SarabunPSK" w:hAnsi="TH SarabunPSK" w:cs="TH SarabunPSK"/>
          <w:color w:val="7F7F7F" w:themeColor="text1" w:themeTint="80"/>
          <w:sz w:val="32"/>
          <w:szCs w:val="32"/>
        </w:rPr>
      </w:pP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sidR="00750A73">
        <w:rPr>
          <w:rFonts w:ascii="TH SarabunPSK" w:hAnsi="TH SarabunPSK" w:cs="TH SarabunPSK" w:hint="cs"/>
          <w:color w:val="000000" w:themeColor="text1"/>
          <w:sz w:val="32"/>
          <w:szCs w:val="32"/>
          <w:cs/>
        </w:rPr>
        <w:t>- ข้อมูลพื้นฐาน</w:t>
      </w:r>
      <w:r>
        <w:rPr>
          <w:rFonts w:ascii="TH SarabunPSK" w:hAnsi="TH SarabunPSK" w:cs="TH SarabunPSK" w:hint="cs"/>
          <w:color w:val="000000" w:themeColor="text1"/>
          <w:sz w:val="32"/>
          <w:szCs w:val="32"/>
          <w:cs/>
        </w:rPr>
        <w:t>ของมหาวิทยาลัย</w:t>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194CAFE6" w14:textId="6F718226" w:rsidR="00E14B98" w:rsidRDefault="00E14B98" w:rsidP="0083613C">
      <w:pPr>
        <w:spacing w:after="0" w:line="240" w:lineRule="auto"/>
        <w:rPr>
          <w:rFonts w:ascii="TH SarabunPSK" w:hAnsi="TH SarabunPSK" w:cs="TH SarabunPSK"/>
          <w:color w:val="7F7F7F" w:themeColor="text1" w:themeTint="80"/>
          <w:sz w:val="32"/>
          <w:szCs w:val="32"/>
        </w:rPr>
      </w:pP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sidR="00750A73">
        <w:rPr>
          <w:rFonts w:ascii="TH SarabunPSK" w:hAnsi="TH SarabunPSK" w:cs="TH SarabunPSK" w:hint="cs"/>
          <w:color w:val="000000" w:themeColor="text1"/>
          <w:sz w:val="32"/>
          <w:szCs w:val="32"/>
          <w:cs/>
        </w:rPr>
        <w:t>- ข้อมูลพื้นฐาน</w:t>
      </w:r>
      <w:r w:rsidRPr="00E14B98">
        <w:rPr>
          <w:rFonts w:ascii="TH SarabunPSK" w:hAnsi="TH SarabunPSK" w:cs="TH SarabunPSK" w:hint="cs"/>
          <w:color w:val="000000" w:themeColor="text1"/>
          <w:sz w:val="32"/>
          <w:szCs w:val="32"/>
          <w:cs/>
        </w:rPr>
        <w:t>ของคณะ</w:t>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3658C328" w14:textId="32AFCEE4" w:rsidR="00E14B98" w:rsidRDefault="00E14B98" w:rsidP="0083613C">
      <w:pPr>
        <w:spacing w:after="0" w:line="240" w:lineRule="auto"/>
        <w:rPr>
          <w:rFonts w:ascii="TH SarabunPSK" w:hAnsi="TH SarabunPSK" w:cs="TH SarabunPSK"/>
          <w:color w:val="7F7F7F" w:themeColor="text1" w:themeTint="80"/>
          <w:sz w:val="32"/>
          <w:szCs w:val="32"/>
        </w:rPr>
      </w:pP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sidRPr="00E14B98">
        <w:rPr>
          <w:rFonts w:ascii="TH SarabunPSK" w:hAnsi="TH SarabunPSK" w:cs="TH SarabunPSK" w:hint="cs"/>
          <w:color w:val="000000" w:themeColor="text1"/>
          <w:sz w:val="32"/>
          <w:szCs w:val="32"/>
          <w:cs/>
        </w:rPr>
        <w:t xml:space="preserve">- </w:t>
      </w:r>
      <w:r w:rsidR="00750A73">
        <w:rPr>
          <w:rFonts w:ascii="TH SarabunPSK" w:hAnsi="TH SarabunPSK" w:cs="TH SarabunPSK" w:hint="cs"/>
          <w:color w:val="000000" w:themeColor="text1"/>
          <w:sz w:val="32"/>
          <w:szCs w:val="32"/>
          <w:cs/>
        </w:rPr>
        <w:t>ข้อมูลพื้นฐาน</w:t>
      </w:r>
      <w:r w:rsidRPr="00E14B98">
        <w:rPr>
          <w:rFonts w:ascii="TH SarabunPSK" w:hAnsi="TH SarabunPSK" w:cs="TH SarabunPSK" w:hint="cs"/>
          <w:color w:val="000000" w:themeColor="text1"/>
          <w:sz w:val="32"/>
          <w:szCs w:val="32"/>
          <w:cs/>
        </w:rPr>
        <w:t>ของหลักสูตร</w:t>
      </w:r>
      <w:r w:rsidR="00750A73">
        <w:rPr>
          <w:rFonts w:ascii="TH SarabunPSK" w:hAnsi="TH SarabunPSK" w:cs="TH SarabunPSK"/>
          <w:color w:val="7F7F7F" w:themeColor="text1" w:themeTint="80"/>
          <w:sz w:val="32"/>
          <w:szCs w:val="32"/>
          <w:cs/>
        </w:rPr>
        <w:tab/>
      </w:r>
      <w:r w:rsidR="00750A73">
        <w:rPr>
          <w:rFonts w:ascii="TH SarabunPSK" w:hAnsi="TH SarabunPSK" w:cs="TH SarabunPSK"/>
          <w:color w:val="7F7F7F" w:themeColor="text1" w:themeTint="80"/>
          <w:sz w:val="32"/>
          <w:szCs w:val="32"/>
          <w:cs/>
        </w:rPr>
        <w:tab/>
      </w:r>
      <w:r w:rsidR="00750A73">
        <w:rPr>
          <w:rFonts w:ascii="TH SarabunPSK" w:hAnsi="TH SarabunPSK" w:cs="TH SarabunPSK"/>
          <w:color w:val="7F7F7F" w:themeColor="text1" w:themeTint="80"/>
          <w:sz w:val="32"/>
          <w:szCs w:val="32"/>
          <w:cs/>
        </w:rPr>
        <w:tab/>
      </w:r>
      <w:r w:rsidR="00750A73">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Pr>
          <w:rFonts w:ascii="TH SarabunPSK" w:hAnsi="TH SarabunPSK" w:cs="TH SarabunPSK"/>
          <w:color w:val="7F7F7F" w:themeColor="text1" w:themeTint="80"/>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4E58F102" w14:textId="49F2585B" w:rsidR="00E14B98" w:rsidRPr="0083613C" w:rsidRDefault="00E14B98" w:rsidP="00E14B98">
      <w:pPr>
        <w:pStyle w:val="1"/>
        <w:numPr>
          <w:ilvl w:val="0"/>
          <w:numId w:val="0"/>
        </w:numPr>
        <w:spacing w:before="120" w:after="0"/>
        <w:rPr>
          <w:rFonts w:ascii="TH SarabunPSK" w:hAnsi="TH SarabunPSK" w:cs="TH SarabunPSK"/>
          <w:b/>
          <w:bCs/>
          <w:color w:val="000000" w:themeColor="text1"/>
          <w:sz w:val="32"/>
          <w:szCs w:val="32"/>
        </w:rPr>
      </w:pPr>
      <w:r w:rsidRPr="0083613C">
        <w:rPr>
          <w:rFonts w:ascii="TH SarabunPSK" w:hAnsi="TH SarabunPSK" w:cs="TH SarabunPSK"/>
          <w:b/>
          <w:bCs/>
          <w:color w:val="000000" w:themeColor="text1"/>
          <w:sz w:val="32"/>
          <w:szCs w:val="32"/>
          <w:cs/>
        </w:rPr>
        <w:t xml:space="preserve">ส่วนที่ </w:t>
      </w:r>
      <w:r>
        <w:rPr>
          <w:rFonts w:ascii="TH SarabunPSK" w:hAnsi="TH SarabunPSK" w:cs="TH SarabunPSK" w:hint="cs"/>
          <w:b/>
          <w:bCs/>
          <w:color w:val="000000" w:themeColor="text1"/>
          <w:sz w:val="32"/>
          <w:szCs w:val="32"/>
          <w:cs/>
        </w:rPr>
        <w:t>2</w:t>
      </w:r>
      <w:r w:rsidRPr="0083613C">
        <w:rPr>
          <w:rFonts w:ascii="TH SarabunPSK" w:hAnsi="TH SarabunPSK" w:cs="TH SarabunPSK"/>
          <w:b/>
          <w:bCs/>
          <w:color w:val="000000" w:themeColor="text1"/>
          <w:sz w:val="32"/>
          <w:szCs w:val="32"/>
          <w:cs/>
        </w:rPr>
        <w:t xml:space="preserve"> </w:t>
      </w:r>
      <w:r>
        <w:rPr>
          <w:rFonts w:ascii="TH SarabunPSK" w:hAnsi="TH SarabunPSK" w:cs="TH SarabunPSK" w:hint="cs"/>
          <w:b/>
          <w:bCs/>
          <w:color w:val="000000" w:themeColor="text1"/>
          <w:sz w:val="32"/>
          <w:szCs w:val="32"/>
          <w:cs/>
        </w:rPr>
        <w:t>การประเมินตนเอง</w:t>
      </w:r>
    </w:p>
    <w:p w14:paraId="4522BBCF" w14:textId="0AED6E1F" w:rsidR="00E14B98" w:rsidRDefault="00E14B98" w:rsidP="00E14B98">
      <w:pPr>
        <w:spacing w:after="0" w:line="240" w:lineRule="auto"/>
        <w:rPr>
          <w:rFonts w:ascii="TH SarabunPSK" w:hAnsi="TH SarabunPSK" w:cs="TH SarabunPSK"/>
          <w:color w:val="7F7F7F" w:themeColor="text1" w:themeTint="80"/>
          <w:sz w:val="32"/>
          <w:szCs w:val="32"/>
        </w:rPr>
      </w:pPr>
      <w:r w:rsidRPr="0083613C">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ตัวบ่งชี้ 1.1 การกำกับมาตรฐานหลักสูตรตามเกณฑ์มาตรฐานหลักสูตร</w:t>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2A7E6798" w14:textId="62B3166F" w:rsidR="00E14B98" w:rsidRDefault="00E14B98" w:rsidP="00E14B98">
      <w:pPr>
        <w:spacing w:after="0" w:line="240" w:lineRule="auto"/>
        <w:ind w:firstLine="1736"/>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ที่กำหนดโดย สป.อว.</w:t>
      </w:r>
    </w:p>
    <w:p w14:paraId="4F03CB85" w14:textId="3DD135CE" w:rsidR="00E14B98" w:rsidRPr="00177BB7" w:rsidRDefault="00E14B98" w:rsidP="0083613C">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00177BB7" w:rsidRPr="00177BB7">
        <w:rPr>
          <w:rFonts w:ascii="TH SarabunPSK" w:hAnsi="TH SarabunPSK" w:cs="TH SarabunPSK"/>
          <w:color w:val="000000" w:themeColor="text1"/>
          <w:sz w:val="32"/>
          <w:szCs w:val="32"/>
        </w:rPr>
        <w:t xml:space="preserve">Criteria 1 </w:t>
      </w:r>
      <w:r w:rsidR="00177BB7" w:rsidRPr="00177BB7">
        <w:rPr>
          <w:rFonts w:ascii="TH SarabunPSK" w:hAnsi="TH SarabunPSK" w:cs="TH SarabunPSK"/>
          <w:sz w:val="32"/>
          <w:szCs w:val="32"/>
        </w:rPr>
        <w:t>Expected Learning Outcomes</w:t>
      </w:r>
      <w:r w:rsidR="00177BB7" w:rsidRPr="00177BB7">
        <w:rPr>
          <w:rFonts w:ascii="TH SarabunPSK" w:hAnsi="TH SarabunPSK" w:cs="TH SarabunPSK"/>
          <w:color w:val="000000" w:themeColor="text1"/>
          <w:sz w:val="32"/>
          <w:szCs w:val="32"/>
          <w:cs/>
        </w:rPr>
        <w:t xml:space="preserve"> </w:t>
      </w:r>
      <w:r w:rsidR="00177BB7">
        <w:rPr>
          <w:rFonts w:ascii="TH SarabunPSK" w:hAnsi="TH SarabunPSK" w:cs="TH SarabunPSK"/>
          <w:color w:val="000000" w:themeColor="text1"/>
          <w:sz w:val="32"/>
          <w:szCs w:val="32"/>
        </w:rPr>
        <w:tab/>
      </w:r>
      <w:r w:rsidR="00177BB7">
        <w:rPr>
          <w:rFonts w:ascii="TH SarabunPSK" w:hAnsi="TH SarabunPSK" w:cs="TH SarabunPSK"/>
          <w:color w:val="000000" w:themeColor="text1"/>
          <w:sz w:val="32"/>
          <w:szCs w:val="32"/>
        </w:rPr>
        <w:tab/>
      </w:r>
      <w:r w:rsidR="00177BB7">
        <w:rPr>
          <w:rFonts w:ascii="TH SarabunPSK" w:hAnsi="TH SarabunPSK" w:cs="TH SarabunPSK"/>
          <w:color w:val="000000" w:themeColor="text1"/>
          <w:sz w:val="32"/>
          <w:szCs w:val="32"/>
        </w:rPr>
        <w:tab/>
      </w:r>
      <w:r w:rsidR="00177BB7">
        <w:rPr>
          <w:rFonts w:ascii="TH SarabunPSK" w:hAnsi="TH SarabunPSK" w:cs="TH SarabunPSK"/>
          <w:color w:val="000000" w:themeColor="text1"/>
          <w:sz w:val="32"/>
          <w:szCs w:val="32"/>
        </w:rPr>
        <w:tab/>
      </w:r>
      <w:r w:rsidR="00177BB7" w:rsidRPr="00177BB7">
        <w:rPr>
          <w:rFonts w:ascii="TH SarabunPSK" w:hAnsi="TH SarabunPSK" w:cs="TH SarabunPSK"/>
          <w:color w:val="000000" w:themeColor="text1"/>
          <w:sz w:val="32"/>
          <w:szCs w:val="32"/>
        </w:rPr>
        <w:tab/>
      </w:r>
      <w:r w:rsidR="00177BB7" w:rsidRPr="00177BB7">
        <w:rPr>
          <w:rFonts w:ascii="TH SarabunPSK" w:hAnsi="TH SarabunPSK" w:cs="TH SarabunPSK"/>
          <w:color w:val="7F7F7F" w:themeColor="text1" w:themeTint="80"/>
          <w:sz w:val="32"/>
          <w:szCs w:val="32"/>
        </w:rPr>
        <w:fldChar w:fldCharType="begin"/>
      </w:r>
      <w:r w:rsidR="00177BB7" w:rsidRPr="00177BB7">
        <w:rPr>
          <w:rFonts w:ascii="TH SarabunPSK" w:hAnsi="TH SarabunPSK" w:cs="TH SarabunPSK"/>
          <w:color w:val="7F7F7F" w:themeColor="text1" w:themeTint="80"/>
          <w:sz w:val="32"/>
          <w:szCs w:val="32"/>
        </w:rPr>
        <w:instrText xml:space="preserve"> MACROBUTTON  AcceptAllChangesInDoc </w:instrText>
      </w:r>
      <w:r w:rsidR="00177BB7" w:rsidRPr="00177BB7">
        <w:rPr>
          <w:rFonts w:ascii="TH SarabunPSK" w:hAnsi="TH SarabunPSK" w:cs="TH SarabunPSK"/>
          <w:color w:val="7F7F7F" w:themeColor="text1" w:themeTint="80"/>
          <w:sz w:val="32"/>
          <w:szCs w:val="32"/>
          <w:cs/>
        </w:rPr>
        <w:instrText xml:space="preserve">[คลิกพิมพ์] </w:instrText>
      </w:r>
      <w:r w:rsidR="00177BB7" w:rsidRPr="00177BB7">
        <w:rPr>
          <w:rFonts w:ascii="TH SarabunPSK" w:hAnsi="TH SarabunPSK" w:cs="TH SarabunPSK"/>
          <w:color w:val="7F7F7F" w:themeColor="text1" w:themeTint="80"/>
          <w:sz w:val="32"/>
          <w:szCs w:val="32"/>
        </w:rPr>
        <w:fldChar w:fldCharType="end"/>
      </w:r>
    </w:p>
    <w:p w14:paraId="600CBA8A" w14:textId="083A4DE3"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rPr>
        <w:tab/>
        <w:t xml:space="preserve">Criteria </w:t>
      </w:r>
      <w:proofErr w:type="gramStart"/>
      <w:r w:rsidRPr="00177BB7">
        <w:rPr>
          <w:rFonts w:ascii="TH SarabunPSK" w:hAnsi="TH SarabunPSK" w:cs="TH SarabunPSK"/>
          <w:color w:val="000000" w:themeColor="text1"/>
          <w:sz w:val="32"/>
          <w:szCs w:val="32"/>
        </w:rPr>
        <w:t xml:space="preserve">2  </w:t>
      </w:r>
      <w:proofErr w:type="spellStart"/>
      <w:r w:rsidRPr="00177BB7">
        <w:rPr>
          <w:rFonts w:ascii="TH SarabunPSK" w:hAnsi="TH SarabunPSK" w:cs="TH SarabunPSK"/>
          <w:sz w:val="32"/>
          <w:szCs w:val="32"/>
        </w:rPr>
        <w:t>Programme</w:t>
      </w:r>
      <w:proofErr w:type="spellEnd"/>
      <w:proofErr w:type="gramEnd"/>
      <w:r w:rsidRPr="00177BB7">
        <w:rPr>
          <w:rFonts w:ascii="TH SarabunPSK" w:hAnsi="TH SarabunPSK" w:cs="TH SarabunPSK"/>
          <w:sz w:val="32"/>
          <w:szCs w:val="32"/>
        </w:rPr>
        <w:t xml:space="preserve"> Structure and Content</w:t>
      </w:r>
      <w:r w:rsidRPr="00177BB7">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1D22C3E6" w14:textId="2C8FB298"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3  </w:t>
      </w:r>
      <w:r w:rsidRPr="00177BB7">
        <w:rPr>
          <w:rFonts w:ascii="TH SarabunPSK" w:hAnsi="TH SarabunPSK" w:cs="TH SarabunPSK"/>
          <w:sz w:val="32"/>
          <w:szCs w:val="32"/>
        </w:rPr>
        <w:t>Teaching</w:t>
      </w:r>
      <w:proofErr w:type="gramEnd"/>
      <w:r w:rsidRPr="00177BB7">
        <w:rPr>
          <w:rFonts w:ascii="TH SarabunPSK" w:hAnsi="TH SarabunPSK" w:cs="TH SarabunPSK"/>
          <w:sz w:val="32"/>
          <w:szCs w:val="32"/>
        </w:rPr>
        <w:t xml:space="preserve"> and Learning Approach</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59C220D3" w14:textId="11196D99"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4  </w:t>
      </w:r>
      <w:r w:rsidRPr="00177BB7">
        <w:rPr>
          <w:rFonts w:ascii="TH SarabunPSK" w:hAnsi="TH SarabunPSK" w:cs="TH SarabunPSK"/>
          <w:sz w:val="32"/>
          <w:szCs w:val="32"/>
        </w:rPr>
        <w:t>Student</w:t>
      </w:r>
      <w:proofErr w:type="gramEnd"/>
      <w:r w:rsidRPr="00177BB7">
        <w:rPr>
          <w:rFonts w:ascii="TH SarabunPSK" w:hAnsi="TH SarabunPSK" w:cs="TH SarabunPSK"/>
          <w:sz w:val="32"/>
          <w:szCs w:val="32"/>
        </w:rPr>
        <w:t xml:space="preserve"> Assessment</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0772296E" w14:textId="15CE2A12"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5  </w:t>
      </w:r>
      <w:r w:rsidRPr="00177BB7">
        <w:rPr>
          <w:rFonts w:ascii="TH SarabunPSK" w:hAnsi="TH SarabunPSK" w:cs="TH SarabunPSK"/>
          <w:sz w:val="32"/>
          <w:szCs w:val="32"/>
        </w:rPr>
        <w:t>Academic</w:t>
      </w:r>
      <w:proofErr w:type="gramEnd"/>
      <w:r w:rsidRPr="00177BB7">
        <w:rPr>
          <w:rFonts w:ascii="TH SarabunPSK" w:hAnsi="TH SarabunPSK" w:cs="TH SarabunPSK"/>
          <w:sz w:val="32"/>
          <w:szCs w:val="32"/>
        </w:rPr>
        <w:t xml:space="preserve"> Staff</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41AC0E38" w14:textId="53ADB100"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6  </w:t>
      </w:r>
      <w:r w:rsidRPr="00177BB7">
        <w:rPr>
          <w:rFonts w:ascii="TH SarabunPSK" w:hAnsi="TH SarabunPSK" w:cs="TH SarabunPSK"/>
          <w:sz w:val="32"/>
          <w:szCs w:val="32"/>
        </w:rPr>
        <w:t>Student</w:t>
      </w:r>
      <w:proofErr w:type="gramEnd"/>
      <w:r w:rsidRPr="00177BB7">
        <w:rPr>
          <w:rFonts w:ascii="TH SarabunPSK" w:hAnsi="TH SarabunPSK" w:cs="TH SarabunPSK"/>
          <w:sz w:val="32"/>
          <w:szCs w:val="32"/>
        </w:rPr>
        <w:t xml:space="preserve"> Support Service</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00AA4919" w14:textId="4F2E8AB2"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7  </w:t>
      </w:r>
      <w:r w:rsidRPr="00177BB7">
        <w:rPr>
          <w:rFonts w:ascii="TH SarabunPSK" w:hAnsi="TH SarabunPSK" w:cs="TH SarabunPSK"/>
          <w:sz w:val="32"/>
          <w:szCs w:val="32"/>
        </w:rPr>
        <w:t>Facilities</w:t>
      </w:r>
      <w:proofErr w:type="gramEnd"/>
      <w:r w:rsidRPr="00177BB7">
        <w:rPr>
          <w:rFonts w:ascii="TH SarabunPSK" w:hAnsi="TH SarabunPSK" w:cs="TH SarabunPSK"/>
          <w:sz w:val="32"/>
          <w:szCs w:val="32"/>
        </w:rPr>
        <w:t xml:space="preserve"> and Infrastructure</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1FC2F3E3" w14:textId="40F76111" w:rsidR="00177BB7" w:rsidRPr="00177BB7" w:rsidRDefault="00177BB7" w:rsidP="00177BB7">
      <w:pPr>
        <w:spacing w:after="0" w:line="240" w:lineRule="auto"/>
        <w:rPr>
          <w:rFonts w:ascii="TH SarabunPSK" w:hAnsi="TH SarabunPSK" w:cs="TH SarabunPSK"/>
          <w:color w:val="7F7F7F" w:themeColor="text1" w:themeTint="80"/>
          <w:sz w:val="32"/>
          <w:szCs w:val="32"/>
        </w:rPr>
      </w:pPr>
      <w:r w:rsidRPr="00177BB7">
        <w:rPr>
          <w:rFonts w:ascii="TH SarabunPSK" w:hAnsi="TH SarabunPSK" w:cs="TH SarabunPSK"/>
          <w:color w:val="000000" w:themeColor="text1"/>
          <w:sz w:val="32"/>
          <w:szCs w:val="32"/>
          <w:cs/>
        </w:rPr>
        <w:tab/>
      </w:r>
      <w:r w:rsidRPr="00177BB7">
        <w:rPr>
          <w:rFonts w:ascii="TH SarabunPSK" w:hAnsi="TH SarabunPSK" w:cs="TH SarabunPSK"/>
          <w:color w:val="000000" w:themeColor="text1"/>
          <w:sz w:val="32"/>
          <w:szCs w:val="32"/>
        </w:rPr>
        <w:t xml:space="preserve">Criteria </w:t>
      </w:r>
      <w:proofErr w:type="gramStart"/>
      <w:r w:rsidRPr="00177BB7">
        <w:rPr>
          <w:rFonts w:ascii="TH SarabunPSK" w:hAnsi="TH SarabunPSK" w:cs="TH SarabunPSK"/>
          <w:color w:val="000000" w:themeColor="text1"/>
          <w:sz w:val="32"/>
          <w:szCs w:val="32"/>
        </w:rPr>
        <w:t xml:space="preserve">8  </w:t>
      </w:r>
      <w:r w:rsidRPr="00177BB7">
        <w:rPr>
          <w:rFonts w:ascii="TH SarabunPSK" w:hAnsi="TH SarabunPSK" w:cs="TH SarabunPSK"/>
          <w:sz w:val="32"/>
          <w:szCs w:val="32"/>
        </w:rPr>
        <w:t>Output</w:t>
      </w:r>
      <w:proofErr w:type="gramEnd"/>
      <w:r w:rsidRPr="00177BB7">
        <w:rPr>
          <w:rFonts w:ascii="TH SarabunPSK" w:hAnsi="TH SarabunPSK" w:cs="TH SarabunPSK"/>
          <w:sz w:val="32"/>
          <w:szCs w:val="32"/>
        </w:rPr>
        <w:t xml:space="preserve"> and Outcomes</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Pr="00177BB7">
        <w:rPr>
          <w:rFonts w:ascii="TH SarabunPSK" w:hAnsi="TH SarabunPSK" w:cs="TH SarabunPSK"/>
          <w:color w:val="000000" w:themeColor="text1"/>
          <w:sz w:val="32"/>
          <w:szCs w:val="32"/>
        </w:rPr>
        <w:tab/>
      </w:r>
      <w:r w:rsidRPr="00177BB7">
        <w:rPr>
          <w:rFonts w:ascii="TH SarabunPSK" w:hAnsi="TH SarabunPSK" w:cs="TH SarabunPSK"/>
          <w:color w:val="7F7F7F" w:themeColor="text1" w:themeTint="80"/>
          <w:sz w:val="32"/>
          <w:szCs w:val="32"/>
        </w:rPr>
        <w:fldChar w:fldCharType="begin"/>
      </w:r>
      <w:r w:rsidRPr="00177BB7">
        <w:rPr>
          <w:rFonts w:ascii="TH SarabunPSK" w:hAnsi="TH SarabunPSK" w:cs="TH SarabunPSK"/>
          <w:color w:val="7F7F7F" w:themeColor="text1" w:themeTint="80"/>
          <w:sz w:val="32"/>
          <w:szCs w:val="32"/>
        </w:rPr>
        <w:instrText xml:space="preserve"> MACROBUTTON  AcceptAllChangesInDoc </w:instrText>
      </w:r>
      <w:r w:rsidRPr="00177BB7">
        <w:rPr>
          <w:rFonts w:ascii="TH SarabunPSK" w:hAnsi="TH SarabunPSK" w:cs="TH SarabunPSK"/>
          <w:color w:val="7F7F7F" w:themeColor="text1" w:themeTint="80"/>
          <w:sz w:val="32"/>
          <w:szCs w:val="32"/>
          <w:cs/>
        </w:rPr>
        <w:instrText xml:space="preserve">[คลิกพิมพ์] </w:instrText>
      </w:r>
      <w:r w:rsidRPr="00177BB7">
        <w:rPr>
          <w:rFonts w:ascii="TH SarabunPSK" w:hAnsi="TH SarabunPSK" w:cs="TH SarabunPSK"/>
          <w:color w:val="7F7F7F" w:themeColor="text1" w:themeTint="80"/>
          <w:sz w:val="32"/>
          <w:szCs w:val="32"/>
        </w:rPr>
        <w:fldChar w:fldCharType="end"/>
      </w:r>
    </w:p>
    <w:p w14:paraId="0968FB20" w14:textId="49376419" w:rsidR="004D3055" w:rsidRPr="0083613C" w:rsidRDefault="004D3055" w:rsidP="004D3055">
      <w:pPr>
        <w:pStyle w:val="1"/>
        <w:numPr>
          <w:ilvl w:val="0"/>
          <w:numId w:val="0"/>
        </w:numPr>
        <w:spacing w:before="120" w:after="0"/>
        <w:rPr>
          <w:rFonts w:ascii="TH SarabunPSK" w:hAnsi="TH SarabunPSK" w:cs="TH SarabunPSK"/>
          <w:b/>
          <w:bCs/>
          <w:color w:val="000000" w:themeColor="text1"/>
          <w:sz w:val="32"/>
          <w:szCs w:val="32"/>
          <w:cs/>
        </w:rPr>
      </w:pPr>
      <w:r w:rsidRPr="0083613C">
        <w:rPr>
          <w:rFonts w:ascii="TH SarabunPSK" w:hAnsi="TH SarabunPSK" w:cs="TH SarabunPSK"/>
          <w:b/>
          <w:bCs/>
          <w:color w:val="000000" w:themeColor="text1"/>
          <w:sz w:val="32"/>
          <w:szCs w:val="32"/>
          <w:cs/>
        </w:rPr>
        <w:t xml:space="preserve">ส่วนที่ </w:t>
      </w:r>
      <w:r>
        <w:rPr>
          <w:rFonts w:ascii="TH SarabunPSK" w:hAnsi="TH SarabunPSK" w:cs="TH SarabunPSK"/>
          <w:b/>
          <w:bCs/>
          <w:color w:val="000000" w:themeColor="text1"/>
          <w:sz w:val="32"/>
          <w:szCs w:val="32"/>
        </w:rPr>
        <w:t>3</w:t>
      </w:r>
      <w:r w:rsidRPr="0083613C">
        <w:rPr>
          <w:rFonts w:ascii="TH SarabunPSK" w:hAnsi="TH SarabunPSK" w:cs="TH SarabunPSK"/>
          <w:b/>
          <w:bCs/>
          <w:color w:val="000000" w:themeColor="text1"/>
          <w:sz w:val="32"/>
          <w:szCs w:val="32"/>
          <w:cs/>
        </w:rPr>
        <w:t xml:space="preserve"> </w:t>
      </w:r>
      <w:r w:rsidR="007E2336">
        <w:rPr>
          <w:rFonts w:ascii="TH SarabunPSK" w:hAnsi="TH SarabunPSK" w:cs="TH SarabunPSK" w:hint="cs"/>
          <w:b/>
          <w:bCs/>
          <w:color w:val="000000" w:themeColor="text1"/>
          <w:sz w:val="32"/>
          <w:szCs w:val="32"/>
          <w:cs/>
        </w:rPr>
        <w:t>ผลการประเมินตนเองและแผนพัฒนาหลักสูตร</w:t>
      </w:r>
    </w:p>
    <w:p w14:paraId="1B76BFF0" w14:textId="485A8622" w:rsidR="004D3055" w:rsidRDefault="004D3055" w:rsidP="004D3055">
      <w:pPr>
        <w:spacing w:after="0" w:line="240" w:lineRule="auto"/>
        <w:rPr>
          <w:rFonts w:ascii="TH SarabunPSK" w:hAnsi="TH SarabunPSK" w:cs="TH SarabunPSK"/>
          <w:color w:val="7F7F7F" w:themeColor="text1" w:themeTint="80"/>
          <w:sz w:val="32"/>
          <w:szCs w:val="32"/>
        </w:rPr>
      </w:pPr>
      <w:r w:rsidRPr="0083613C">
        <w:rPr>
          <w:rFonts w:ascii="TH SarabunPSK" w:hAnsi="TH SarabunPSK" w:cs="TH SarabunPSK"/>
          <w:color w:val="000000" w:themeColor="text1"/>
          <w:sz w:val="32"/>
          <w:szCs w:val="32"/>
          <w:cs/>
        </w:rPr>
        <w:tab/>
      </w:r>
      <w:r w:rsidR="007E2336">
        <w:rPr>
          <w:rFonts w:ascii="TH SarabunPSK" w:hAnsi="TH SarabunPSK" w:cs="TH SarabunPSK" w:hint="cs"/>
          <w:color w:val="000000" w:themeColor="text1"/>
          <w:sz w:val="32"/>
          <w:szCs w:val="32"/>
          <w:cs/>
        </w:rPr>
        <w:t>3</w:t>
      </w:r>
      <w:r>
        <w:rPr>
          <w:rFonts w:ascii="TH SarabunPSK" w:hAnsi="TH SarabunPSK" w:cs="TH SarabunPSK" w:hint="cs"/>
          <w:color w:val="000000" w:themeColor="text1"/>
          <w:sz w:val="32"/>
          <w:szCs w:val="32"/>
          <w:cs/>
        </w:rPr>
        <w:t xml:space="preserve">.1 </w:t>
      </w:r>
      <w:r w:rsidR="007E2336">
        <w:rPr>
          <w:rFonts w:ascii="TH SarabunPSK" w:hAnsi="TH SarabunPSK" w:cs="TH SarabunPSK" w:hint="cs"/>
          <w:color w:val="000000" w:themeColor="text1"/>
          <w:sz w:val="32"/>
          <w:szCs w:val="32"/>
          <w:cs/>
        </w:rPr>
        <w:t>ผลการประเมินตนเอง</w:t>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83613C">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53D8A3C9" w14:textId="2BAA9F34" w:rsidR="007E2336" w:rsidRDefault="007E2336" w:rsidP="004D3055">
      <w:pPr>
        <w:spacing w:after="0" w:line="240" w:lineRule="auto"/>
        <w:rPr>
          <w:rFonts w:ascii="TH SarabunPSK" w:hAnsi="TH SarabunPSK" w:cs="TH SarabunPSK"/>
          <w:color w:val="000000" w:themeColor="text1"/>
          <w:sz w:val="32"/>
          <w:szCs w:val="32"/>
        </w:rPr>
      </w:pPr>
      <w:r w:rsidRPr="007E2336">
        <w:rPr>
          <w:rFonts w:ascii="TH SarabunPSK" w:hAnsi="TH SarabunPSK" w:cs="TH SarabunPSK"/>
          <w:color w:val="000000" w:themeColor="text1"/>
          <w:sz w:val="32"/>
          <w:szCs w:val="32"/>
          <w:cs/>
        </w:rPr>
        <w:tab/>
      </w:r>
      <w:r w:rsidRPr="007E2336">
        <w:rPr>
          <w:rFonts w:ascii="TH SarabunPSK" w:hAnsi="TH SarabunPSK" w:cs="TH SarabunPSK" w:hint="cs"/>
          <w:color w:val="000000" w:themeColor="text1"/>
          <w:sz w:val="32"/>
          <w:szCs w:val="32"/>
          <w:cs/>
        </w:rPr>
        <w:t>3.2</w:t>
      </w:r>
      <w:r>
        <w:rPr>
          <w:rFonts w:ascii="TH SarabunPSK" w:hAnsi="TH SarabunPSK" w:cs="TH SarabunPSK" w:hint="cs"/>
          <w:color w:val="000000" w:themeColor="text1"/>
          <w:sz w:val="32"/>
          <w:szCs w:val="32"/>
          <w:cs/>
        </w:rPr>
        <w:t xml:space="preserve"> วิเคราะห์จุดแข็งและข้อจำกัดของหลักสูตร</w:t>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7E95DB6D" w14:textId="654D1C6B" w:rsidR="00EB78C0" w:rsidRPr="00EB78C0" w:rsidRDefault="007E2336" w:rsidP="00EB78C0">
      <w:pPr>
        <w:pStyle w:val="aa"/>
        <w:jc w:val="center"/>
        <w:rPr>
          <w:rFonts w:ascii="TH Niramit AS" w:hAnsi="TH Niramit AS" w:cs="TH Niramit AS"/>
          <w:b/>
          <w:bCs/>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3.3 แผนพัฒนาหลักสูตร</w:t>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sidR="00EB78C0">
        <w:rPr>
          <w:rFonts w:ascii="TH SarabunPSK" w:hAnsi="TH SarabunPSK" w:cs="TH SarabunPSK"/>
          <w:color w:val="000000" w:themeColor="text1"/>
          <w:sz w:val="32"/>
          <w:szCs w:val="32"/>
          <w:cs/>
        </w:rPr>
        <w:tab/>
      </w:r>
    </w:p>
    <w:p w14:paraId="30C7CE67" w14:textId="4EB3D2D2" w:rsidR="007E2336" w:rsidRPr="00EB78C0" w:rsidRDefault="00EB78C0" w:rsidP="00EB78C0">
      <w:pPr>
        <w:pBdr>
          <w:bottom w:val="single" w:sz="4" w:space="1" w:color="92A9B9" w:themeColor="accent2"/>
        </w:pBdr>
        <w:spacing w:before="120" w:after="0" w:line="240" w:lineRule="auto"/>
        <w:rPr>
          <w:rFonts w:ascii="TH SarabunPSK" w:hAnsi="TH SarabunPSK" w:cs="TH SarabunPSK"/>
          <w:color w:val="000000" w:themeColor="text1"/>
          <w:sz w:val="32"/>
          <w:szCs w:val="32"/>
        </w:rPr>
      </w:pPr>
      <w:r w:rsidRPr="00EB78C0">
        <w:rPr>
          <w:rFonts w:ascii="TH SarabunPSK" w:hAnsi="TH SarabunPSK" w:cs="TH SarabunPSK" w:hint="cs"/>
          <w:b/>
          <w:bCs/>
          <w:color w:val="000000" w:themeColor="text1"/>
          <w:sz w:val="32"/>
          <w:szCs w:val="32"/>
          <w:cs/>
        </w:rPr>
        <w:t xml:space="preserve">ส่วนที่ 4 </w:t>
      </w:r>
      <w:r w:rsidRPr="00EB78C0">
        <w:rPr>
          <w:rFonts w:ascii="TH Niramit AS" w:hAnsi="TH Niramit AS" w:cs="TH Niramit AS" w:hint="cs"/>
          <w:b/>
          <w:bCs/>
          <w:sz w:val="32"/>
          <w:szCs w:val="32"/>
          <w:cs/>
        </w:rPr>
        <w:t xml:space="preserve">ข้อมูลพื้นฐาน </w:t>
      </w:r>
      <w:r w:rsidRPr="00EB78C0">
        <w:rPr>
          <w:rFonts w:ascii="TH Niramit AS" w:hAnsi="TH Niramit AS" w:cs="TH Niramit AS"/>
          <w:b/>
          <w:bCs/>
          <w:sz w:val="32"/>
          <w:szCs w:val="32"/>
        </w:rPr>
        <w:t>(Common Data Set)</w:t>
      </w:r>
      <w:r w:rsidRPr="00EB78C0">
        <w:rPr>
          <w:rFonts w:ascii="TH SarabunPSK" w:hAnsi="TH SarabunPSK" w:cs="TH SarabunPSK"/>
          <w:color w:val="000000" w:themeColor="text1"/>
          <w:sz w:val="32"/>
          <w:szCs w:val="32"/>
        </w:rPr>
        <w:tab/>
      </w:r>
      <w:r w:rsidRPr="00EB78C0">
        <w:rPr>
          <w:rFonts w:ascii="TH SarabunPSK" w:hAnsi="TH SarabunPSK" w:cs="TH SarabunPSK"/>
          <w:color w:val="000000" w:themeColor="text1"/>
          <w:sz w:val="32"/>
          <w:szCs w:val="32"/>
        </w:rPr>
        <w:tab/>
      </w:r>
      <w:r w:rsidRPr="00EB78C0">
        <w:rPr>
          <w:rFonts w:ascii="TH SarabunPSK" w:hAnsi="TH SarabunPSK" w:cs="TH SarabunPSK"/>
          <w:color w:val="000000" w:themeColor="text1"/>
          <w:sz w:val="32"/>
          <w:szCs w:val="32"/>
        </w:rPr>
        <w:tab/>
      </w:r>
      <w:r w:rsidRPr="00EB78C0">
        <w:rPr>
          <w:rFonts w:ascii="TH SarabunPSK" w:hAnsi="TH SarabunPSK" w:cs="TH SarabunPSK"/>
          <w:color w:val="000000" w:themeColor="text1"/>
          <w:sz w:val="32"/>
          <w:szCs w:val="32"/>
        </w:rPr>
        <w:tab/>
      </w:r>
      <w:r w:rsidRPr="00EB78C0">
        <w:rPr>
          <w:rFonts w:ascii="TH SarabunPSK" w:hAnsi="TH SarabunPSK" w:cs="TH SarabunPSK"/>
          <w:color w:val="000000" w:themeColor="text1"/>
          <w:sz w:val="32"/>
          <w:szCs w:val="32"/>
        </w:rPr>
        <w:tab/>
      </w:r>
      <w:r w:rsidRPr="00EB78C0">
        <w:rPr>
          <w:rFonts w:ascii="TH SarabunPSK" w:hAnsi="TH SarabunPSK" w:cs="TH SarabunPSK"/>
          <w:color w:val="000000" w:themeColor="text1"/>
          <w:sz w:val="32"/>
          <w:szCs w:val="32"/>
        </w:rPr>
        <w:tab/>
      </w:r>
    </w:p>
    <w:p w14:paraId="112B8A8C" w14:textId="309A8CD3" w:rsidR="00EB78C0" w:rsidRPr="00EB78C0" w:rsidRDefault="00EB78C0" w:rsidP="00EB78C0">
      <w:pPr>
        <w:pStyle w:val="1"/>
        <w:numPr>
          <w:ilvl w:val="0"/>
          <w:numId w:val="0"/>
        </w:numPr>
        <w:pBdr>
          <w:bottom w:val="none" w:sz="0" w:space="0" w:color="auto"/>
        </w:pBdr>
        <w:spacing w:before="120" w:after="0"/>
        <w:rPr>
          <w:rFonts w:ascii="TH SarabunPSK" w:hAnsi="TH SarabunPSK" w:cs="TH SarabunPSK"/>
          <w:color w:val="000000" w:themeColor="text1"/>
          <w:sz w:val="32"/>
          <w:szCs w:val="32"/>
        </w:rPr>
      </w:pPr>
      <w:r>
        <w:rPr>
          <w:rFonts w:ascii="TH SarabunPSK" w:hAnsi="TH SarabunPSK" w:cs="TH SarabunPSK" w:hint="cs"/>
          <w:b/>
          <w:bCs/>
          <w:color w:val="000000" w:themeColor="text1"/>
          <w:sz w:val="32"/>
          <w:szCs w:val="32"/>
          <w:cs/>
        </w:rPr>
        <w:t xml:space="preserve">          </w:t>
      </w:r>
      <w:r w:rsidRPr="00EB78C0">
        <w:rPr>
          <w:rFonts w:ascii="TH SarabunPSK" w:hAnsi="TH SarabunPSK" w:cs="TH SarabunPSK" w:hint="cs"/>
          <w:color w:val="000000" w:themeColor="text1"/>
          <w:sz w:val="32"/>
          <w:szCs w:val="32"/>
          <w:cs/>
        </w:rPr>
        <w:t xml:space="preserve">ข้อมูลพื้นฐานสำหรับการใช้กรอกลงระบบ </w:t>
      </w:r>
      <w:proofErr w:type="spellStart"/>
      <w:r w:rsidRPr="00EB78C0">
        <w:rPr>
          <w:rFonts w:ascii="TH SarabunPSK" w:hAnsi="TH SarabunPSK" w:cs="TH SarabunPSK"/>
          <w:color w:val="000000" w:themeColor="text1"/>
          <w:sz w:val="32"/>
          <w:szCs w:val="32"/>
        </w:rPr>
        <w:t>CheQA</w:t>
      </w:r>
      <w:proofErr w:type="spellEnd"/>
      <w:r w:rsidRPr="00EB78C0">
        <w:rPr>
          <w:rFonts w:ascii="TH SarabunPSK" w:hAnsi="TH SarabunPSK" w:cs="TH SarabunPSK"/>
          <w:color w:val="000000" w:themeColor="text1"/>
          <w:sz w:val="32"/>
          <w:szCs w:val="32"/>
        </w:rPr>
        <w:t xml:space="preserve"> Online</w:t>
      </w:r>
      <w:r>
        <w:rPr>
          <w:rFonts w:ascii="TH SarabunPSK" w:hAnsi="TH SarabunPSK" w:cs="TH SarabunPSK"/>
          <w:color w:val="000000" w:themeColor="text1"/>
          <w:sz w:val="32"/>
          <w:szCs w:val="32"/>
        </w:rPr>
        <w:t xml:space="preserve">                                  </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73DB43CC" w14:textId="42389EA9" w:rsidR="001564E3" w:rsidRPr="0083613C" w:rsidRDefault="001564E3" w:rsidP="001564E3">
      <w:pPr>
        <w:pStyle w:val="1"/>
        <w:numPr>
          <w:ilvl w:val="0"/>
          <w:numId w:val="0"/>
        </w:numPr>
        <w:spacing w:before="120" w:after="0"/>
        <w:rPr>
          <w:rFonts w:ascii="TH SarabunPSK" w:hAnsi="TH SarabunPSK" w:cs="TH SarabunPSK"/>
          <w:b/>
          <w:bCs/>
          <w:color w:val="000000" w:themeColor="text1"/>
          <w:sz w:val="32"/>
          <w:szCs w:val="32"/>
        </w:rPr>
      </w:pPr>
      <w:r w:rsidRPr="0083613C">
        <w:rPr>
          <w:rFonts w:ascii="TH SarabunPSK" w:hAnsi="TH SarabunPSK" w:cs="TH SarabunPSK"/>
          <w:b/>
          <w:bCs/>
          <w:color w:val="000000" w:themeColor="text1"/>
          <w:sz w:val="32"/>
          <w:szCs w:val="32"/>
          <w:cs/>
        </w:rPr>
        <w:t xml:space="preserve">ส่วนที่ </w:t>
      </w:r>
      <w:r w:rsidR="00EB78C0">
        <w:rPr>
          <w:rFonts w:ascii="TH SarabunPSK" w:hAnsi="TH SarabunPSK" w:cs="TH SarabunPSK" w:hint="cs"/>
          <w:b/>
          <w:bCs/>
          <w:color w:val="000000" w:themeColor="text1"/>
          <w:sz w:val="32"/>
          <w:szCs w:val="32"/>
          <w:cs/>
        </w:rPr>
        <w:t>5</w:t>
      </w:r>
      <w:r w:rsidRPr="0083613C">
        <w:rPr>
          <w:rFonts w:ascii="TH SarabunPSK" w:hAnsi="TH SarabunPSK" w:cs="TH SarabunPSK"/>
          <w:b/>
          <w:bCs/>
          <w:color w:val="000000" w:themeColor="text1"/>
          <w:sz w:val="32"/>
          <w:szCs w:val="32"/>
          <w:cs/>
        </w:rPr>
        <w:t xml:space="preserve"> </w:t>
      </w:r>
      <w:r>
        <w:rPr>
          <w:rFonts w:ascii="TH SarabunPSK" w:hAnsi="TH SarabunPSK" w:cs="TH SarabunPSK" w:hint="cs"/>
          <w:b/>
          <w:bCs/>
          <w:color w:val="000000" w:themeColor="text1"/>
          <w:sz w:val="32"/>
          <w:szCs w:val="32"/>
          <w:cs/>
        </w:rPr>
        <w:t>ภาคผนวก</w:t>
      </w:r>
    </w:p>
    <w:p w14:paraId="3DC4E318" w14:textId="2F98E44D" w:rsidR="001564E3" w:rsidRDefault="001564E3" w:rsidP="001564E3">
      <w:pPr>
        <w:spacing w:after="0" w:line="240" w:lineRule="auto"/>
        <w:rPr>
          <w:rFonts w:ascii="TH SarabunPSK" w:hAnsi="TH SarabunPSK" w:cs="TH SarabunPSK"/>
          <w:color w:val="7F7F7F" w:themeColor="text1" w:themeTint="80"/>
          <w:sz w:val="32"/>
          <w:szCs w:val="32"/>
        </w:rPr>
      </w:pPr>
      <w:r w:rsidRPr="0083613C">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(ถ้ามี)</w:t>
      </w:r>
      <w:r w:rsidR="008C7B08">
        <w:rPr>
          <w:rFonts w:ascii="TH SarabunPSK" w:hAnsi="TH SarabunPSK" w:cs="TH SarabunPSK" w:hint="cs"/>
          <w:color w:val="000000" w:themeColor="text1"/>
          <w:sz w:val="32"/>
          <w:szCs w:val="32"/>
          <w:cs/>
        </w:rPr>
        <w:t xml:space="preserve"> เช่น</w:t>
      </w:r>
      <w:r w:rsidR="00B01EBB">
        <w:rPr>
          <w:rFonts w:ascii="TH SarabunPSK" w:hAnsi="TH SarabunPSK" w:cs="TH SarabunPSK" w:hint="cs"/>
          <w:color w:val="000000" w:themeColor="text1"/>
          <w:sz w:val="32"/>
          <w:szCs w:val="32"/>
          <w:cs/>
        </w:rPr>
        <w:t xml:space="preserve"> </w:t>
      </w:r>
      <w:r w:rsidR="00343386">
        <w:rPr>
          <w:rFonts w:ascii="TH SarabunPSK" w:hAnsi="TH SarabunPSK" w:cs="TH SarabunPSK" w:hint="cs"/>
          <w:color w:val="000000" w:themeColor="text1"/>
          <w:sz w:val="32"/>
          <w:szCs w:val="32"/>
          <w:cs/>
        </w:rPr>
        <w:t>ทักษะการเรียนรู้ตลอดชีวิตของหลักสูตร, นิยามศัพท์เฉพาะของหลักสูตร</w:t>
      </w:r>
      <w:r>
        <w:rPr>
          <w:rFonts w:ascii="TH SarabunPSK" w:hAnsi="TH SarabunPSK" w:cs="TH SarabunPSK"/>
          <w:color w:val="000000" w:themeColor="text1"/>
          <w:sz w:val="32"/>
          <w:szCs w:val="32"/>
          <w:cs/>
        </w:rPr>
        <w:tab/>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p>
    <w:p w14:paraId="204D9C70" w14:textId="1E88E43D" w:rsidR="008C7B08" w:rsidRPr="008C7B08" w:rsidRDefault="008C7B08" w:rsidP="001564E3">
      <w:pPr>
        <w:spacing w:after="0" w:line="240" w:lineRule="auto"/>
        <w:rPr>
          <w:rFonts w:ascii="TH SarabunPSK" w:hAnsi="TH SarabunPSK" w:cs="TH SarabunPSK"/>
          <w:color w:val="000000" w:themeColor="text1"/>
          <w:sz w:val="32"/>
          <w:szCs w:val="32"/>
          <w:cs/>
        </w:rPr>
      </w:pPr>
      <w:r w:rsidRPr="008C7B08">
        <w:rPr>
          <w:rFonts w:ascii="TH SarabunPSK" w:hAnsi="TH SarabunPSK" w:cs="TH SarabunPSK"/>
          <w:color w:val="000000" w:themeColor="text1"/>
          <w:sz w:val="32"/>
          <w:szCs w:val="32"/>
        </w:rPr>
        <w:tab/>
      </w:r>
      <w:r w:rsidRPr="008C7B08">
        <w:rPr>
          <w:rFonts w:ascii="TH SarabunPSK" w:hAnsi="TH SarabunPSK" w:cs="TH SarabunPSK"/>
          <w:color w:val="000000" w:themeColor="text1"/>
          <w:sz w:val="32"/>
          <w:szCs w:val="32"/>
        </w:rPr>
        <w:tab/>
      </w:r>
      <w:r w:rsidRPr="008C7B08">
        <w:rPr>
          <w:rFonts w:ascii="TH SarabunPSK" w:hAnsi="TH SarabunPSK" w:cs="TH SarabunPSK"/>
          <w:color w:val="000000" w:themeColor="text1"/>
          <w:sz w:val="32"/>
          <w:szCs w:val="32"/>
        </w:rPr>
        <w:tab/>
      </w:r>
      <w:r>
        <w:rPr>
          <w:rFonts w:ascii="TH SarabunPSK" w:hAnsi="TH SarabunPSK" w:cs="TH SarabunPSK"/>
          <w:color w:val="000000" w:themeColor="text1"/>
          <w:sz w:val="32"/>
          <w:szCs w:val="32"/>
        </w:rPr>
        <w:t>ex</w:t>
      </w:r>
      <w:r>
        <w:rPr>
          <w:rFonts w:ascii="TH SarabunPSK" w:hAnsi="TH SarabunPSK" w:cs="TH SarabunPSK"/>
          <w:color w:val="000000" w:themeColor="text1"/>
          <w:sz w:val="32"/>
          <w:szCs w:val="32"/>
          <w:cs/>
        </w:rPr>
        <w:t>.</w:t>
      </w:r>
      <w:r w:rsidRPr="008C7B08">
        <w:rPr>
          <w:rFonts w:ascii="TH SarabunPSK" w:hAnsi="TH SarabunPSK" w:cs="TH SarabunPSK" w:hint="cs"/>
          <w:color w:val="000000" w:themeColor="text1"/>
          <w:sz w:val="32"/>
          <w:szCs w:val="32"/>
          <w:cs/>
        </w:rPr>
        <w:t xml:space="preserve"> ภาวะผู้นำ</w:t>
      </w:r>
      <w:r>
        <w:rPr>
          <w:rFonts w:ascii="TH SarabunPSK" w:hAnsi="TH SarabunPSK" w:cs="TH SarabunPSK" w:hint="cs"/>
          <w:color w:val="000000" w:themeColor="text1"/>
          <w:sz w:val="32"/>
          <w:szCs w:val="32"/>
          <w:cs/>
        </w:rPr>
        <w:t>ของผู้บริหาร, ศัพท์ในผลลัพธ์การเรียนรู้ที่หล</w:t>
      </w:r>
      <w:r w:rsidR="00672C61">
        <w:rPr>
          <w:rFonts w:ascii="TH SarabunPSK" w:hAnsi="TH SarabunPSK" w:cs="TH SarabunPSK" w:hint="cs"/>
          <w:color w:val="000000" w:themeColor="text1"/>
          <w:sz w:val="32"/>
          <w:szCs w:val="32"/>
          <w:cs/>
        </w:rPr>
        <w:t>ักสูตรกำหนด</w:t>
      </w:r>
    </w:p>
    <w:p w14:paraId="11AE247F" w14:textId="77777777" w:rsidR="000B11DF" w:rsidRPr="007958D0" w:rsidRDefault="000B11DF" w:rsidP="007958D0">
      <w:pPr>
        <w:spacing w:after="0" w:line="240" w:lineRule="auto"/>
        <w:rPr>
          <w:rFonts w:ascii="TH SarabunPSK" w:hAnsi="TH SarabunPSK" w:cs="TH SarabunPSK"/>
          <w:b/>
          <w:bCs/>
          <w:color w:val="000000" w:themeColor="text1"/>
          <w:sz w:val="36"/>
          <w:szCs w:val="36"/>
        </w:rPr>
      </w:pPr>
    </w:p>
    <w:p w14:paraId="198AFEE8" w14:textId="00792581" w:rsidR="0016271B" w:rsidRDefault="0016271B" w:rsidP="00996C87">
      <w:pPr>
        <w:spacing w:after="0" w:line="240" w:lineRule="auto"/>
        <w:jc w:val="center"/>
        <w:rPr>
          <w:rFonts w:ascii="TH SarabunPSK" w:hAnsi="TH SarabunPSK" w:cs="TH SarabunPSK"/>
          <w:b/>
          <w:bCs/>
          <w:color w:val="000000" w:themeColor="text1"/>
          <w:sz w:val="36"/>
          <w:szCs w:val="36"/>
          <w:cs/>
        </w:rPr>
        <w:sectPr w:rsidR="0016271B" w:rsidSect="0016271B">
          <w:pgSz w:w="12240" w:h="15840"/>
          <w:pgMar w:top="1440" w:right="1440" w:bottom="1440" w:left="1440" w:header="708" w:footer="708" w:gutter="0"/>
          <w:pgNumType w:start="1"/>
          <w:cols w:space="708"/>
          <w:docGrid w:linePitch="360"/>
        </w:sectPr>
      </w:pPr>
    </w:p>
    <w:p w14:paraId="3A17AD04" w14:textId="34E392FF" w:rsidR="000A3070" w:rsidRPr="00996C87" w:rsidRDefault="00996C87" w:rsidP="00996C87">
      <w:pPr>
        <w:spacing w:after="0" w:line="240" w:lineRule="auto"/>
        <w:jc w:val="center"/>
        <w:rPr>
          <w:rFonts w:ascii="TH SarabunPSK" w:hAnsi="TH SarabunPSK" w:cs="TH SarabunPSK"/>
          <w:b/>
          <w:bCs/>
          <w:color w:val="000000" w:themeColor="text1"/>
          <w:sz w:val="36"/>
          <w:szCs w:val="36"/>
        </w:rPr>
      </w:pPr>
      <w:r w:rsidRPr="00996C87">
        <w:rPr>
          <w:rFonts w:ascii="TH SarabunPSK" w:hAnsi="TH SarabunPSK" w:cs="TH SarabunPSK" w:hint="cs"/>
          <w:b/>
          <w:bCs/>
          <w:color w:val="000000" w:themeColor="text1"/>
          <w:sz w:val="36"/>
          <w:szCs w:val="36"/>
          <w:cs/>
        </w:rPr>
        <w:lastRenderedPageBreak/>
        <w:t>ส่วนที่ 1</w:t>
      </w:r>
    </w:p>
    <w:p w14:paraId="40D19D86" w14:textId="35DAA645" w:rsidR="00996C87" w:rsidRPr="00996C87" w:rsidRDefault="00996C87" w:rsidP="00996C87">
      <w:pPr>
        <w:spacing w:after="0" w:line="240" w:lineRule="auto"/>
        <w:jc w:val="center"/>
        <w:rPr>
          <w:rFonts w:ascii="TH SarabunPSK" w:hAnsi="TH SarabunPSK" w:cs="TH SarabunPSK"/>
          <w:b/>
          <w:bCs/>
          <w:color w:val="000000" w:themeColor="text1"/>
          <w:sz w:val="36"/>
          <w:szCs w:val="36"/>
        </w:rPr>
      </w:pPr>
      <w:r w:rsidRPr="00996C87">
        <w:rPr>
          <w:rFonts w:ascii="TH SarabunPSK" w:hAnsi="TH SarabunPSK" w:cs="TH SarabunPSK" w:hint="cs"/>
          <w:b/>
          <w:bCs/>
          <w:color w:val="000000" w:themeColor="text1"/>
          <w:sz w:val="36"/>
          <w:szCs w:val="36"/>
          <w:cs/>
        </w:rPr>
        <w:t>ส่วนนำ</w:t>
      </w:r>
    </w:p>
    <w:p w14:paraId="20297B3C" w14:textId="7269824A" w:rsidR="00996C87" w:rsidRDefault="00996C87" w:rsidP="0083613C">
      <w:pPr>
        <w:spacing w:after="0" w:line="240" w:lineRule="auto"/>
        <w:rPr>
          <w:rFonts w:ascii="TH SarabunPSK" w:hAnsi="TH SarabunPSK" w:cs="TH SarabunPSK"/>
          <w:color w:val="000000" w:themeColor="text1"/>
          <w:sz w:val="32"/>
          <w:szCs w:val="32"/>
        </w:rPr>
      </w:pPr>
    </w:p>
    <w:p w14:paraId="563D505D" w14:textId="270376F8" w:rsidR="007E6E5A" w:rsidRPr="007E6E5A" w:rsidRDefault="007E6E5A" w:rsidP="00FC2D4F">
      <w:pPr>
        <w:pStyle w:val="1"/>
        <w:numPr>
          <w:ilvl w:val="0"/>
          <w:numId w:val="0"/>
        </w:numPr>
        <w:pBdr>
          <w:between w:val="single" w:sz="4" w:space="1" w:color="92A9B9" w:themeColor="accent2"/>
        </w:pBdr>
        <w:spacing w:before="0" w:after="0"/>
        <w:rPr>
          <w:rFonts w:ascii="TH SarabunPSK" w:hAnsi="TH SarabunPSK" w:cs="TH SarabunPSK" w:hint="cs"/>
          <w:b/>
          <w:bCs/>
          <w:color w:val="000000" w:themeColor="text1"/>
          <w:sz w:val="32"/>
          <w:szCs w:val="32"/>
          <w:cs/>
        </w:rPr>
      </w:pPr>
      <w:r w:rsidRPr="007E6E5A">
        <w:rPr>
          <w:rFonts w:ascii="TH SarabunPSK" w:hAnsi="TH SarabunPSK" w:cs="TH SarabunPSK"/>
          <w:b/>
          <w:bCs/>
          <w:color w:val="000000" w:themeColor="text1"/>
          <w:sz w:val="32"/>
          <w:szCs w:val="32"/>
          <w:cs/>
        </w:rPr>
        <w:t>1</w:t>
      </w:r>
      <w:bookmarkStart w:id="0" w:name="_GoBack"/>
      <w:bookmarkEnd w:id="0"/>
      <w:r w:rsidRPr="007E6E5A">
        <w:rPr>
          <w:rFonts w:ascii="TH SarabunPSK" w:hAnsi="TH SarabunPSK" w:cs="TH SarabunPSK"/>
          <w:b/>
          <w:bCs/>
          <w:color w:val="000000" w:themeColor="text1"/>
          <w:sz w:val="32"/>
          <w:szCs w:val="32"/>
          <w:cs/>
        </w:rPr>
        <w:t>.</w:t>
      </w:r>
      <w:r w:rsidRPr="007E6E5A">
        <w:rPr>
          <w:rFonts w:ascii="TH SarabunPSK" w:hAnsi="TH SarabunPSK" w:cs="TH SarabunPSK" w:hint="cs"/>
          <w:b/>
          <w:bCs/>
          <w:color w:val="000000" w:themeColor="text1"/>
          <w:sz w:val="32"/>
          <w:szCs w:val="32"/>
          <w:cs/>
        </w:rPr>
        <w:t>1</w:t>
      </w:r>
      <w:r w:rsidRPr="007E6E5A">
        <w:rPr>
          <w:rFonts w:ascii="TH SarabunPSK" w:hAnsi="TH SarabunPSK" w:cs="TH SarabunPSK"/>
          <w:b/>
          <w:bCs/>
          <w:color w:val="000000" w:themeColor="text1"/>
          <w:sz w:val="32"/>
          <w:szCs w:val="32"/>
          <w:cs/>
        </w:rPr>
        <w:t xml:space="preserve">  </w:t>
      </w:r>
      <w:r w:rsidRPr="007E6E5A">
        <w:rPr>
          <w:rFonts w:ascii="TH SarabunPSK" w:hAnsi="TH SarabunPSK" w:cs="TH SarabunPSK" w:hint="cs"/>
          <w:b/>
          <w:bCs/>
          <w:color w:val="000000" w:themeColor="text1"/>
          <w:sz w:val="32"/>
          <w:szCs w:val="32"/>
          <w:cs/>
        </w:rPr>
        <w:t>บทสรุปผู้บริหาร</w:t>
      </w:r>
    </w:p>
    <w:p w14:paraId="2B220398" w14:textId="2A8D62C8" w:rsidR="00996C87" w:rsidRPr="00040644" w:rsidRDefault="00996C87" w:rsidP="00040644">
      <w:pPr>
        <w:pStyle w:val="af6"/>
        <w:spacing w:before="120" w:after="0"/>
        <w:ind w:left="0" w:firstLine="720"/>
        <w:jc w:val="thaiDistribute"/>
      </w:pPr>
      <w:r w:rsidRPr="00996C87">
        <w:rPr>
          <w:rFonts w:ascii="TH SarabunPSK" w:hAnsi="TH SarabunPSK" w:cs="TH SarabunPSK"/>
          <w:color w:val="000000" w:themeColor="text1"/>
          <w:sz w:val="32"/>
          <w:szCs w:val="32"/>
          <w:cs/>
        </w:rPr>
        <w:tab/>
      </w:r>
      <w:r w:rsidR="001360B9">
        <w:rPr>
          <w:rFonts w:ascii="TH SarabunPSK" w:hAnsi="TH SarabunPSK" w:cs="TH SarabunPSK" w:hint="cs"/>
          <w:color w:val="000000" w:themeColor="text1"/>
          <w:sz w:val="32"/>
          <w:szCs w:val="32"/>
          <w:cs/>
        </w:rPr>
        <w:t>ในปีการศึกษา</w:t>
      </w:r>
      <w:r w:rsidR="001360B9" w:rsidRPr="00C1038E">
        <w:rPr>
          <w:rFonts w:ascii="TH SarabunPSK" w:hAnsi="TH SarabunPSK" w:cs="TH SarabunPSK"/>
          <w:color w:val="7F7F7F" w:themeColor="text1" w:themeTint="80"/>
          <w:sz w:val="32"/>
          <w:szCs w:val="32"/>
        </w:rPr>
        <w:fldChar w:fldCharType="begin"/>
      </w:r>
      <w:r w:rsidR="001360B9" w:rsidRPr="00C1038E">
        <w:rPr>
          <w:rFonts w:ascii="TH SarabunPSK" w:hAnsi="TH SarabunPSK" w:cs="TH SarabunPSK"/>
          <w:color w:val="7F7F7F" w:themeColor="text1" w:themeTint="80"/>
          <w:sz w:val="32"/>
          <w:szCs w:val="32"/>
        </w:rPr>
        <w:instrText xml:space="preserve"> MACROBUTTON  AcceptAllChangesInDoc </w:instrText>
      </w:r>
      <w:r w:rsidR="001360B9" w:rsidRPr="00C1038E">
        <w:rPr>
          <w:rFonts w:ascii="TH SarabunPSK" w:hAnsi="TH SarabunPSK" w:cs="TH SarabunPSK"/>
          <w:color w:val="7F7F7F" w:themeColor="text1" w:themeTint="80"/>
          <w:sz w:val="32"/>
          <w:szCs w:val="32"/>
          <w:cs/>
        </w:rPr>
        <w:instrText xml:space="preserve">[คลิกพิมพ์] </w:instrText>
      </w:r>
      <w:r w:rsidR="001360B9" w:rsidRPr="00C1038E">
        <w:rPr>
          <w:rFonts w:ascii="TH SarabunPSK" w:hAnsi="TH SarabunPSK" w:cs="TH SarabunPSK"/>
          <w:color w:val="7F7F7F" w:themeColor="text1" w:themeTint="80"/>
          <w:sz w:val="32"/>
          <w:szCs w:val="32"/>
        </w:rPr>
        <w:fldChar w:fldCharType="end"/>
      </w:r>
      <w:r w:rsidR="001360B9">
        <w:rPr>
          <w:rFonts w:ascii="TH SarabunPSK" w:hAnsi="TH SarabunPSK" w:cs="TH SarabunPSK" w:hint="cs"/>
          <w:color w:val="000000" w:themeColor="text1"/>
          <w:sz w:val="32"/>
          <w:szCs w:val="32"/>
          <w:cs/>
        </w:rPr>
        <w:t xml:space="preserve"> </w:t>
      </w:r>
      <w:r w:rsidRPr="00996C87">
        <w:rPr>
          <w:rFonts w:ascii="TH SarabunPSK" w:eastAsia="Cordia New" w:hAnsi="TH SarabunPSK" w:cs="TH SarabunPSK"/>
          <w:sz w:val="32"/>
          <w:szCs w:val="32"/>
          <w:cs/>
          <w:lang w:eastAsia="zh-CN"/>
        </w:rPr>
        <w:t>หลักสูตร</w:t>
      </w:r>
      <w:r w:rsidR="00D675C7" w:rsidRPr="00C1038E">
        <w:rPr>
          <w:rFonts w:ascii="TH SarabunPSK" w:hAnsi="TH SarabunPSK" w:cs="TH SarabunPSK"/>
          <w:color w:val="7F7F7F" w:themeColor="text1" w:themeTint="80"/>
          <w:sz w:val="32"/>
          <w:szCs w:val="32"/>
        </w:rPr>
        <w:fldChar w:fldCharType="begin"/>
      </w:r>
      <w:r w:rsidR="00D675C7" w:rsidRPr="00C1038E">
        <w:rPr>
          <w:rFonts w:ascii="TH SarabunPSK" w:hAnsi="TH SarabunPSK" w:cs="TH SarabunPSK"/>
          <w:color w:val="7F7F7F" w:themeColor="text1" w:themeTint="80"/>
          <w:sz w:val="32"/>
          <w:szCs w:val="32"/>
        </w:rPr>
        <w:instrText xml:space="preserve"> MACROBUTTON  AcceptAllChangesInDoc </w:instrText>
      </w:r>
      <w:r w:rsidR="00D675C7" w:rsidRPr="00C1038E">
        <w:rPr>
          <w:rFonts w:ascii="TH SarabunPSK" w:hAnsi="TH SarabunPSK" w:cs="TH SarabunPSK"/>
          <w:color w:val="7F7F7F" w:themeColor="text1" w:themeTint="80"/>
          <w:sz w:val="32"/>
          <w:szCs w:val="32"/>
          <w:cs/>
        </w:rPr>
        <w:instrText xml:space="preserve">[คลิกพิมพ์] </w:instrText>
      </w:r>
      <w:r w:rsidR="00D675C7" w:rsidRPr="00C1038E">
        <w:rPr>
          <w:rFonts w:ascii="TH SarabunPSK" w:hAnsi="TH SarabunPSK" w:cs="TH SarabunPSK"/>
          <w:color w:val="7F7F7F" w:themeColor="text1" w:themeTint="80"/>
          <w:sz w:val="32"/>
          <w:szCs w:val="32"/>
        </w:rPr>
        <w:fldChar w:fldCharType="end"/>
      </w:r>
      <w:r w:rsidRPr="00996C87">
        <w:rPr>
          <w:rFonts w:ascii="TH SarabunPSK" w:hAnsi="TH SarabunPSK" w:cs="TH SarabunPSK"/>
          <w:sz w:val="32"/>
          <w:szCs w:val="32"/>
          <w:cs/>
        </w:rPr>
        <w:t xml:space="preserve"> คณะ</w:t>
      </w:r>
      <w:r w:rsidR="00D675C7" w:rsidRPr="00C1038E">
        <w:rPr>
          <w:rFonts w:ascii="TH SarabunPSK" w:hAnsi="TH SarabunPSK" w:cs="TH SarabunPSK"/>
          <w:color w:val="7F7F7F" w:themeColor="text1" w:themeTint="80"/>
          <w:sz w:val="32"/>
          <w:szCs w:val="32"/>
        </w:rPr>
        <w:fldChar w:fldCharType="begin"/>
      </w:r>
      <w:r w:rsidR="00D675C7" w:rsidRPr="00C1038E">
        <w:rPr>
          <w:rFonts w:ascii="TH SarabunPSK" w:hAnsi="TH SarabunPSK" w:cs="TH SarabunPSK"/>
          <w:color w:val="7F7F7F" w:themeColor="text1" w:themeTint="80"/>
          <w:sz w:val="32"/>
          <w:szCs w:val="32"/>
        </w:rPr>
        <w:instrText xml:space="preserve"> MACROBUTTON  AcceptAllChangesInDoc </w:instrText>
      </w:r>
      <w:r w:rsidR="00D675C7" w:rsidRPr="00C1038E">
        <w:rPr>
          <w:rFonts w:ascii="TH SarabunPSK" w:hAnsi="TH SarabunPSK" w:cs="TH SarabunPSK"/>
          <w:color w:val="7F7F7F" w:themeColor="text1" w:themeTint="80"/>
          <w:sz w:val="32"/>
          <w:szCs w:val="32"/>
          <w:cs/>
        </w:rPr>
        <w:instrText xml:space="preserve">[คลิกพิมพ์] </w:instrText>
      </w:r>
      <w:r w:rsidR="00D675C7" w:rsidRPr="00C1038E">
        <w:rPr>
          <w:rFonts w:ascii="TH SarabunPSK" w:hAnsi="TH SarabunPSK" w:cs="TH SarabunPSK"/>
          <w:color w:val="7F7F7F" w:themeColor="text1" w:themeTint="80"/>
          <w:sz w:val="32"/>
          <w:szCs w:val="32"/>
        </w:rPr>
        <w:fldChar w:fldCharType="end"/>
      </w:r>
      <w:r w:rsidR="00D675C7">
        <w:rPr>
          <w:rFonts w:ascii="TH SarabunPSK" w:hAnsi="TH SarabunPSK" w:cs="TH SarabunPSK" w:hint="cs"/>
          <w:color w:val="000000" w:themeColor="text1"/>
          <w:sz w:val="32"/>
          <w:szCs w:val="32"/>
          <w:cs/>
        </w:rPr>
        <w:t>มหาวิทยาลัย</w:t>
      </w:r>
      <w:r w:rsidR="00B77452">
        <w:rPr>
          <w:rFonts w:ascii="TH SarabunPSK" w:hAnsi="TH SarabunPSK" w:cs="TH SarabunPSK" w:hint="cs"/>
          <w:color w:val="000000" w:themeColor="text1"/>
          <w:sz w:val="32"/>
          <w:szCs w:val="32"/>
          <w:cs/>
        </w:rPr>
        <w:t>เทคโนโลยีราชมงคลรัตนโกสินทร์</w:t>
      </w:r>
      <w:r w:rsidRPr="00996C87">
        <w:rPr>
          <w:rFonts w:ascii="TH SarabunPSK" w:hAnsi="TH SarabunPSK" w:cs="TH SarabunPSK"/>
          <w:color w:val="00B050"/>
          <w:sz w:val="32"/>
          <w:szCs w:val="32"/>
          <w:cs/>
        </w:rPr>
        <w:t xml:space="preserve"> </w:t>
      </w:r>
      <w:r w:rsidRPr="00996C87">
        <w:rPr>
          <w:rFonts w:ascii="TH SarabunPSK" w:hAnsi="TH SarabunPSK" w:cs="TH SarabunPSK"/>
          <w:sz w:val="32"/>
          <w:szCs w:val="32"/>
          <w:cs/>
        </w:rPr>
        <w:t>เป็น</w:t>
      </w:r>
      <w:r w:rsidRPr="00996C87">
        <w:rPr>
          <w:rFonts w:ascii="TH SarabunPSK" w:hAnsi="TH SarabunPSK" w:cs="TH SarabunPSK"/>
          <w:color w:val="FF0000"/>
          <w:sz w:val="32"/>
          <w:szCs w:val="32"/>
          <w:cs/>
        </w:rPr>
        <w:t>หลักสูตรปรับปรุง</w:t>
      </w:r>
      <w:r w:rsidR="008A0B85">
        <w:rPr>
          <w:rFonts w:ascii="TH SarabunPSK" w:hAnsi="TH SarabunPSK" w:cs="TH SarabunPSK" w:hint="cs"/>
          <w:color w:val="FF0000"/>
          <w:sz w:val="32"/>
          <w:szCs w:val="32"/>
          <w:cs/>
        </w:rPr>
        <w:t>/หลักสูตรใหม่</w:t>
      </w:r>
      <w:r w:rsidR="00D675C7">
        <w:rPr>
          <w:rFonts w:ascii="TH SarabunPSK" w:hAnsi="TH SarabunPSK" w:cs="TH SarabunPSK" w:hint="cs"/>
          <w:color w:val="415665" w:themeColor="accent2" w:themeShade="80"/>
          <w:sz w:val="32"/>
          <w:szCs w:val="32"/>
          <w:cs/>
        </w:rPr>
        <w:t xml:space="preserve"> </w:t>
      </w:r>
      <w:r w:rsidRPr="00996C87">
        <w:rPr>
          <w:rFonts w:ascii="TH SarabunPSK" w:hAnsi="TH SarabunPSK" w:cs="TH SarabunPSK"/>
          <w:sz w:val="32"/>
          <w:szCs w:val="32"/>
          <w:cs/>
        </w:rPr>
        <w:t xml:space="preserve">พ.ศ. </w:t>
      </w:r>
      <w:r w:rsidR="00D675C7" w:rsidRPr="00C1038E">
        <w:rPr>
          <w:rFonts w:ascii="TH SarabunPSK" w:hAnsi="TH SarabunPSK" w:cs="TH SarabunPSK"/>
          <w:color w:val="7F7F7F" w:themeColor="text1" w:themeTint="80"/>
          <w:sz w:val="32"/>
          <w:szCs w:val="32"/>
        </w:rPr>
        <w:fldChar w:fldCharType="begin"/>
      </w:r>
      <w:r w:rsidR="00D675C7" w:rsidRPr="00C1038E">
        <w:rPr>
          <w:rFonts w:ascii="TH SarabunPSK" w:hAnsi="TH SarabunPSK" w:cs="TH SarabunPSK"/>
          <w:color w:val="7F7F7F" w:themeColor="text1" w:themeTint="80"/>
          <w:sz w:val="32"/>
          <w:szCs w:val="32"/>
        </w:rPr>
        <w:instrText xml:space="preserve"> MACROBUTTON  AcceptAllChangesInDoc </w:instrText>
      </w:r>
      <w:r w:rsidR="00D675C7" w:rsidRPr="00C1038E">
        <w:rPr>
          <w:rFonts w:ascii="TH SarabunPSK" w:hAnsi="TH SarabunPSK" w:cs="TH SarabunPSK"/>
          <w:color w:val="7F7F7F" w:themeColor="text1" w:themeTint="80"/>
          <w:sz w:val="32"/>
          <w:szCs w:val="32"/>
          <w:cs/>
        </w:rPr>
        <w:instrText xml:space="preserve">[คลิกพิมพ์] </w:instrText>
      </w:r>
      <w:r w:rsidR="00D675C7" w:rsidRPr="00C1038E">
        <w:rPr>
          <w:rFonts w:ascii="TH SarabunPSK" w:hAnsi="TH SarabunPSK" w:cs="TH SarabunPSK"/>
          <w:color w:val="7F7F7F" w:themeColor="text1" w:themeTint="80"/>
          <w:sz w:val="32"/>
          <w:szCs w:val="32"/>
        </w:rPr>
        <w:fldChar w:fldCharType="end"/>
      </w:r>
      <w:r w:rsidR="00040644">
        <w:rPr>
          <w:rFonts w:ascii="TH SarabunPSK" w:hAnsi="TH SarabunPSK" w:cs="TH SarabunPSK" w:hint="cs"/>
          <w:sz w:val="32"/>
          <w:szCs w:val="32"/>
          <w:cs/>
        </w:rPr>
        <w:t>ผ่าน</w:t>
      </w:r>
      <w:r w:rsidR="00040644" w:rsidRPr="00996C87">
        <w:rPr>
          <w:rFonts w:ascii="TH SarabunPSK" w:hAnsi="TH SarabunPSK" w:cs="TH SarabunPSK"/>
          <w:sz w:val="32"/>
          <w:szCs w:val="32"/>
          <w:cs/>
        </w:rPr>
        <w:t>การประเมินตนเอง</w:t>
      </w:r>
      <w:r w:rsidR="00040644" w:rsidRPr="00996C87">
        <w:rPr>
          <w:rFonts w:ascii="TH SarabunPSK" w:eastAsia="Cordia New" w:hAnsi="TH SarabunPSK" w:cs="TH SarabunPSK"/>
          <w:sz w:val="32"/>
          <w:szCs w:val="32"/>
          <w:cs/>
          <w:lang w:eastAsia="zh-CN"/>
        </w:rPr>
        <w:t>ตามเกณฑ์การประเมินของ สป.อว.ใน</w:t>
      </w:r>
      <w:r w:rsidR="00040644">
        <w:rPr>
          <w:rFonts w:ascii="TH SarabunPSK" w:eastAsia="Cordia New" w:hAnsi="TH SarabunPSK" w:cs="TH SarabunPSK"/>
          <w:sz w:val="32"/>
          <w:szCs w:val="32"/>
          <w:cs/>
          <w:lang w:eastAsia="zh-CN"/>
        </w:rPr>
        <w:t>องค์ประกอบที่ 1 การกำกับมาตรฐาน</w:t>
      </w:r>
      <w:r w:rsidR="00040644">
        <w:rPr>
          <w:rFonts w:ascii="TH SarabunPSK" w:hAnsi="TH SarabunPSK" w:cs="TH SarabunPSK" w:hint="cs"/>
          <w:sz w:val="32"/>
          <w:szCs w:val="32"/>
          <w:cs/>
        </w:rPr>
        <w:t xml:space="preserve"> โดย</w:t>
      </w:r>
      <w:r w:rsidR="00040644" w:rsidRPr="00996C87">
        <w:rPr>
          <w:rFonts w:ascii="TH SarabunPSK" w:hAnsi="TH SarabunPSK" w:cs="TH SarabunPSK"/>
          <w:sz w:val="32"/>
          <w:szCs w:val="32"/>
          <w:cs/>
        </w:rPr>
        <w:t xml:space="preserve">มีนักศึกษาในหลักสูตรจำนวน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ทั้งนี้ อาจารย์ผู้รับผิดชอบหลักสูตรทั้ง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มีคุณวุฒิปริญญาเอกจำนวน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คุณวุฒิปริญญาโทจำนวน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และมีตำแหน่งทางวิชาการระดับศาสตราจารย์ 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รองศาสตราจารย์ 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และผู้ช่วยศาสตราจารย์ จำนวน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sz w:val="32"/>
          <w:szCs w:val="32"/>
          <w:cs/>
        </w:rPr>
        <w:t xml:space="preserve"> คน  </w:t>
      </w:r>
      <w:r w:rsidR="00040644" w:rsidRPr="00521CD9">
        <w:rPr>
          <w:rFonts w:ascii="TH SarabunPSK" w:hAnsi="TH SarabunPSK" w:cs="TH SarabunPSK"/>
          <w:color w:val="000000" w:themeColor="text1"/>
          <w:sz w:val="32"/>
          <w:szCs w:val="32"/>
          <w:cs/>
        </w:rPr>
        <w:t xml:space="preserve">ได้รับงบประมาณในการบริหารจัดการหลักสูตร รวมทั้งสิ้น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color w:val="FF0000"/>
          <w:sz w:val="32"/>
          <w:szCs w:val="32"/>
          <w:cs/>
        </w:rPr>
        <w:t xml:space="preserve"> </w:t>
      </w:r>
      <w:r w:rsidR="00040644" w:rsidRPr="00521CD9">
        <w:rPr>
          <w:rFonts w:ascii="TH SarabunPSK" w:hAnsi="TH SarabunPSK" w:cs="TH SarabunPSK"/>
          <w:color w:val="000000" w:themeColor="text1"/>
          <w:sz w:val="32"/>
          <w:szCs w:val="32"/>
          <w:cs/>
        </w:rPr>
        <w:t xml:space="preserve">บาท ซึ่งมาจากงบประมาณเงินแผ่นดิน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color w:val="FF0000"/>
          <w:sz w:val="32"/>
          <w:szCs w:val="32"/>
          <w:cs/>
        </w:rPr>
        <w:t xml:space="preserve"> </w:t>
      </w:r>
      <w:r w:rsidR="00040644" w:rsidRPr="00521CD9">
        <w:rPr>
          <w:rFonts w:ascii="TH SarabunPSK" w:hAnsi="TH SarabunPSK" w:cs="TH SarabunPSK"/>
          <w:color w:val="000000" w:themeColor="text1"/>
          <w:sz w:val="32"/>
          <w:szCs w:val="32"/>
          <w:cs/>
        </w:rPr>
        <w:t xml:space="preserve">บาท และเงินรายได้ </w:t>
      </w:r>
      <w:r w:rsidR="00040644" w:rsidRPr="00C1038E">
        <w:rPr>
          <w:rFonts w:ascii="TH SarabunPSK" w:hAnsi="TH SarabunPSK" w:cs="TH SarabunPSK"/>
          <w:color w:val="7F7F7F" w:themeColor="text1" w:themeTint="80"/>
          <w:sz w:val="32"/>
          <w:szCs w:val="32"/>
        </w:rPr>
        <w:fldChar w:fldCharType="begin"/>
      </w:r>
      <w:r w:rsidR="00040644" w:rsidRPr="00C1038E">
        <w:rPr>
          <w:rFonts w:ascii="TH SarabunPSK" w:hAnsi="TH SarabunPSK" w:cs="TH SarabunPSK"/>
          <w:color w:val="7F7F7F" w:themeColor="text1" w:themeTint="80"/>
          <w:sz w:val="32"/>
          <w:szCs w:val="32"/>
        </w:rPr>
        <w:instrText xml:space="preserve"> MACROBUTTON  AcceptAllChangesInDoc </w:instrText>
      </w:r>
      <w:r w:rsidR="00040644" w:rsidRPr="00C1038E">
        <w:rPr>
          <w:rFonts w:ascii="TH SarabunPSK" w:hAnsi="TH SarabunPSK" w:cs="TH SarabunPSK"/>
          <w:color w:val="7F7F7F" w:themeColor="text1" w:themeTint="80"/>
          <w:sz w:val="32"/>
          <w:szCs w:val="32"/>
          <w:cs/>
        </w:rPr>
        <w:instrText xml:space="preserve">[คลิกพิมพ์] </w:instrText>
      </w:r>
      <w:r w:rsidR="00040644" w:rsidRPr="00C1038E">
        <w:rPr>
          <w:rFonts w:ascii="TH SarabunPSK" w:hAnsi="TH SarabunPSK" w:cs="TH SarabunPSK"/>
          <w:color w:val="7F7F7F" w:themeColor="text1" w:themeTint="80"/>
          <w:sz w:val="32"/>
          <w:szCs w:val="32"/>
        </w:rPr>
        <w:fldChar w:fldCharType="end"/>
      </w:r>
      <w:r w:rsidR="00040644" w:rsidRPr="00996C87">
        <w:rPr>
          <w:rFonts w:ascii="TH SarabunPSK" w:hAnsi="TH SarabunPSK" w:cs="TH SarabunPSK"/>
          <w:color w:val="FF0000"/>
          <w:sz w:val="32"/>
          <w:szCs w:val="32"/>
          <w:cs/>
        </w:rPr>
        <w:t xml:space="preserve"> </w:t>
      </w:r>
      <w:r w:rsidR="00040644" w:rsidRPr="00521CD9">
        <w:rPr>
          <w:rFonts w:ascii="TH SarabunPSK" w:hAnsi="TH SarabunPSK" w:cs="TH SarabunPSK"/>
          <w:color w:val="000000" w:themeColor="text1"/>
          <w:sz w:val="32"/>
          <w:szCs w:val="32"/>
          <w:cs/>
        </w:rPr>
        <w:t>บาท</w:t>
      </w:r>
      <w:r w:rsidR="00040644">
        <w:rPr>
          <w:rFonts w:ascii="TH SarabunPSK" w:hAnsi="TH SarabunPSK" w:cs="TH SarabunPSK" w:hint="cs"/>
          <w:sz w:val="32"/>
          <w:szCs w:val="32"/>
          <w:cs/>
        </w:rPr>
        <w:t>และหลักสูตรดำเนินการประเมินตนเองตาม</w:t>
      </w:r>
      <w:r w:rsidRPr="00996C87">
        <w:rPr>
          <w:rFonts w:ascii="TH SarabunPSK" w:eastAsia="Cordia New" w:hAnsi="TH SarabunPSK" w:cs="TH SarabunPSK"/>
          <w:sz w:val="32"/>
          <w:szCs w:val="32"/>
          <w:cs/>
          <w:lang w:eastAsia="zh-CN"/>
        </w:rPr>
        <w:t>เกณฑ์คุณภาพ</w:t>
      </w:r>
      <w:r w:rsidRPr="00996C87">
        <w:rPr>
          <w:rFonts w:ascii="TH SarabunPSK" w:hAnsi="TH SarabunPSK" w:cs="TH SarabunPSK"/>
          <w:sz w:val="32"/>
          <w:szCs w:val="32"/>
          <w:cs/>
        </w:rPr>
        <w:t xml:space="preserve"> </w:t>
      </w:r>
      <w:r w:rsidRPr="00996C87">
        <w:rPr>
          <w:rFonts w:ascii="TH SarabunPSK" w:hAnsi="TH SarabunPSK" w:cs="TH SarabunPSK"/>
          <w:sz w:val="32"/>
          <w:szCs w:val="32"/>
        </w:rPr>
        <w:t xml:space="preserve">ASEAN University Network </w:t>
      </w:r>
      <w:r w:rsidRPr="00996C87">
        <w:rPr>
          <w:rFonts w:ascii="TH SarabunPSK" w:hAnsi="TH SarabunPSK" w:cs="TH SarabunPSK"/>
          <w:sz w:val="32"/>
          <w:szCs w:val="32"/>
          <w:cs/>
        </w:rPr>
        <w:t xml:space="preserve">– </w:t>
      </w:r>
      <w:r w:rsidRPr="00996C87">
        <w:rPr>
          <w:rFonts w:ascii="TH SarabunPSK" w:hAnsi="TH SarabunPSK" w:cs="TH SarabunPSK"/>
          <w:sz w:val="32"/>
          <w:szCs w:val="32"/>
        </w:rPr>
        <w:t xml:space="preserve">Quality Assurance at </w:t>
      </w:r>
      <w:proofErr w:type="spellStart"/>
      <w:r w:rsidRPr="00996C87">
        <w:rPr>
          <w:rFonts w:ascii="TH SarabunPSK" w:hAnsi="TH SarabunPSK" w:cs="TH SarabunPSK"/>
          <w:sz w:val="32"/>
          <w:szCs w:val="32"/>
        </w:rPr>
        <w:t>Programme</w:t>
      </w:r>
      <w:proofErr w:type="spellEnd"/>
      <w:r w:rsidRPr="00996C87">
        <w:rPr>
          <w:rFonts w:ascii="TH SarabunPSK" w:hAnsi="TH SarabunPSK" w:cs="TH SarabunPSK"/>
          <w:sz w:val="32"/>
          <w:szCs w:val="32"/>
        </w:rPr>
        <w:t xml:space="preserve"> </w:t>
      </w:r>
      <w:proofErr w:type="spellStart"/>
      <w:r w:rsidRPr="00996C87">
        <w:rPr>
          <w:rFonts w:ascii="TH SarabunPSK" w:hAnsi="TH SarabunPSK" w:cs="TH SarabunPSK"/>
          <w:sz w:val="32"/>
          <w:szCs w:val="32"/>
        </w:rPr>
        <w:t>Leval</w:t>
      </w:r>
      <w:proofErr w:type="spellEnd"/>
      <w:r w:rsidRPr="00996C87">
        <w:rPr>
          <w:rFonts w:ascii="TH SarabunPSK" w:hAnsi="TH SarabunPSK" w:cs="TH SarabunPSK"/>
          <w:sz w:val="32"/>
          <w:szCs w:val="32"/>
        </w:rPr>
        <w:t xml:space="preserve"> Version </w:t>
      </w:r>
      <w:r w:rsidR="00D675C7">
        <w:rPr>
          <w:rFonts w:ascii="TH SarabunPSK" w:hAnsi="TH SarabunPSK" w:cs="TH SarabunPSK" w:hint="cs"/>
          <w:sz w:val="32"/>
          <w:szCs w:val="32"/>
          <w:cs/>
        </w:rPr>
        <w:t>4</w:t>
      </w:r>
      <w:r w:rsidRPr="00996C87">
        <w:rPr>
          <w:rFonts w:ascii="TH SarabunPSK" w:hAnsi="TH SarabunPSK" w:cs="TH SarabunPSK"/>
          <w:sz w:val="32"/>
          <w:szCs w:val="32"/>
          <w:cs/>
        </w:rPr>
        <w:t>.</w:t>
      </w:r>
      <w:r w:rsidRPr="00996C87">
        <w:rPr>
          <w:rFonts w:ascii="TH SarabunPSK" w:hAnsi="TH SarabunPSK" w:cs="TH SarabunPSK"/>
          <w:sz w:val="32"/>
          <w:szCs w:val="32"/>
        </w:rPr>
        <w:t xml:space="preserve">0 </w:t>
      </w:r>
      <w:r w:rsidRPr="00996C87">
        <w:rPr>
          <w:rFonts w:ascii="TH SarabunPSK" w:hAnsi="TH SarabunPSK" w:cs="TH SarabunPSK"/>
          <w:sz w:val="32"/>
          <w:szCs w:val="32"/>
          <w:cs/>
        </w:rPr>
        <w:t xml:space="preserve"> </w:t>
      </w:r>
      <w:r w:rsidR="00040644">
        <w:rPr>
          <w:rFonts w:ascii="TH SarabunPSK" w:hAnsi="TH SarabunPSK" w:cs="TH SarabunPSK" w:hint="cs"/>
          <w:color w:val="000000" w:themeColor="text1"/>
          <w:sz w:val="32"/>
          <w:szCs w:val="32"/>
          <w:cs/>
        </w:rPr>
        <w:t xml:space="preserve">พบว่า </w:t>
      </w:r>
      <w:r w:rsidRPr="00996C87">
        <w:rPr>
          <w:rFonts w:ascii="TH SarabunPSK" w:hAnsi="TH SarabunPSK" w:cs="TH SarabunPSK"/>
          <w:sz w:val="32"/>
          <w:szCs w:val="32"/>
          <w:cs/>
        </w:rPr>
        <w:t xml:space="preserve">ผลการประเมินจำนวน </w:t>
      </w:r>
      <w:r w:rsidR="00D675C7">
        <w:rPr>
          <w:rFonts w:ascii="TH SarabunPSK" w:hAnsi="TH SarabunPSK" w:cs="TH SarabunPSK" w:hint="cs"/>
          <w:sz w:val="32"/>
          <w:szCs w:val="32"/>
          <w:cs/>
        </w:rPr>
        <w:t>8</w:t>
      </w:r>
      <w:r w:rsidRPr="00996C87">
        <w:rPr>
          <w:rFonts w:ascii="TH SarabunPSK" w:hAnsi="TH SarabunPSK" w:cs="TH SarabunPSK"/>
          <w:sz w:val="32"/>
          <w:szCs w:val="32"/>
          <w:cs/>
        </w:rPr>
        <w:t xml:space="preserve"> </w:t>
      </w:r>
      <w:r w:rsidRPr="00996C87">
        <w:rPr>
          <w:rFonts w:ascii="TH SarabunPSK" w:hAnsi="TH SarabunPSK" w:cs="TH SarabunPSK"/>
          <w:sz w:val="32"/>
          <w:szCs w:val="32"/>
        </w:rPr>
        <w:t xml:space="preserve">Criteria </w:t>
      </w:r>
      <w:r w:rsidR="00C51362">
        <w:rPr>
          <w:rFonts w:ascii="TH SarabunPSK" w:hAnsi="TH SarabunPSK" w:cs="TH SarabunPSK" w:hint="cs"/>
          <w:sz w:val="32"/>
          <w:szCs w:val="32"/>
          <w:cs/>
        </w:rPr>
        <w:t xml:space="preserve">อยู่ในระดับ </w:t>
      </w:r>
      <w:r w:rsidR="00936899" w:rsidRPr="00936899">
        <w:rPr>
          <w:rFonts w:ascii="TH SarabunPSK" w:hAnsi="TH SarabunPSK" w:cs="TH SarabunPSK"/>
          <w:color w:val="7F7F7F" w:themeColor="text1" w:themeTint="80"/>
          <w:sz w:val="32"/>
          <w:szCs w:val="32"/>
        </w:rPr>
        <w:fldChar w:fldCharType="begin"/>
      </w:r>
      <w:r w:rsidR="00936899" w:rsidRPr="00936899">
        <w:rPr>
          <w:rFonts w:ascii="TH SarabunPSK" w:hAnsi="TH SarabunPSK" w:cs="TH SarabunPSK"/>
          <w:color w:val="7F7F7F" w:themeColor="text1" w:themeTint="80"/>
          <w:sz w:val="32"/>
          <w:szCs w:val="32"/>
        </w:rPr>
        <w:instrText xml:space="preserve"> MACROBUTTON  AcceptAllChangesInDoc </w:instrText>
      </w:r>
      <w:r w:rsidR="00936899" w:rsidRPr="00936899">
        <w:rPr>
          <w:rFonts w:ascii="TH SarabunPSK" w:hAnsi="TH SarabunPSK" w:cs="TH SarabunPSK"/>
          <w:color w:val="7F7F7F" w:themeColor="text1" w:themeTint="80"/>
          <w:sz w:val="32"/>
          <w:szCs w:val="32"/>
          <w:cs/>
        </w:rPr>
        <w:instrText xml:space="preserve">[คลิกพิมพ์] </w:instrText>
      </w:r>
      <w:r w:rsidR="00936899" w:rsidRPr="00936899">
        <w:rPr>
          <w:rFonts w:ascii="TH SarabunPSK" w:hAnsi="TH SarabunPSK" w:cs="TH SarabunPSK"/>
          <w:color w:val="7F7F7F" w:themeColor="text1" w:themeTint="80"/>
          <w:sz w:val="32"/>
          <w:szCs w:val="32"/>
        </w:rPr>
        <w:fldChar w:fldCharType="end"/>
      </w:r>
      <w:r w:rsidR="00936899" w:rsidRPr="00936899">
        <w:rPr>
          <w:rFonts w:ascii="TH SarabunPSK" w:hAnsi="TH SarabunPSK" w:cs="TH SarabunPSK"/>
          <w:sz w:val="32"/>
          <w:szCs w:val="32"/>
          <w:cs/>
        </w:rPr>
        <w:t xml:space="preserve"> </w:t>
      </w:r>
      <w:r w:rsidR="00C51362">
        <w:rPr>
          <w:rFonts w:ascii="TH SarabunPSK" w:hAnsi="TH SarabunPSK" w:cs="TH SarabunPSK" w:hint="cs"/>
          <w:color w:val="7F7F7F" w:themeColor="text1" w:themeTint="80"/>
          <w:sz w:val="32"/>
          <w:szCs w:val="32"/>
          <w:cs/>
        </w:rPr>
        <w:t>(4</w:t>
      </w:r>
      <w:r w:rsidR="00C51362">
        <w:rPr>
          <w:rFonts w:ascii="TH SarabunPSK" w:hAnsi="TH SarabunPSK" w:cs="TH SarabunPSK"/>
          <w:color w:val="7F7F7F" w:themeColor="text1" w:themeTint="80"/>
          <w:sz w:val="32"/>
          <w:szCs w:val="32"/>
          <w:cs/>
        </w:rPr>
        <w:t>=</w:t>
      </w:r>
      <w:r w:rsidR="00C51362">
        <w:rPr>
          <w:rFonts w:ascii="TH SarabunPSK" w:hAnsi="TH SarabunPSK" w:cs="TH SarabunPSK" w:hint="cs"/>
          <w:color w:val="7F7F7F" w:themeColor="text1" w:themeTint="80"/>
          <w:sz w:val="32"/>
          <w:szCs w:val="32"/>
          <w:cs/>
        </w:rPr>
        <w:t>เป็นไปตามเกณฑ์/ 3</w:t>
      </w:r>
      <w:r w:rsidR="00C51362">
        <w:rPr>
          <w:rFonts w:ascii="TH SarabunPSK" w:hAnsi="TH SarabunPSK" w:cs="TH SarabunPSK"/>
          <w:color w:val="7F7F7F" w:themeColor="text1" w:themeTint="80"/>
          <w:sz w:val="32"/>
          <w:szCs w:val="32"/>
          <w:cs/>
        </w:rPr>
        <w:t>=</w:t>
      </w:r>
      <w:r w:rsidR="00936899">
        <w:rPr>
          <w:rFonts w:ascii="TH SarabunPSK" w:hAnsi="TH SarabunPSK" w:cs="TH SarabunPSK" w:hint="cs"/>
          <w:color w:val="7F7F7F" w:themeColor="text1" w:themeTint="80"/>
          <w:sz w:val="32"/>
          <w:szCs w:val="32"/>
          <w:cs/>
        </w:rPr>
        <w:t>ต้องปรับปรุงเล็กน้อยจึงจะเป็นไปตามเกณฑ์</w:t>
      </w:r>
      <w:r w:rsidR="00C51362" w:rsidRPr="00936899">
        <w:rPr>
          <w:rFonts w:ascii="TH SarabunPSK" w:hAnsi="TH SarabunPSK" w:cs="TH SarabunPSK" w:hint="cs"/>
          <w:color w:val="7F7F7F" w:themeColor="text1" w:themeTint="80"/>
          <w:sz w:val="32"/>
          <w:szCs w:val="32"/>
          <w:cs/>
        </w:rPr>
        <w:t>/ 2</w:t>
      </w:r>
      <w:r w:rsidR="00C51362" w:rsidRPr="00936899">
        <w:rPr>
          <w:rFonts w:ascii="TH SarabunPSK" w:hAnsi="TH SarabunPSK" w:cs="TH SarabunPSK"/>
          <w:color w:val="7F7F7F" w:themeColor="text1" w:themeTint="80"/>
          <w:sz w:val="32"/>
          <w:szCs w:val="32"/>
          <w:cs/>
        </w:rPr>
        <w:t>=</w:t>
      </w:r>
      <w:r w:rsidR="00936899">
        <w:rPr>
          <w:rFonts w:ascii="TH SarabunPSK" w:hAnsi="TH SarabunPSK" w:cs="TH SarabunPSK" w:hint="cs"/>
          <w:color w:val="7F7F7F" w:themeColor="text1" w:themeTint="80"/>
          <w:sz w:val="32"/>
          <w:szCs w:val="32"/>
          <w:cs/>
        </w:rPr>
        <w:t>มีการดำเนินการตามเกณฑ์เพียงเล็กน้อย/ 1</w:t>
      </w:r>
      <w:r w:rsidR="00936899">
        <w:rPr>
          <w:rFonts w:ascii="TH SarabunPSK" w:hAnsi="TH SarabunPSK" w:cs="TH SarabunPSK"/>
          <w:color w:val="7F7F7F" w:themeColor="text1" w:themeTint="80"/>
          <w:sz w:val="32"/>
          <w:szCs w:val="32"/>
          <w:cs/>
        </w:rPr>
        <w:t>=</w:t>
      </w:r>
      <w:r w:rsidR="00936899">
        <w:rPr>
          <w:rFonts w:ascii="TH SarabunPSK" w:hAnsi="TH SarabunPSK" w:cs="TH SarabunPSK" w:hint="cs"/>
          <w:color w:val="7F7F7F" w:themeColor="text1" w:themeTint="80"/>
          <w:sz w:val="32"/>
          <w:szCs w:val="32"/>
          <w:cs/>
        </w:rPr>
        <w:t>ยังไม่มีการดำเนินการตามเกณฑ์)</w:t>
      </w:r>
      <w:r w:rsidRPr="00936899">
        <w:rPr>
          <w:rFonts w:ascii="TH SarabunPSK" w:hAnsi="TH SarabunPSK" w:cs="TH SarabunPSK"/>
          <w:sz w:val="32"/>
          <w:szCs w:val="32"/>
          <w:cs/>
        </w:rPr>
        <w:t xml:space="preserve"> </w:t>
      </w:r>
      <w:r w:rsidR="00D675C7" w:rsidRPr="00936899">
        <w:rPr>
          <w:rFonts w:ascii="TH SarabunPSK" w:hAnsi="TH SarabunPSK" w:cs="TH SarabunPSK" w:hint="cs"/>
          <w:sz w:val="32"/>
          <w:szCs w:val="32"/>
          <w:cs/>
        </w:rPr>
        <w:t>ตามการแสดงรายละเอียด</w:t>
      </w:r>
      <w:r w:rsidRPr="00936899">
        <w:rPr>
          <w:rFonts w:ascii="TH SarabunPSK" w:hAnsi="TH SarabunPSK" w:cs="TH SarabunPSK"/>
          <w:sz w:val="32"/>
          <w:szCs w:val="32"/>
          <w:cs/>
        </w:rPr>
        <w:t>ดังนี้</w:t>
      </w:r>
    </w:p>
    <w:p w14:paraId="52F0A34D" w14:textId="77777777" w:rsidR="00996C87" w:rsidRPr="00996C87" w:rsidRDefault="00996C87" w:rsidP="000B11DF">
      <w:pPr>
        <w:tabs>
          <w:tab w:val="left" w:pos="851"/>
        </w:tabs>
        <w:spacing w:before="120" w:after="0" w:line="240" w:lineRule="auto"/>
        <w:jc w:val="thaiDistribute"/>
        <w:rPr>
          <w:rFonts w:ascii="TH SarabunPSK" w:hAnsi="TH SarabunPSK" w:cs="TH SarabunPSK"/>
          <w:b/>
          <w:bCs/>
          <w:sz w:val="32"/>
          <w:szCs w:val="32"/>
        </w:rPr>
      </w:pPr>
      <w:r w:rsidRPr="00996C87">
        <w:rPr>
          <w:rFonts w:ascii="TH SarabunPSK" w:hAnsi="TH SarabunPSK" w:cs="TH SarabunPSK"/>
          <w:b/>
          <w:bCs/>
          <w:sz w:val="32"/>
          <w:szCs w:val="32"/>
          <w:cs/>
        </w:rPr>
        <w:t>ตารางการประเมินตนเองของหลักสูตร</w:t>
      </w:r>
    </w:p>
    <w:tbl>
      <w:tblPr>
        <w:tblStyle w:val="af7"/>
        <w:tblW w:w="8784" w:type="dxa"/>
        <w:jc w:val="center"/>
        <w:tblLook w:val="04A0" w:firstRow="1" w:lastRow="0" w:firstColumn="1" w:lastColumn="0" w:noHBand="0" w:noVBand="1"/>
      </w:tblPr>
      <w:tblGrid>
        <w:gridCol w:w="1261"/>
        <w:gridCol w:w="5536"/>
        <w:gridCol w:w="1987"/>
      </w:tblGrid>
      <w:tr w:rsidR="00996C87" w:rsidRPr="00996C87" w14:paraId="5B76C3BA" w14:textId="77777777" w:rsidTr="000B11DF">
        <w:trPr>
          <w:jc w:val="center"/>
        </w:trPr>
        <w:tc>
          <w:tcPr>
            <w:tcW w:w="6797" w:type="dxa"/>
            <w:gridSpan w:val="2"/>
          </w:tcPr>
          <w:p w14:paraId="74B5ACF1" w14:textId="77777777" w:rsidR="00996C87" w:rsidRPr="00996C87" w:rsidRDefault="00996C87" w:rsidP="002F2816">
            <w:pPr>
              <w:pStyle w:val="af6"/>
              <w:tabs>
                <w:tab w:val="left" w:pos="426"/>
                <w:tab w:val="left" w:pos="851"/>
              </w:tabs>
              <w:ind w:left="851" w:hanging="851"/>
              <w:jc w:val="center"/>
              <w:rPr>
                <w:rFonts w:ascii="TH SarabunPSK" w:hAnsi="TH SarabunPSK" w:cs="TH SarabunPSK"/>
                <w:b/>
                <w:bCs/>
                <w:sz w:val="32"/>
                <w:szCs w:val="32"/>
              </w:rPr>
            </w:pPr>
            <w:r w:rsidRPr="00996C87">
              <w:rPr>
                <w:rFonts w:ascii="TH SarabunPSK" w:hAnsi="TH SarabunPSK" w:cs="TH SarabunPSK"/>
                <w:b/>
                <w:bCs/>
                <w:sz w:val="32"/>
                <w:szCs w:val="32"/>
                <w:cs/>
              </w:rPr>
              <w:t xml:space="preserve">ตัวบ่งชี้ / </w:t>
            </w:r>
            <w:r w:rsidRPr="00996C87">
              <w:rPr>
                <w:rFonts w:ascii="TH SarabunPSK" w:hAnsi="TH SarabunPSK" w:cs="TH SarabunPSK"/>
                <w:b/>
                <w:bCs/>
                <w:sz w:val="32"/>
                <w:szCs w:val="32"/>
              </w:rPr>
              <w:t>Criteria</w:t>
            </w:r>
          </w:p>
        </w:tc>
        <w:tc>
          <w:tcPr>
            <w:tcW w:w="1987" w:type="dxa"/>
          </w:tcPr>
          <w:p w14:paraId="78B88FEF" w14:textId="77777777" w:rsidR="00996C87" w:rsidRPr="00996C87" w:rsidRDefault="00996C87" w:rsidP="002F2816">
            <w:pPr>
              <w:tabs>
                <w:tab w:val="left" w:pos="851"/>
              </w:tabs>
              <w:jc w:val="center"/>
              <w:rPr>
                <w:rFonts w:ascii="TH SarabunPSK" w:hAnsi="TH SarabunPSK" w:cs="TH SarabunPSK"/>
                <w:b/>
                <w:bCs/>
                <w:sz w:val="32"/>
                <w:szCs w:val="32"/>
                <w:cs/>
              </w:rPr>
            </w:pPr>
            <w:r w:rsidRPr="00996C87">
              <w:rPr>
                <w:rFonts w:ascii="TH SarabunPSK" w:hAnsi="TH SarabunPSK" w:cs="TH SarabunPSK"/>
                <w:b/>
                <w:bCs/>
                <w:sz w:val="32"/>
                <w:szCs w:val="32"/>
                <w:cs/>
              </w:rPr>
              <w:t>ประเมินตนเอง</w:t>
            </w:r>
          </w:p>
        </w:tc>
      </w:tr>
      <w:tr w:rsidR="00996C87" w:rsidRPr="00996C87" w14:paraId="079E12E2" w14:textId="77777777" w:rsidTr="000B11DF">
        <w:trPr>
          <w:jc w:val="center"/>
        </w:trPr>
        <w:tc>
          <w:tcPr>
            <w:tcW w:w="1261" w:type="dxa"/>
          </w:tcPr>
          <w:p w14:paraId="763F92CE" w14:textId="77777777" w:rsidR="00996C87" w:rsidRPr="00996C87" w:rsidRDefault="00996C87" w:rsidP="002F2816">
            <w:pPr>
              <w:rPr>
                <w:rFonts w:ascii="TH SarabunPSK" w:hAnsi="TH SarabunPSK" w:cs="TH SarabunPSK"/>
                <w:sz w:val="32"/>
                <w:szCs w:val="32"/>
                <w:cs/>
              </w:rPr>
            </w:pPr>
            <w:r w:rsidRPr="00996C87">
              <w:rPr>
                <w:rFonts w:ascii="TH SarabunPSK" w:hAnsi="TH SarabunPSK" w:cs="TH SarabunPSK"/>
                <w:sz w:val="32"/>
                <w:szCs w:val="32"/>
                <w:cs/>
              </w:rPr>
              <w:t>ตัวบ่งชี้ 1.1</w:t>
            </w:r>
          </w:p>
        </w:tc>
        <w:tc>
          <w:tcPr>
            <w:tcW w:w="5536" w:type="dxa"/>
          </w:tcPr>
          <w:p w14:paraId="7FEFD9AD" w14:textId="77777777" w:rsidR="00996C87" w:rsidRPr="00996C87" w:rsidRDefault="00996C87" w:rsidP="002F2816">
            <w:pPr>
              <w:pStyle w:val="af6"/>
              <w:tabs>
                <w:tab w:val="left" w:pos="426"/>
                <w:tab w:val="left" w:pos="851"/>
              </w:tabs>
              <w:ind w:left="851" w:hanging="851"/>
              <w:rPr>
                <w:rFonts w:ascii="TH SarabunPSK" w:hAnsi="TH SarabunPSK" w:cs="TH SarabunPSK"/>
                <w:sz w:val="32"/>
                <w:szCs w:val="32"/>
              </w:rPr>
            </w:pPr>
            <w:r w:rsidRPr="00996C87">
              <w:rPr>
                <w:rFonts w:ascii="TH SarabunPSK" w:hAnsi="TH SarabunPSK" w:cs="TH SarabunPSK"/>
                <w:sz w:val="32"/>
                <w:szCs w:val="32"/>
                <w:cs/>
              </w:rPr>
              <w:t>การกำกับมาตรฐานหลักสูตรตามเกณฑ์มาตรฐานหลักสูตร</w:t>
            </w:r>
          </w:p>
          <w:p w14:paraId="2F7EB0F8" w14:textId="77777777" w:rsidR="00996C87" w:rsidRPr="00996C87" w:rsidRDefault="00996C87" w:rsidP="002F2816">
            <w:pPr>
              <w:pStyle w:val="af6"/>
              <w:ind w:left="851" w:hanging="851"/>
              <w:rPr>
                <w:rFonts w:ascii="TH SarabunPSK" w:hAnsi="TH SarabunPSK" w:cs="TH SarabunPSK"/>
                <w:sz w:val="32"/>
                <w:szCs w:val="32"/>
                <w:cs/>
              </w:rPr>
            </w:pPr>
            <w:r w:rsidRPr="00996C87">
              <w:rPr>
                <w:rFonts w:ascii="TH SarabunPSK" w:hAnsi="TH SarabunPSK" w:cs="TH SarabunPSK"/>
                <w:sz w:val="32"/>
                <w:szCs w:val="32"/>
                <w:cs/>
              </w:rPr>
              <w:t>ที่กำหนดโดย สป.อว.</w:t>
            </w:r>
          </w:p>
        </w:tc>
        <w:tc>
          <w:tcPr>
            <w:tcW w:w="1987" w:type="dxa"/>
          </w:tcPr>
          <w:p w14:paraId="2A57DBF5" w14:textId="77777777" w:rsidR="00996C87" w:rsidRPr="00996C87" w:rsidRDefault="00996C87" w:rsidP="002F2816">
            <w:pPr>
              <w:tabs>
                <w:tab w:val="left" w:pos="851"/>
              </w:tabs>
              <w:jc w:val="center"/>
              <w:rPr>
                <w:rFonts w:ascii="TH SarabunPSK" w:hAnsi="TH SarabunPSK" w:cs="TH SarabunPSK"/>
                <w:sz w:val="32"/>
                <w:szCs w:val="32"/>
                <w:cs/>
              </w:rPr>
            </w:pPr>
            <w:r w:rsidRPr="00996C87">
              <w:rPr>
                <w:rFonts w:ascii="TH SarabunPSK" w:hAnsi="TH SarabunPSK" w:cs="TH SarabunPSK"/>
                <w:color w:val="FF0000"/>
                <w:sz w:val="32"/>
                <w:szCs w:val="32"/>
                <w:cs/>
              </w:rPr>
              <w:t>ผ่าน/ไม่ผ่าน</w:t>
            </w:r>
          </w:p>
        </w:tc>
      </w:tr>
      <w:tr w:rsidR="00996C87" w:rsidRPr="00996C87" w14:paraId="238AAB36" w14:textId="77777777" w:rsidTr="000B11DF">
        <w:trPr>
          <w:jc w:val="center"/>
        </w:trPr>
        <w:tc>
          <w:tcPr>
            <w:tcW w:w="1261" w:type="dxa"/>
          </w:tcPr>
          <w:p w14:paraId="56472983" w14:textId="77777777" w:rsidR="00996C87" w:rsidRPr="00996C87" w:rsidRDefault="00996C87" w:rsidP="002F2816">
            <w:pPr>
              <w:rPr>
                <w:rFonts w:ascii="TH SarabunPSK" w:hAnsi="TH SarabunPSK" w:cs="TH SarabunPSK"/>
                <w:sz w:val="32"/>
                <w:szCs w:val="32"/>
                <w:cs/>
              </w:rPr>
            </w:pPr>
            <w:r w:rsidRPr="00996C87">
              <w:rPr>
                <w:rFonts w:ascii="TH SarabunPSK" w:hAnsi="TH SarabunPSK" w:cs="TH SarabunPSK"/>
                <w:sz w:val="32"/>
                <w:szCs w:val="32"/>
              </w:rPr>
              <w:t>Criterion 1</w:t>
            </w:r>
          </w:p>
        </w:tc>
        <w:tc>
          <w:tcPr>
            <w:tcW w:w="5536" w:type="dxa"/>
          </w:tcPr>
          <w:p w14:paraId="03107663" w14:textId="77777777" w:rsidR="00996C87" w:rsidRPr="00996C87" w:rsidRDefault="00996C87" w:rsidP="002F2816">
            <w:pPr>
              <w:pStyle w:val="af6"/>
              <w:tabs>
                <w:tab w:val="left" w:pos="426"/>
                <w:tab w:val="left" w:pos="851"/>
              </w:tabs>
              <w:ind w:left="851" w:hanging="851"/>
              <w:rPr>
                <w:rFonts w:ascii="TH SarabunPSK" w:hAnsi="TH SarabunPSK" w:cs="TH SarabunPSK"/>
                <w:sz w:val="32"/>
                <w:szCs w:val="32"/>
                <w:cs/>
              </w:rPr>
            </w:pPr>
            <w:r w:rsidRPr="00996C87">
              <w:rPr>
                <w:rFonts w:ascii="TH SarabunPSK" w:hAnsi="TH SarabunPSK" w:cs="TH SarabunPSK"/>
                <w:sz w:val="32"/>
                <w:szCs w:val="32"/>
              </w:rPr>
              <w:t>Expected Learning Outcome</w:t>
            </w:r>
          </w:p>
        </w:tc>
        <w:tc>
          <w:tcPr>
            <w:tcW w:w="1987" w:type="dxa"/>
          </w:tcPr>
          <w:p w14:paraId="299A67BE"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5B2FEE7E" w14:textId="77777777" w:rsidTr="000B11DF">
        <w:trPr>
          <w:jc w:val="center"/>
        </w:trPr>
        <w:tc>
          <w:tcPr>
            <w:tcW w:w="1261" w:type="dxa"/>
          </w:tcPr>
          <w:p w14:paraId="19D6F02A"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2</w:t>
            </w:r>
          </w:p>
        </w:tc>
        <w:tc>
          <w:tcPr>
            <w:tcW w:w="5536" w:type="dxa"/>
          </w:tcPr>
          <w:p w14:paraId="65C841EA" w14:textId="0F67E5F6" w:rsidR="00996C87" w:rsidRPr="00996C87" w:rsidRDefault="00D675C7" w:rsidP="002F2816">
            <w:pPr>
              <w:pStyle w:val="af6"/>
              <w:tabs>
                <w:tab w:val="left" w:pos="426"/>
                <w:tab w:val="left" w:pos="851"/>
              </w:tabs>
              <w:ind w:left="851" w:hanging="851"/>
              <w:rPr>
                <w:rFonts w:ascii="TH SarabunPSK" w:hAnsi="TH SarabunPSK" w:cs="TH SarabunPSK"/>
                <w:sz w:val="32"/>
                <w:szCs w:val="32"/>
              </w:rPr>
            </w:pPr>
            <w:proofErr w:type="spellStart"/>
            <w:r w:rsidRPr="00177BB7">
              <w:rPr>
                <w:rFonts w:ascii="TH SarabunPSK" w:hAnsi="TH SarabunPSK" w:cs="TH SarabunPSK"/>
                <w:sz w:val="32"/>
                <w:szCs w:val="32"/>
              </w:rPr>
              <w:t>Programme</w:t>
            </w:r>
            <w:proofErr w:type="spellEnd"/>
            <w:r w:rsidRPr="00177BB7">
              <w:rPr>
                <w:rFonts w:ascii="TH SarabunPSK" w:hAnsi="TH SarabunPSK" w:cs="TH SarabunPSK"/>
                <w:sz w:val="32"/>
                <w:szCs w:val="32"/>
              </w:rPr>
              <w:t xml:space="preserve"> Structure and Content</w:t>
            </w:r>
          </w:p>
        </w:tc>
        <w:tc>
          <w:tcPr>
            <w:tcW w:w="1987" w:type="dxa"/>
          </w:tcPr>
          <w:p w14:paraId="4E9592DC"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6EC48025" w14:textId="77777777" w:rsidTr="000B11DF">
        <w:trPr>
          <w:jc w:val="center"/>
        </w:trPr>
        <w:tc>
          <w:tcPr>
            <w:tcW w:w="1261" w:type="dxa"/>
          </w:tcPr>
          <w:p w14:paraId="58DD392E"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3</w:t>
            </w:r>
          </w:p>
        </w:tc>
        <w:tc>
          <w:tcPr>
            <w:tcW w:w="5536" w:type="dxa"/>
          </w:tcPr>
          <w:p w14:paraId="39E778A5" w14:textId="6A9DD226"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Teaching and Learning Approach</w:t>
            </w:r>
          </w:p>
        </w:tc>
        <w:tc>
          <w:tcPr>
            <w:tcW w:w="1987" w:type="dxa"/>
          </w:tcPr>
          <w:p w14:paraId="000C311B"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39B00767" w14:textId="77777777" w:rsidTr="000B11DF">
        <w:trPr>
          <w:jc w:val="center"/>
        </w:trPr>
        <w:tc>
          <w:tcPr>
            <w:tcW w:w="1261" w:type="dxa"/>
          </w:tcPr>
          <w:p w14:paraId="0374F326"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4</w:t>
            </w:r>
          </w:p>
        </w:tc>
        <w:tc>
          <w:tcPr>
            <w:tcW w:w="5536" w:type="dxa"/>
          </w:tcPr>
          <w:p w14:paraId="38A0A2B1" w14:textId="7C1BED0C"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Student Assessment</w:t>
            </w:r>
          </w:p>
        </w:tc>
        <w:tc>
          <w:tcPr>
            <w:tcW w:w="1987" w:type="dxa"/>
          </w:tcPr>
          <w:p w14:paraId="058E2863"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16864782" w14:textId="77777777" w:rsidTr="000B11DF">
        <w:trPr>
          <w:jc w:val="center"/>
        </w:trPr>
        <w:tc>
          <w:tcPr>
            <w:tcW w:w="1261" w:type="dxa"/>
          </w:tcPr>
          <w:p w14:paraId="3118BF0E"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5</w:t>
            </w:r>
          </w:p>
        </w:tc>
        <w:tc>
          <w:tcPr>
            <w:tcW w:w="5536" w:type="dxa"/>
          </w:tcPr>
          <w:p w14:paraId="1D663E40" w14:textId="5A53041E"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Academic Staff</w:t>
            </w:r>
          </w:p>
        </w:tc>
        <w:tc>
          <w:tcPr>
            <w:tcW w:w="1987" w:type="dxa"/>
          </w:tcPr>
          <w:p w14:paraId="766EDFA2"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46721BC9" w14:textId="77777777" w:rsidTr="000B11DF">
        <w:trPr>
          <w:jc w:val="center"/>
        </w:trPr>
        <w:tc>
          <w:tcPr>
            <w:tcW w:w="1261" w:type="dxa"/>
          </w:tcPr>
          <w:p w14:paraId="3872113B"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6</w:t>
            </w:r>
          </w:p>
        </w:tc>
        <w:tc>
          <w:tcPr>
            <w:tcW w:w="5536" w:type="dxa"/>
          </w:tcPr>
          <w:p w14:paraId="0B0BD775" w14:textId="7448EFCE"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Student Support Service</w:t>
            </w:r>
          </w:p>
        </w:tc>
        <w:tc>
          <w:tcPr>
            <w:tcW w:w="1987" w:type="dxa"/>
          </w:tcPr>
          <w:p w14:paraId="605560DE"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66924F06" w14:textId="77777777" w:rsidTr="000B11DF">
        <w:trPr>
          <w:jc w:val="center"/>
        </w:trPr>
        <w:tc>
          <w:tcPr>
            <w:tcW w:w="1261" w:type="dxa"/>
          </w:tcPr>
          <w:p w14:paraId="22A0C085"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7</w:t>
            </w:r>
          </w:p>
        </w:tc>
        <w:tc>
          <w:tcPr>
            <w:tcW w:w="5536" w:type="dxa"/>
          </w:tcPr>
          <w:p w14:paraId="0C066145" w14:textId="41184B14"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Facilities and Infrastructure</w:t>
            </w:r>
          </w:p>
        </w:tc>
        <w:tc>
          <w:tcPr>
            <w:tcW w:w="1987" w:type="dxa"/>
          </w:tcPr>
          <w:p w14:paraId="6BCE5B52" w14:textId="77777777" w:rsidR="00996C87" w:rsidRPr="00996C87" w:rsidRDefault="00996C87" w:rsidP="002F2816">
            <w:pPr>
              <w:tabs>
                <w:tab w:val="left" w:pos="851"/>
              </w:tabs>
              <w:jc w:val="center"/>
              <w:rPr>
                <w:rFonts w:ascii="TH SarabunPSK" w:hAnsi="TH SarabunPSK" w:cs="TH SarabunPSK"/>
                <w:sz w:val="32"/>
                <w:szCs w:val="32"/>
                <w:cs/>
              </w:rPr>
            </w:pPr>
          </w:p>
        </w:tc>
      </w:tr>
      <w:tr w:rsidR="00996C87" w:rsidRPr="00996C87" w14:paraId="4365E478" w14:textId="77777777" w:rsidTr="000B11DF">
        <w:trPr>
          <w:jc w:val="center"/>
        </w:trPr>
        <w:tc>
          <w:tcPr>
            <w:tcW w:w="1261" w:type="dxa"/>
          </w:tcPr>
          <w:p w14:paraId="15EE8B4C" w14:textId="77777777" w:rsidR="00996C87" w:rsidRPr="00996C87" w:rsidRDefault="00996C87" w:rsidP="002F2816">
            <w:pPr>
              <w:rPr>
                <w:rFonts w:ascii="TH SarabunPSK" w:hAnsi="TH SarabunPSK" w:cs="TH SarabunPSK"/>
                <w:sz w:val="32"/>
                <w:szCs w:val="32"/>
              </w:rPr>
            </w:pPr>
            <w:r w:rsidRPr="00996C87">
              <w:rPr>
                <w:rFonts w:ascii="TH SarabunPSK" w:hAnsi="TH SarabunPSK" w:cs="TH SarabunPSK"/>
                <w:sz w:val="32"/>
                <w:szCs w:val="32"/>
              </w:rPr>
              <w:t>Criterion 8</w:t>
            </w:r>
          </w:p>
        </w:tc>
        <w:tc>
          <w:tcPr>
            <w:tcW w:w="5536" w:type="dxa"/>
          </w:tcPr>
          <w:p w14:paraId="7B62AE95" w14:textId="5610BCE1" w:rsidR="00996C87" w:rsidRPr="00996C87" w:rsidRDefault="00D675C7" w:rsidP="002F2816">
            <w:pPr>
              <w:pStyle w:val="af6"/>
              <w:tabs>
                <w:tab w:val="left" w:pos="426"/>
                <w:tab w:val="left" w:pos="851"/>
              </w:tabs>
              <w:ind w:left="851" w:hanging="851"/>
              <w:rPr>
                <w:rFonts w:ascii="TH SarabunPSK" w:hAnsi="TH SarabunPSK" w:cs="TH SarabunPSK"/>
                <w:sz w:val="32"/>
                <w:szCs w:val="32"/>
              </w:rPr>
            </w:pPr>
            <w:r w:rsidRPr="00177BB7">
              <w:rPr>
                <w:rFonts w:ascii="TH SarabunPSK" w:hAnsi="TH SarabunPSK" w:cs="TH SarabunPSK"/>
                <w:sz w:val="32"/>
                <w:szCs w:val="32"/>
              </w:rPr>
              <w:t>Output and Outcomes</w:t>
            </w:r>
          </w:p>
        </w:tc>
        <w:tc>
          <w:tcPr>
            <w:tcW w:w="1987" w:type="dxa"/>
          </w:tcPr>
          <w:p w14:paraId="13D09161" w14:textId="77777777" w:rsidR="00996C87" w:rsidRPr="00996C87" w:rsidRDefault="00996C87" w:rsidP="002F2816">
            <w:pPr>
              <w:tabs>
                <w:tab w:val="left" w:pos="851"/>
              </w:tabs>
              <w:jc w:val="center"/>
              <w:rPr>
                <w:rFonts w:ascii="TH SarabunPSK" w:hAnsi="TH SarabunPSK" w:cs="TH SarabunPSK"/>
                <w:sz w:val="32"/>
                <w:szCs w:val="32"/>
                <w:cs/>
              </w:rPr>
            </w:pPr>
          </w:p>
        </w:tc>
      </w:tr>
    </w:tbl>
    <w:p w14:paraId="0CE27295" w14:textId="11CB6189" w:rsidR="0012608A" w:rsidRDefault="0012608A" w:rsidP="0083613C">
      <w:pPr>
        <w:spacing w:after="0" w:line="240" w:lineRule="auto"/>
        <w:rPr>
          <w:rFonts w:ascii="TH SarabunPSK" w:hAnsi="TH SarabunPSK" w:cs="TH SarabunPSK"/>
          <w:color w:val="000000" w:themeColor="text1"/>
          <w:sz w:val="32"/>
          <w:szCs w:val="32"/>
        </w:rPr>
      </w:pPr>
    </w:p>
    <w:p w14:paraId="6ED080CE" w14:textId="3B029C6D" w:rsidR="007E6E5A" w:rsidRPr="007E6E5A" w:rsidRDefault="007E6E5A" w:rsidP="007E6E5A">
      <w:pPr>
        <w:pStyle w:val="1"/>
        <w:numPr>
          <w:ilvl w:val="0"/>
          <w:numId w:val="0"/>
        </w:numPr>
        <w:spacing w:before="0" w:after="0"/>
        <w:rPr>
          <w:rFonts w:ascii="TH SarabunPSK" w:hAnsi="TH SarabunPSK" w:cs="TH SarabunPSK"/>
          <w:b/>
          <w:bCs/>
          <w:color w:val="000000" w:themeColor="text1"/>
          <w:sz w:val="32"/>
          <w:szCs w:val="32"/>
          <w:cs/>
        </w:rPr>
      </w:pPr>
      <w:r w:rsidRPr="007E6E5A">
        <w:rPr>
          <w:rFonts w:ascii="TH SarabunPSK" w:hAnsi="TH SarabunPSK" w:cs="TH SarabunPSK"/>
          <w:b/>
          <w:bCs/>
          <w:color w:val="000000" w:themeColor="text1"/>
          <w:sz w:val="32"/>
          <w:szCs w:val="32"/>
          <w:cs/>
        </w:rPr>
        <w:t>1.</w:t>
      </w:r>
      <w:r>
        <w:rPr>
          <w:rFonts w:ascii="TH SarabunPSK" w:hAnsi="TH SarabunPSK" w:cs="TH SarabunPSK" w:hint="cs"/>
          <w:b/>
          <w:bCs/>
          <w:color w:val="000000" w:themeColor="text1"/>
          <w:sz w:val="32"/>
          <w:szCs w:val="32"/>
          <w:cs/>
        </w:rPr>
        <w:t>2</w:t>
      </w:r>
      <w:r w:rsidRPr="007E6E5A">
        <w:rPr>
          <w:rFonts w:ascii="TH SarabunPSK" w:hAnsi="TH SarabunPSK" w:cs="TH SarabunPSK"/>
          <w:b/>
          <w:bCs/>
          <w:color w:val="000000" w:themeColor="text1"/>
          <w:sz w:val="32"/>
          <w:szCs w:val="32"/>
          <w:cs/>
        </w:rPr>
        <w:t xml:space="preserve">  ข้อมูลพื้นฐาน</w:t>
      </w:r>
    </w:p>
    <w:p w14:paraId="4FEA4D81" w14:textId="59A4BA33" w:rsidR="007E6E5A" w:rsidRDefault="007E6E5A" w:rsidP="007E6E5A">
      <w:pPr>
        <w:pStyle w:val="af6"/>
        <w:tabs>
          <w:tab w:val="left" w:pos="851"/>
        </w:tabs>
        <w:spacing w:before="120" w:after="0" w:line="240" w:lineRule="auto"/>
        <w:ind w:left="425"/>
        <w:jc w:val="thaiDistribute"/>
        <w:rPr>
          <w:rFonts w:ascii="TH SarabunPSK" w:hAnsi="TH SarabunPSK" w:cs="TH SarabunPSK"/>
          <w:b/>
          <w:bCs/>
          <w:sz w:val="32"/>
          <w:szCs w:val="32"/>
        </w:rPr>
      </w:pPr>
      <w:r>
        <w:rPr>
          <w:rFonts w:ascii="TH SarabunPSK" w:hAnsi="TH SarabunPSK" w:cs="TH SarabunPSK" w:hint="cs"/>
          <w:b/>
          <w:bCs/>
          <w:sz w:val="32"/>
          <w:szCs w:val="32"/>
          <w:cs/>
        </w:rPr>
        <w:t>1)</w:t>
      </w:r>
      <w:r w:rsidRPr="007E6E5A">
        <w:rPr>
          <w:rFonts w:ascii="TH SarabunPSK" w:hAnsi="TH SarabunPSK" w:cs="TH SarabunPSK"/>
          <w:b/>
          <w:bCs/>
          <w:sz w:val="32"/>
          <w:szCs w:val="32"/>
          <w:cs/>
        </w:rPr>
        <w:t xml:space="preserve">  </w:t>
      </w:r>
      <w:r w:rsidR="00812988">
        <w:rPr>
          <w:rFonts w:ascii="TH SarabunPSK" w:hAnsi="TH SarabunPSK" w:cs="TH SarabunPSK" w:hint="cs"/>
          <w:b/>
          <w:bCs/>
          <w:sz w:val="32"/>
          <w:szCs w:val="32"/>
          <w:cs/>
        </w:rPr>
        <w:t>ข้อมูลพื้นฐาน</w:t>
      </w:r>
      <w:r w:rsidRPr="007E6E5A">
        <w:rPr>
          <w:rFonts w:ascii="TH SarabunPSK" w:hAnsi="TH SarabunPSK" w:cs="TH SarabunPSK"/>
          <w:b/>
          <w:bCs/>
          <w:sz w:val="32"/>
          <w:szCs w:val="32"/>
          <w:cs/>
        </w:rPr>
        <w:t>ของมหาวิทยาลัย</w:t>
      </w:r>
    </w:p>
    <w:p w14:paraId="1684D77E" w14:textId="582940A2" w:rsidR="009B0F63" w:rsidRPr="009B0F63" w:rsidRDefault="009B0F63" w:rsidP="009B0F63">
      <w:pPr>
        <w:tabs>
          <w:tab w:val="left" w:pos="851"/>
        </w:tabs>
        <w:spacing w:before="120"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sz w:val="32"/>
          <w:szCs w:val="32"/>
          <w:u w:val="dotted"/>
          <w:cs/>
        </w:rPr>
        <w:tab/>
      </w:r>
      <w:r w:rsidRPr="009B0F63">
        <w:rPr>
          <w:rFonts w:ascii="TH SarabunPSK" w:hAnsi="TH SarabunPSK" w:cs="TH SarabunPSK" w:hint="cs"/>
          <w:color w:val="808080" w:themeColor="background1" w:themeShade="80"/>
          <w:sz w:val="32"/>
          <w:szCs w:val="32"/>
          <w:u w:val="dotted"/>
          <w:cs/>
        </w:rPr>
        <w:t>(1) วิสัยทัศน์</w:t>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7107DE65" w14:textId="5FD0D587" w:rsidR="009B0F63" w:rsidRPr="009B0F63" w:rsidRDefault="009B0F63" w:rsidP="009B0F63">
      <w:pPr>
        <w:tabs>
          <w:tab w:val="left" w:pos="851"/>
        </w:tabs>
        <w:spacing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color w:val="808080" w:themeColor="background1" w:themeShade="80"/>
          <w:sz w:val="32"/>
          <w:szCs w:val="32"/>
          <w:u w:val="dotted"/>
          <w:cs/>
        </w:rPr>
        <w:tab/>
      </w:r>
      <w:r w:rsidRPr="009B0F63">
        <w:rPr>
          <w:rFonts w:ascii="TH SarabunPSK" w:hAnsi="TH SarabunPSK" w:cs="TH SarabunPSK" w:hint="cs"/>
          <w:color w:val="808080" w:themeColor="background1" w:themeShade="80"/>
          <w:sz w:val="32"/>
          <w:szCs w:val="32"/>
          <w:u w:val="dotted"/>
          <w:cs/>
        </w:rPr>
        <w:t>(2) พันธกิจ</w:t>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p>
    <w:p w14:paraId="05864FC9" w14:textId="079A87B1" w:rsidR="009B0F63" w:rsidRPr="009B0F63" w:rsidRDefault="009B0F63" w:rsidP="009B0F63">
      <w:pPr>
        <w:tabs>
          <w:tab w:val="left" w:pos="851"/>
        </w:tabs>
        <w:spacing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color w:val="808080" w:themeColor="background1" w:themeShade="80"/>
          <w:sz w:val="32"/>
          <w:szCs w:val="32"/>
          <w:u w:val="dotted"/>
          <w:cs/>
        </w:rPr>
        <w:lastRenderedPageBreak/>
        <w:tab/>
      </w:r>
      <w:r w:rsidRPr="009B0F63">
        <w:rPr>
          <w:rFonts w:ascii="TH SarabunPSK" w:hAnsi="TH SarabunPSK" w:cs="TH SarabunPSK" w:hint="cs"/>
          <w:color w:val="808080" w:themeColor="background1" w:themeShade="80"/>
          <w:sz w:val="32"/>
          <w:szCs w:val="32"/>
          <w:u w:val="dotted"/>
          <w:cs/>
        </w:rPr>
        <w:t xml:space="preserve">(3) </w:t>
      </w:r>
      <w:proofErr w:type="spellStart"/>
      <w:r w:rsidRPr="009B0F63">
        <w:rPr>
          <w:rFonts w:ascii="TH SarabunPSK" w:hAnsi="TH SarabunPSK" w:cs="TH SarabunPSK" w:hint="cs"/>
          <w:color w:val="808080" w:themeColor="background1" w:themeShade="80"/>
          <w:sz w:val="32"/>
          <w:szCs w:val="32"/>
          <w:u w:val="dotted"/>
          <w:cs/>
        </w:rPr>
        <w:t>อัต</w:t>
      </w:r>
      <w:proofErr w:type="spellEnd"/>
      <w:r w:rsidRPr="009B0F63">
        <w:rPr>
          <w:rFonts w:ascii="TH SarabunPSK" w:hAnsi="TH SarabunPSK" w:cs="TH SarabunPSK" w:hint="cs"/>
          <w:color w:val="808080" w:themeColor="background1" w:themeShade="80"/>
          <w:sz w:val="32"/>
          <w:szCs w:val="32"/>
          <w:u w:val="dotted"/>
          <w:cs/>
        </w:rPr>
        <w:t>ลักษณ์</w:t>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p>
    <w:p w14:paraId="0712EAA2" w14:textId="70B8E5C3" w:rsidR="007E6E5A" w:rsidRPr="007E6E5A" w:rsidRDefault="009B0F63" w:rsidP="009B0F63">
      <w:pPr>
        <w:tabs>
          <w:tab w:val="left" w:pos="851"/>
        </w:tabs>
        <w:spacing w:after="0" w:line="240" w:lineRule="auto"/>
        <w:rPr>
          <w:rFonts w:ascii="TH SarabunPSK" w:hAnsi="TH SarabunPSK" w:cs="TH SarabunPSK"/>
          <w:sz w:val="32"/>
          <w:szCs w:val="32"/>
          <w:u w:val="dotted"/>
        </w:rPr>
      </w:pPr>
      <w:r w:rsidRPr="009B0F63">
        <w:rPr>
          <w:rFonts w:ascii="TH SarabunPSK" w:hAnsi="TH SarabunPSK" w:cs="TH SarabunPSK"/>
          <w:color w:val="808080" w:themeColor="background1" w:themeShade="80"/>
          <w:sz w:val="32"/>
          <w:szCs w:val="32"/>
          <w:u w:val="dotted"/>
          <w:cs/>
        </w:rPr>
        <w:tab/>
      </w:r>
      <w:r w:rsidRPr="009B0F63">
        <w:rPr>
          <w:rFonts w:ascii="TH SarabunPSK" w:hAnsi="TH SarabunPSK" w:cs="TH SarabunPSK" w:hint="cs"/>
          <w:color w:val="808080" w:themeColor="background1" w:themeShade="80"/>
          <w:sz w:val="32"/>
          <w:szCs w:val="32"/>
          <w:u w:val="dotted"/>
          <w:cs/>
        </w:rPr>
        <w:t>(4)</w:t>
      </w:r>
      <w:r w:rsidR="00B369BD" w:rsidRPr="009B0F63">
        <w:rPr>
          <w:rFonts w:ascii="TH SarabunPSK" w:hAnsi="TH SarabunPSK" w:cs="TH SarabunPSK" w:hint="cs"/>
          <w:color w:val="808080" w:themeColor="background1" w:themeShade="80"/>
          <w:sz w:val="32"/>
          <w:szCs w:val="32"/>
          <w:u w:val="dotted"/>
          <w:cs/>
        </w:rPr>
        <w:t xml:space="preserve"> </w:t>
      </w:r>
      <w:r w:rsidR="009E373C" w:rsidRPr="009B0F63">
        <w:rPr>
          <w:rFonts w:ascii="TH SarabunPSK" w:hAnsi="TH SarabunPSK" w:cs="TH SarabunPSK" w:hint="cs"/>
          <w:color w:val="808080" w:themeColor="background1" w:themeShade="80"/>
          <w:sz w:val="32"/>
          <w:szCs w:val="32"/>
          <w:u w:val="dotted"/>
          <w:cs/>
        </w:rPr>
        <w:t>ปรัชญาการจัดการศึกษา ของมหาวิทยาลัย</w:t>
      </w:r>
      <w:r w:rsidR="007E6E5A" w:rsidRPr="009B0F63">
        <w:rPr>
          <w:rFonts w:ascii="TH SarabunPSK" w:hAnsi="TH SarabunPSK" w:cs="TH SarabunPSK"/>
          <w:color w:val="FF0000"/>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sidRPr="009B0F63">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r w:rsidR="007E6E5A">
        <w:rPr>
          <w:rFonts w:ascii="TH SarabunPSK" w:hAnsi="TH SarabunPSK" w:cs="TH SarabunPSK"/>
          <w:sz w:val="32"/>
          <w:szCs w:val="32"/>
          <w:u w:val="dotted"/>
          <w:cs/>
        </w:rPr>
        <w:tab/>
      </w:r>
    </w:p>
    <w:p w14:paraId="6AAC32A4" w14:textId="29657409" w:rsidR="007E6E5A" w:rsidRDefault="007E6E5A" w:rsidP="000F4135">
      <w:pPr>
        <w:tabs>
          <w:tab w:val="left" w:pos="993"/>
        </w:tabs>
        <w:spacing w:before="240" w:after="0" w:line="240" w:lineRule="auto"/>
        <w:ind w:left="425"/>
        <w:jc w:val="thaiDistribute"/>
        <w:rPr>
          <w:rFonts w:ascii="TH SarabunPSK" w:hAnsi="TH SarabunPSK" w:cs="TH SarabunPSK"/>
          <w:b/>
          <w:bCs/>
          <w:sz w:val="32"/>
          <w:szCs w:val="32"/>
        </w:rPr>
      </w:pPr>
      <w:r>
        <w:rPr>
          <w:rFonts w:ascii="TH SarabunPSK" w:hAnsi="TH SarabunPSK" w:cs="TH SarabunPSK" w:hint="cs"/>
          <w:b/>
          <w:bCs/>
          <w:sz w:val="32"/>
          <w:szCs w:val="32"/>
          <w:cs/>
        </w:rPr>
        <w:t>2)</w:t>
      </w:r>
      <w:r w:rsidRPr="007E6E5A">
        <w:rPr>
          <w:rFonts w:ascii="TH SarabunPSK" w:hAnsi="TH SarabunPSK" w:cs="TH SarabunPSK"/>
          <w:b/>
          <w:bCs/>
          <w:sz w:val="32"/>
          <w:szCs w:val="32"/>
          <w:cs/>
        </w:rPr>
        <w:t xml:space="preserve">  </w:t>
      </w:r>
      <w:r w:rsidR="00812988">
        <w:rPr>
          <w:rFonts w:ascii="TH SarabunPSK" w:hAnsi="TH SarabunPSK" w:cs="TH SarabunPSK" w:hint="cs"/>
          <w:b/>
          <w:bCs/>
          <w:sz w:val="32"/>
          <w:szCs w:val="32"/>
          <w:cs/>
        </w:rPr>
        <w:t>ข้อมูลพื้นฐาน</w:t>
      </w:r>
      <w:r w:rsidRPr="007E6E5A">
        <w:rPr>
          <w:rFonts w:ascii="TH SarabunPSK" w:hAnsi="TH SarabunPSK" w:cs="TH SarabunPSK"/>
          <w:b/>
          <w:bCs/>
          <w:sz w:val="32"/>
          <w:szCs w:val="32"/>
          <w:cs/>
        </w:rPr>
        <w:t>ของคณะ</w:t>
      </w:r>
    </w:p>
    <w:p w14:paraId="7692A4E3" w14:textId="77777777" w:rsidR="00C70B90" w:rsidRPr="009B0F63" w:rsidRDefault="00C70B90" w:rsidP="00C70B90">
      <w:pPr>
        <w:tabs>
          <w:tab w:val="left" w:pos="851"/>
        </w:tabs>
        <w:spacing w:before="120"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sz w:val="32"/>
          <w:szCs w:val="32"/>
          <w:u w:val="dotted"/>
          <w:cs/>
        </w:rPr>
        <w:tab/>
      </w:r>
      <w:r w:rsidRPr="009B0F63">
        <w:rPr>
          <w:rFonts w:ascii="TH SarabunPSK" w:hAnsi="TH SarabunPSK" w:cs="TH SarabunPSK" w:hint="cs"/>
          <w:color w:val="808080" w:themeColor="background1" w:themeShade="80"/>
          <w:sz w:val="32"/>
          <w:szCs w:val="32"/>
          <w:u w:val="dotted"/>
          <w:cs/>
        </w:rPr>
        <w:t>(1) วิสัยทัศน์</w:t>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72CC9AC3" w14:textId="77777777" w:rsidR="00C70B90" w:rsidRPr="009B0F63" w:rsidRDefault="00C70B90" w:rsidP="00C70B90">
      <w:pPr>
        <w:tabs>
          <w:tab w:val="left" w:pos="851"/>
        </w:tabs>
        <w:spacing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color w:val="808080" w:themeColor="background1" w:themeShade="80"/>
          <w:sz w:val="32"/>
          <w:szCs w:val="32"/>
          <w:u w:val="dotted"/>
          <w:cs/>
        </w:rPr>
        <w:tab/>
      </w:r>
      <w:r w:rsidRPr="009B0F63">
        <w:rPr>
          <w:rFonts w:ascii="TH SarabunPSK" w:hAnsi="TH SarabunPSK" w:cs="TH SarabunPSK" w:hint="cs"/>
          <w:color w:val="808080" w:themeColor="background1" w:themeShade="80"/>
          <w:sz w:val="32"/>
          <w:szCs w:val="32"/>
          <w:u w:val="dotted"/>
          <w:cs/>
        </w:rPr>
        <w:t>(2) พันธกิจ</w:t>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p>
    <w:p w14:paraId="2E5A2640" w14:textId="20B2DB4D" w:rsidR="00C70B90" w:rsidRPr="009B0F63" w:rsidRDefault="00C70B90" w:rsidP="00C70B90">
      <w:pPr>
        <w:tabs>
          <w:tab w:val="left" w:pos="851"/>
        </w:tabs>
        <w:spacing w:after="0" w:line="240" w:lineRule="auto"/>
        <w:rPr>
          <w:rFonts w:ascii="TH SarabunPSK" w:hAnsi="TH SarabunPSK" w:cs="TH SarabunPSK"/>
          <w:color w:val="808080" w:themeColor="background1" w:themeShade="80"/>
          <w:sz w:val="32"/>
          <w:szCs w:val="32"/>
          <w:u w:val="dotted"/>
        </w:rPr>
      </w:pPr>
      <w:r w:rsidRPr="009B0F63">
        <w:rPr>
          <w:rFonts w:ascii="TH SarabunPSK" w:hAnsi="TH SarabunPSK" w:cs="TH SarabunPSK"/>
          <w:color w:val="808080" w:themeColor="background1" w:themeShade="80"/>
          <w:sz w:val="32"/>
          <w:szCs w:val="32"/>
          <w:u w:val="dotted"/>
          <w:cs/>
        </w:rPr>
        <w:tab/>
      </w:r>
      <w:r w:rsidRPr="009B0F63">
        <w:rPr>
          <w:rFonts w:ascii="TH SarabunPSK" w:hAnsi="TH SarabunPSK" w:cs="TH SarabunPSK" w:hint="cs"/>
          <w:color w:val="808080" w:themeColor="background1" w:themeShade="80"/>
          <w:sz w:val="32"/>
          <w:szCs w:val="32"/>
          <w:u w:val="dotted"/>
          <w:cs/>
        </w:rPr>
        <w:t xml:space="preserve">(3) </w:t>
      </w:r>
      <w:proofErr w:type="spellStart"/>
      <w:r w:rsidRPr="009B0F63">
        <w:rPr>
          <w:rFonts w:ascii="TH SarabunPSK" w:hAnsi="TH SarabunPSK" w:cs="TH SarabunPSK" w:hint="cs"/>
          <w:color w:val="808080" w:themeColor="background1" w:themeShade="80"/>
          <w:sz w:val="32"/>
          <w:szCs w:val="32"/>
          <w:u w:val="dotted"/>
          <w:cs/>
        </w:rPr>
        <w:t>อัต</w:t>
      </w:r>
      <w:proofErr w:type="spellEnd"/>
      <w:r w:rsidRPr="009B0F63">
        <w:rPr>
          <w:rFonts w:ascii="TH SarabunPSK" w:hAnsi="TH SarabunPSK" w:cs="TH SarabunPSK" w:hint="cs"/>
          <w:color w:val="808080" w:themeColor="background1" w:themeShade="80"/>
          <w:sz w:val="32"/>
          <w:szCs w:val="32"/>
          <w:u w:val="dotted"/>
          <w:cs/>
        </w:rPr>
        <w:t>ลักษณ์</w:t>
      </w:r>
      <w:r w:rsidR="0089404A">
        <w:rPr>
          <w:rFonts w:ascii="TH SarabunPSK" w:hAnsi="TH SarabunPSK" w:cs="TH SarabunPSK"/>
          <w:color w:val="808080" w:themeColor="background1" w:themeShade="80"/>
          <w:sz w:val="32"/>
          <w:szCs w:val="32"/>
          <w:u w:val="dotted"/>
          <w:cs/>
        </w:rPr>
        <w:t xml:space="preserve"> </w:t>
      </w:r>
      <w:r w:rsidR="0089404A">
        <w:rPr>
          <w:rFonts w:ascii="TH SarabunPSK" w:hAnsi="TH SarabunPSK" w:cs="TH SarabunPSK" w:hint="cs"/>
          <w:color w:val="808080" w:themeColor="background1" w:themeShade="80"/>
          <w:sz w:val="32"/>
          <w:szCs w:val="32"/>
          <w:u w:val="dotted"/>
          <w:cs/>
        </w:rPr>
        <w:t>ของคณะ</w:t>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r>
        <w:rPr>
          <w:rFonts w:ascii="TH SarabunPSK" w:hAnsi="TH SarabunPSK" w:cs="TH SarabunPSK"/>
          <w:color w:val="808080" w:themeColor="background1" w:themeShade="80"/>
          <w:sz w:val="32"/>
          <w:szCs w:val="32"/>
          <w:u w:val="dotted"/>
        </w:rPr>
        <w:tab/>
      </w:r>
    </w:p>
    <w:p w14:paraId="4AFCA782" w14:textId="2E6429AD" w:rsidR="009E373C" w:rsidRDefault="007E6E5A" w:rsidP="004C685A">
      <w:pPr>
        <w:tabs>
          <w:tab w:val="left" w:pos="993"/>
        </w:tabs>
        <w:spacing w:after="0" w:line="240" w:lineRule="auto"/>
        <w:jc w:val="thaiDistribute"/>
        <w:rPr>
          <w:rFonts w:ascii="TH SarabunPSK" w:hAnsi="TH SarabunPSK" w:cs="TH SarabunPSK"/>
          <w:sz w:val="32"/>
          <w:szCs w:val="32"/>
          <w:u w:val="dotted"/>
        </w:rPr>
      </w:pP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sidR="009E373C">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p>
    <w:p w14:paraId="1FBBF252" w14:textId="680A12CA" w:rsidR="004C685A" w:rsidRPr="004C685A" w:rsidRDefault="004C685A" w:rsidP="004C685A">
      <w:pPr>
        <w:tabs>
          <w:tab w:val="left" w:pos="993"/>
        </w:tabs>
        <w:spacing w:after="0" w:line="240" w:lineRule="auto"/>
        <w:jc w:val="thaiDistribute"/>
        <w:rPr>
          <w:rFonts w:ascii="TH SarabunPSK" w:hAnsi="TH SarabunPSK" w:cs="TH SarabunPSK"/>
          <w:sz w:val="32"/>
          <w:szCs w:val="32"/>
          <w:u w:val="dotted"/>
        </w:rPr>
      </w:pPr>
    </w:p>
    <w:p w14:paraId="6B1FA32E" w14:textId="47973006" w:rsidR="007E6E5A" w:rsidRPr="007E6E5A" w:rsidRDefault="007E6E5A" w:rsidP="007E6E5A">
      <w:pPr>
        <w:tabs>
          <w:tab w:val="left" w:pos="993"/>
        </w:tabs>
        <w:spacing w:before="120" w:after="120" w:line="240" w:lineRule="auto"/>
        <w:ind w:left="425"/>
        <w:jc w:val="thaiDistribute"/>
        <w:rPr>
          <w:rFonts w:ascii="TH SarabunPSK" w:hAnsi="TH SarabunPSK" w:cs="TH SarabunPSK"/>
          <w:b/>
          <w:bCs/>
          <w:sz w:val="32"/>
          <w:szCs w:val="32"/>
        </w:rPr>
      </w:pPr>
      <w:r>
        <w:rPr>
          <w:rFonts w:ascii="TH SarabunPSK" w:hAnsi="TH SarabunPSK" w:cs="TH SarabunPSK" w:hint="cs"/>
          <w:b/>
          <w:bCs/>
          <w:sz w:val="32"/>
          <w:szCs w:val="32"/>
          <w:cs/>
        </w:rPr>
        <w:t>3)</w:t>
      </w:r>
      <w:r w:rsidRPr="007E6E5A">
        <w:rPr>
          <w:rFonts w:ascii="TH SarabunPSK" w:hAnsi="TH SarabunPSK" w:cs="TH SarabunPSK"/>
          <w:b/>
          <w:bCs/>
          <w:sz w:val="32"/>
          <w:szCs w:val="32"/>
          <w:cs/>
        </w:rPr>
        <w:t xml:space="preserve">  </w:t>
      </w:r>
      <w:r w:rsidR="00812988">
        <w:rPr>
          <w:rFonts w:ascii="TH SarabunPSK" w:hAnsi="TH SarabunPSK" w:cs="TH SarabunPSK" w:hint="cs"/>
          <w:b/>
          <w:bCs/>
          <w:sz w:val="32"/>
          <w:szCs w:val="32"/>
          <w:cs/>
        </w:rPr>
        <w:t>ข้อมูลพื้นฐาน</w:t>
      </w:r>
      <w:r w:rsidRPr="007E6E5A">
        <w:rPr>
          <w:rFonts w:ascii="TH SarabunPSK" w:hAnsi="TH SarabunPSK" w:cs="TH SarabunPSK"/>
          <w:b/>
          <w:bCs/>
          <w:sz w:val="32"/>
          <w:szCs w:val="32"/>
          <w:cs/>
        </w:rPr>
        <w:t>ของหลักสูตร</w:t>
      </w:r>
    </w:p>
    <w:p w14:paraId="7317D864" w14:textId="52D31B2D" w:rsidR="007E6E5A" w:rsidRPr="007E6E5A" w:rsidRDefault="007E6E5A" w:rsidP="007E6E5A">
      <w:pPr>
        <w:tabs>
          <w:tab w:val="left" w:pos="851"/>
          <w:tab w:val="left" w:pos="2694"/>
          <w:tab w:val="left" w:pos="2835"/>
        </w:tabs>
        <w:spacing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t>ชื่อหลักสูตร</w:t>
      </w:r>
      <w:r w:rsidRPr="007E6E5A">
        <w:rPr>
          <w:rFonts w:ascii="TH SarabunPSK" w:hAnsi="TH SarabunPSK" w:cs="TH SarabunPSK"/>
          <w:sz w:val="32"/>
          <w:szCs w:val="32"/>
          <w:cs/>
        </w:rPr>
        <w:t xml:space="preserve"> : หลักสูตร</w:t>
      </w:r>
      <w:r w:rsidR="008819EF">
        <w:rPr>
          <w:rFonts w:ascii="TH SarabunPSK" w:hAnsi="TH SarabunPSK" w:cs="TH SarabunPSK" w:hint="cs"/>
          <w:sz w:val="32"/>
          <w:szCs w:val="32"/>
          <w:cs/>
        </w:rPr>
        <w:t xml:space="preserve"> </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p>
    <w:p w14:paraId="74D57906" w14:textId="3C6EF5BB" w:rsidR="007E6E5A" w:rsidRPr="007E6E5A" w:rsidRDefault="007E6E5A" w:rsidP="00812988">
      <w:pPr>
        <w:tabs>
          <w:tab w:val="left" w:pos="851"/>
          <w:tab w:val="left" w:pos="2694"/>
          <w:tab w:val="left" w:pos="2835"/>
        </w:tabs>
        <w:spacing w:before="120"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t>ชื่อปริญญา</w:t>
      </w:r>
      <w:r w:rsidRPr="007E6E5A">
        <w:rPr>
          <w:rFonts w:ascii="TH SarabunPSK" w:hAnsi="TH SarabunPSK" w:cs="TH SarabunPSK"/>
          <w:sz w:val="32"/>
          <w:szCs w:val="32"/>
          <w:cs/>
        </w:rPr>
        <w:t xml:space="preserve"> : </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p>
    <w:p w14:paraId="3C90CF65" w14:textId="320AB619" w:rsidR="007E6E5A" w:rsidRPr="007E6E5A" w:rsidRDefault="007E6E5A" w:rsidP="00812988">
      <w:pPr>
        <w:tabs>
          <w:tab w:val="left" w:pos="851"/>
          <w:tab w:val="left" w:pos="2694"/>
          <w:tab w:val="left" w:pos="2835"/>
        </w:tabs>
        <w:spacing w:before="120" w:after="0" w:line="240" w:lineRule="auto"/>
        <w:jc w:val="thaiDistribute"/>
        <w:rPr>
          <w:rFonts w:ascii="TH SarabunPSK" w:hAnsi="TH SarabunPSK" w:cs="TH SarabunPSK"/>
          <w:color w:val="415665" w:themeColor="accent2" w:themeShade="80"/>
          <w:sz w:val="32"/>
          <w:szCs w:val="32"/>
        </w:rPr>
      </w:pPr>
      <w:r w:rsidRPr="007E6E5A">
        <w:rPr>
          <w:rFonts w:ascii="TH SarabunPSK" w:hAnsi="TH SarabunPSK" w:cs="TH SarabunPSK"/>
          <w:sz w:val="32"/>
          <w:szCs w:val="32"/>
          <w:cs/>
        </w:rPr>
        <w:t xml:space="preserve">หลักสูตรได้รับการพิจารณาเห็นชอบจากสภามหาวิทยาลัย : </w:t>
      </w:r>
      <w:r w:rsidR="000F0D23">
        <w:rPr>
          <w:rFonts w:ascii="TH SarabunPSK" w:hAnsi="TH SarabunPSK" w:cs="TH SarabunPSK"/>
          <w:sz w:val="32"/>
          <w:szCs w:val="32"/>
          <w:cs/>
        </w:rPr>
        <w:t>ในคราวประชุมครั้งที่</w:t>
      </w:r>
      <w:r w:rsidR="000F0D23">
        <w:rPr>
          <w:rFonts w:ascii="TH SarabunPSK" w:hAnsi="TH SarabunPSK" w:cs="TH SarabunPSK"/>
          <w:sz w:val="32"/>
          <w:szCs w:val="32"/>
          <w:u w:val="dotted"/>
          <w:cs/>
        </w:rPr>
        <w:tab/>
      </w:r>
      <w:r w:rsidRPr="007E6E5A">
        <w:rPr>
          <w:rFonts w:ascii="TH SarabunPSK" w:hAnsi="TH SarabunPSK" w:cs="TH SarabunPSK"/>
          <w:sz w:val="32"/>
          <w:szCs w:val="32"/>
          <w:cs/>
        </w:rPr>
        <w:t>/25</w:t>
      </w:r>
      <w:r w:rsidR="000F0D23">
        <w:rPr>
          <w:rFonts w:ascii="TH SarabunPSK" w:hAnsi="TH SarabunPSK" w:cs="TH SarabunPSK"/>
          <w:color w:val="415665" w:themeColor="accent2" w:themeShade="80"/>
          <w:sz w:val="32"/>
          <w:szCs w:val="32"/>
          <w:u w:val="dotted"/>
          <w:cs/>
        </w:rPr>
        <w:tab/>
      </w:r>
      <w:r w:rsidR="000F0D23">
        <w:rPr>
          <w:rFonts w:ascii="TH SarabunPSK" w:hAnsi="TH SarabunPSK" w:cs="TH SarabunPSK"/>
          <w:color w:val="415665" w:themeColor="accent2" w:themeShade="80"/>
          <w:sz w:val="32"/>
          <w:szCs w:val="32"/>
          <w:u w:val="dotted"/>
          <w:cs/>
        </w:rPr>
        <w:tab/>
      </w:r>
      <w:r w:rsidRPr="007E6E5A">
        <w:rPr>
          <w:rFonts w:ascii="TH SarabunPSK" w:hAnsi="TH SarabunPSK" w:cs="TH SarabunPSK"/>
          <w:sz w:val="32"/>
          <w:szCs w:val="32"/>
          <w:cs/>
        </w:rPr>
        <w:t xml:space="preserve">เมื่อวันที่ </w:t>
      </w:r>
      <w:r w:rsidR="000F0D23">
        <w:rPr>
          <w:rFonts w:ascii="TH SarabunPSK" w:hAnsi="TH SarabunPSK" w:cs="TH SarabunPSK"/>
          <w:color w:val="415665" w:themeColor="accent2" w:themeShade="80"/>
          <w:sz w:val="32"/>
          <w:szCs w:val="32"/>
          <w:u w:val="dotted"/>
        </w:rPr>
        <w:tab/>
      </w:r>
      <w:r w:rsidRPr="007E6E5A">
        <w:rPr>
          <w:rFonts w:ascii="TH SarabunPSK" w:hAnsi="TH SarabunPSK" w:cs="TH SarabunPSK"/>
          <w:sz w:val="32"/>
          <w:szCs w:val="32"/>
          <w:cs/>
        </w:rPr>
        <w:t xml:space="preserve"> เดือน</w:t>
      </w:r>
      <w:r w:rsidR="000F0D23">
        <w:rPr>
          <w:rFonts w:ascii="TH SarabunPSK" w:hAnsi="TH SarabunPSK" w:cs="TH SarabunPSK"/>
          <w:color w:val="415665" w:themeColor="accent2" w:themeShade="80"/>
          <w:sz w:val="32"/>
          <w:szCs w:val="32"/>
          <w:u w:val="dotted"/>
        </w:rPr>
        <w:tab/>
      </w:r>
      <w:r w:rsidRPr="007E6E5A">
        <w:rPr>
          <w:rFonts w:ascii="TH SarabunPSK" w:hAnsi="TH SarabunPSK" w:cs="TH SarabunPSK"/>
          <w:sz w:val="32"/>
          <w:szCs w:val="32"/>
          <w:cs/>
        </w:rPr>
        <w:t xml:space="preserve"> พ.ศ.25</w:t>
      </w:r>
      <w:r w:rsidR="000F0D23">
        <w:rPr>
          <w:rFonts w:ascii="TH SarabunPSK" w:hAnsi="TH SarabunPSK" w:cs="TH SarabunPSK"/>
          <w:color w:val="415665" w:themeColor="accent2" w:themeShade="80"/>
          <w:sz w:val="32"/>
          <w:szCs w:val="32"/>
          <w:u w:val="dotted"/>
        </w:rPr>
        <w:tab/>
      </w:r>
      <w:r w:rsidR="000F0D23">
        <w:rPr>
          <w:rFonts w:ascii="TH SarabunPSK" w:hAnsi="TH SarabunPSK" w:cs="TH SarabunPSK"/>
          <w:color w:val="415665" w:themeColor="accent2" w:themeShade="80"/>
          <w:sz w:val="32"/>
          <w:szCs w:val="32"/>
          <w:u w:val="dotted"/>
        </w:rPr>
        <w:tab/>
      </w:r>
    </w:p>
    <w:p w14:paraId="1A71250B" w14:textId="326D73D5" w:rsidR="007E6E5A" w:rsidRPr="007E6E5A" w:rsidRDefault="007E6E5A" w:rsidP="00812988">
      <w:pPr>
        <w:tabs>
          <w:tab w:val="left" w:pos="851"/>
          <w:tab w:val="left" w:pos="1560"/>
          <w:tab w:val="left" w:pos="2835"/>
        </w:tabs>
        <w:spacing w:before="120"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t>ความเป็นมาของหลักสูตร</w:t>
      </w:r>
      <w:r w:rsidRPr="007E6E5A">
        <w:rPr>
          <w:rFonts w:ascii="TH SarabunPSK" w:hAnsi="TH SarabunPSK" w:cs="TH SarabunPSK"/>
          <w:sz w:val="32"/>
          <w:szCs w:val="32"/>
          <w:cs/>
        </w:rPr>
        <w:t xml:space="preserve"> : </w:t>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p>
    <w:p w14:paraId="01A6D830" w14:textId="3BF6BD2F" w:rsidR="007E6E5A" w:rsidRPr="007E6E5A" w:rsidRDefault="007E6E5A" w:rsidP="00812988">
      <w:pPr>
        <w:tabs>
          <w:tab w:val="left" w:pos="851"/>
          <w:tab w:val="left" w:pos="1560"/>
          <w:tab w:val="left" w:pos="2835"/>
        </w:tabs>
        <w:spacing w:before="120"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lastRenderedPageBreak/>
        <w:t>ปรัชญาของหลักสูตร</w:t>
      </w:r>
      <w:r w:rsidRPr="007E6E5A">
        <w:rPr>
          <w:rFonts w:ascii="TH SarabunPSK" w:hAnsi="TH SarabunPSK" w:cs="TH SarabunPSK"/>
          <w:sz w:val="32"/>
          <w:szCs w:val="32"/>
          <w:cs/>
        </w:rPr>
        <w:t xml:space="preserve"> :  </w:t>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p>
    <w:p w14:paraId="78C05DF6" w14:textId="342B53E8" w:rsidR="007E6E5A" w:rsidRPr="007E6E5A" w:rsidRDefault="007E6E5A" w:rsidP="00812988">
      <w:pPr>
        <w:tabs>
          <w:tab w:val="left" w:pos="851"/>
          <w:tab w:val="left" w:pos="1560"/>
          <w:tab w:val="left" w:pos="2835"/>
        </w:tabs>
        <w:spacing w:before="120"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t>วัตถุประสงค์ของหลักสูตร</w:t>
      </w:r>
      <w:r w:rsidRPr="007E6E5A">
        <w:rPr>
          <w:rFonts w:ascii="TH SarabunPSK" w:hAnsi="TH SarabunPSK" w:cs="TH SarabunPSK"/>
          <w:sz w:val="32"/>
          <w:szCs w:val="32"/>
          <w:cs/>
        </w:rPr>
        <w:t xml:space="preserve"> : </w:t>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r w:rsidR="00812988">
        <w:rPr>
          <w:rFonts w:ascii="TH SarabunPSK" w:hAnsi="TH SarabunPSK" w:cs="TH SarabunPSK"/>
          <w:color w:val="415665" w:themeColor="accent2" w:themeShade="80"/>
          <w:sz w:val="32"/>
          <w:szCs w:val="32"/>
          <w:u w:val="dotted"/>
          <w:cs/>
        </w:rPr>
        <w:tab/>
      </w:r>
    </w:p>
    <w:p w14:paraId="16207923" w14:textId="7E6B5931" w:rsidR="0075121B" w:rsidRDefault="0075121B" w:rsidP="00812988">
      <w:pPr>
        <w:tabs>
          <w:tab w:val="left" w:pos="851"/>
          <w:tab w:val="left" w:pos="1560"/>
          <w:tab w:val="left" w:pos="2835"/>
        </w:tabs>
        <w:spacing w:before="120" w:after="0" w:line="240" w:lineRule="auto"/>
        <w:jc w:val="thaiDistribute"/>
        <w:rPr>
          <w:rFonts w:ascii="TH SarabunPSK" w:hAnsi="TH SarabunPSK" w:cs="TH SarabunPSK"/>
          <w:sz w:val="32"/>
          <w:szCs w:val="32"/>
        </w:rPr>
      </w:pPr>
      <w:r>
        <w:rPr>
          <w:rFonts w:ascii="TH SarabunPSK" w:hAnsi="TH SarabunPSK" w:cs="TH SarabunPSK" w:hint="cs"/>
          <w:b/>
          <w:bCs/>
          <w:sz w:val="32"/>
          <w:szCs w:val="32"/>
          <w:cs/>
        </w:rPr>
        <w:t>ผลลัพธ์การเรียนรู้</w:t>
      </w:r>
      <w:r w:rsidR="007E6E5A" w:rsidRPr="00812988">
        <w:rPr>
          <w:rFonts w:ascii="TH SarabunPSK" w:hAnsi="TH SarabunPSK" w:cs="TH SarabunPSK"/>
          <w:b/>
          <w:bCs/>
          <w:sz w:val="32"/>
          <w:szCs w:val="32"/>
          <w:cs/>
        </w:rPr>
        <w:t>ของหลักสูตร</w:t>
      </w:r>
      <w:r w:rsidR="00B4304B">
        <w:rPr>
          <w:rFonts w:ascii="TH SarabunPSK" w:hAnsi="TH SarabunPSK" w:cs="TH SarabunPSK"/>
          <w:sz w:val="32"/>
          <w:szCs w:val="32"/>
          <w:cs/>
        </w:rPr>
        <w:t xml:space="preserve"> </w:t>
      </w:r>
      <w:r w:rsidR="00B4304B" w:rsidRPr="00B4304B">
        <w:rPr>
          <w:rFonts w:ascii="TH SarabunPSK" w:hAnsi="TH SarabunPSK" w:cs="TH SarabunPSK"/>
          <w:b/>
          <w:bCs/>
          <w:sz w:val="32"/>
          <w:szCs w:val="32"/>
          <w:cs/>
        </w:rPr>
        <w:t>(</w:t>
      </w:r>
      <w:r w:rsidR="00B4304B" w:rsidRPr="00B4304B">
        <w:rPr>
          <w:rFonts w:ascii="TH SarabunPSK" w:hAnsi="TH SarabunPSK" w:cs="TH SarabunPSK"/>
          <w:b/>
          <w:bCs/>
          <w:sz w:val="32"/>
          <w:szCs w:val="32"/>
        </w:rPr>
        <w:t>PLOs</w:t>
      </w:r>
      <w:r w:rsidR="00B4304B" w:rsidRPr="00B4304B">
        <w:rPr>
          <w:rFonts w:ascii="TH SarabunPSK" w:hAnsi="TH SarabunPSK" w:cs="TH SarabunPSK"/>
          <w:b/>
          <w:bCs/>
          <w:sz w:val="32"/>
          <w:szCs w:val="32"/>
          <w:cs/>
        </w:rPr>
        <w:t>)</w:t>
      </w:r>
      <w:r w:rsidR="002451D5">
        <w:rPr>
          <w:rFonts w:ascii="TH SarabunPSK" w:hAnsi="TH SarabunPSK" w:cs="TH SarabunPSK"/>
          <w:sz w:val="32"/>
          <w:szCs w:val="32"/>
          <w:cs/>
        </w:rPr>
        <w:t xml:space="preserve"> </w:t>
      </w:r>
      <w:r>
        <w:rPr>
          <w:rFonts w:ascii="TH SarabunPSK" w:hAnsi="TH SarabunPSK" w:cs="TH SarabunPSK"/>
          <w:sz w:val="32"/>
          <w:szCs w:val="32"/>
          <w:cs/>
        </w:rPr>
        <w:t>:</w:t>
      </w:r>
    </w:p>
    <w:p w14:paraId="374AEB18" w14:textId="3F19B51C" w:rsidR="007E6E5A" w:rsidRDefault="0075121B" w:rsidP="0075121B">
      <w:pPr>
        <w:tabs>
          <w:tab w:val="left" w:pos="851"/>
          <w:tab w:val="left" w:pos="1843"/>
        </w:tabs>
        <w:spacing w:before="120" w:after="0" w:line="240" w:lineRule="auto"/>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ab/>
      </w:r>
      <w:r>
        <w:rPr>
          <w:rFonts w:ascii="TH SarabunPSK" w:hAnsi="TH SarabunPSK" w:cs="TH SarabunPSK"/>
          <w:sz w:val="32"/>
          <w:szCs w:val="32"/>
        </w:rPr>
        <w:tab/>
      </w:r>
      <w:r w:rsidR="008819EF">
        <w:rPr>
          <w:rFonts w:ascii="TH SarabunPSK" w:hAnsi="TH SarabunPSK" w:cs="TH SarabunPSK"/>
          <w:sz w:val="32"/>
          <w:szCs w:val="32"/>
        </w:rPr>
        <w:t xml:space="preserve">PLO1 </w:t>
      </w:r>
      <w:r w:rsidR="007E6E5A" w:rsidRPr="007E6E5A">
        <w:rPr>
          <w:rFonts w:ascii="TH SarabunPSK" w:hAnsi="TH SarabunPSK" w:cs="TH SarabunPSK"/>
          <w:color w:val="415665" w:themeColor="accent2" w:themeShade="80"/>
          <w:sz w:val="32"/>
          <w:szCs w:val="32"/>
          <w:cs/>
        </w:rPr>
        <w:t>...........................................................................................</w:t>
      </w:r>
    </w:p>
    <w:p w14:paraId="1FE9BB1C" w14:textId="75CCC7EC"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PLO2 </w:t>
      </w:r>
      <w:r w:rsidRPr="007E6E5A">
        <w:rPr>
          <w:rFonts w:ascii="TH SarabunPSK" w:hAnsi="TH SarabunPSK" w:cs="TH SarabunPSK"/>
          <w:color w:val="415665" w:themeColor="accent2" w:themeShade="80"/>
          <w:sz w:val="32"/>
          <w:szCs w:val="32"/>
          <w:cs/>
        </w:rPr>
        <w:t>...........................................................................................</w:t>
      </w:r>
    </w:p>
    <w:p w14:paraId="4B8ECB84" w14:textId="4C24B4E3"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PLO3 </w:t>
      </w:r>
      <w:r w:rsidRPr="007E6E5A">
        <w:rPr>
          <w:rFonts w:ascii="TH SarabunPSK" w:hAnsi="TH SarabunPSK" w:cs="TH SarabunPSK"/>
          <w:color w:val="415665" w:themeColor="accent2" w:themeShade="80"/>
          <w:sz w:val="32"/>
          <w:szCs w:val="32"/>
          <w:cs/>
        </w:rPr>
        <w:t>...........................................................................................</w:t>
      </w:r>
    </w:p>
    <w:p w14:paraId="6A7E6317" w14:textId="1DF959D0"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PLO4 </w:t>
      </w:r>
      <w:r w:rsidRPr="007E6E5A">
        <w:rPr>
          <w:rFonts w:ascii="TH SarabunPSK" w:hAnsi="TH SarabunPSK" w:cs="TH SarabunPSK"/>
          <w:color w:val="415665" w:themeColor="accent2" w:themeShade="80"/>
          <w:sz w:val="32"/>
          <w:szCs w:val="32"/>
          <w:cs/>
        </w:rPr>
        <w:t>...........................................................................................</w:t>
      </w:r>
    </w:p>
    <w:p w14:paraId="5145A1BE" w14:textId="0482CA93"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PLO5 </w:t>
      </w:r>
      <w:r w:rsidRPr="007E6E5A">
        <w:rPr>
          <w:rFonts w:ascii="TH SarabunPSK" w:hAnsi="TH SarabunPSK" w:cs="TH SarabunPSK"/>
          <w:color w:val="415665" w:themeColor="accent2" w:themeShade="80"/>
          <w:sz w:val="32"/>
          <w:szCs w:val="32"/>
          <w:cs/>
        </w:rPr>
        <w:t>...........................................................................................</w:t>
      </w:r>
    </w:p>
    <w:p w14:paraId="50E9B865" w14:textId="6EA5279E"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PLO6 </w:t>
      </w:r>
      <w:r w:rsidRPr="007E6E5A">
        <w:rPr>
          <w:rFonts w:ascii="TH SarabunPSK" w:hAnsi="TH SarabunPSK" w:cs="TH SarabunPSK"/>
          <w:color w:val="415665" w:themeColor="accent2" w:themeShade="80"/>
          <w:sz w:val="32"/>
          <w:szCs w:val="32"/>
          <w:cs/>
        </w:rPr>
        <w:t>...........................................................................................</w:t>
      </w:r>
    </w:p>
    <w:p w14:paraId="7695D5F1" w14:textId="4C0AB6B7"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PLO7 </w:t>
      </w:r>
      <w:r w:rsidRPr="007E6E5A">
        <w:rPr>
          <w:rFonts w:ascii="TH SarabunPSK" w:hAnsi="TH SarabunPSK" w:cs="TH SarabunPSK"/>
          <w:color w:val="415665" w:themeColor="accent2" w:themeShade="80"/>
          <w:sz w:val="32"/>
          <w:szCs w:val="32"/>
          <w:cs/>
        </w:rPr>
        <w:t>...........................................................................................</w:t>
      </w:r>
    </w:p>
    <w:p w14:paraId="537B3797" w14:textId="11031FB3" w:rsidR="008819EF" w:rsidRDefault="008819EF" w:rsidP="002451D5">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PLO8 </w:t>
      </w:r>
      <w:r w:rsidRPr="007E6E5A">
        <w:rPr>
          <w:rFonts w:ascii="TH SarabunPSK" w:hAnsi="TH SarabunPSK" w:cs="TH SarabunPSK"/>
          <w:color w:val="415665" w:themeColor="accent2" w:themeShade="80"/>
          <w:sz w:val="32"/>
          <w:szCs w:val="32"/>
          <w:cs/>
        </w:rPr>
        <w:t>...........................................................................................</w:t>
      </w:r>
    </w:p>
    <w:p w14:paraId="5606AD35" w14:textId="244C4AD4" w:rsidR="00812988" w:rsidRPr="001D59B0" w:rsidRDefault="008819EF" w:rsidP="001D59B0">
      <w:pPr>
        <w:spacing w:after="0" w:line="240" w:lineRule="auto"/>
        <w:ind w:firstLine="1843"/>
        <w:jc w:val="thaiDistribute"/>
        <w:rPr>
          <w:rFonts w:ascii="TH SarabunPSK" w:hAnsi="TH SarabunPSK" w:cs="TH SarabunPSK"/>
          <w:color w:val="415665" w:themeColor="accent2" w:themeShade="80"/>
          <w:sz w:val="32"/>
          <w:szCs w:val="32"/>
        </w:rPr>
      </w:pPr>
      <w:r>
        <w:rPr>
          <w:rFonts w:ascii="TH SarabunPSK" w:hAnsi="TH SarabunPSK" w:cs="TH SarabunPSK"/>
          <w:sz w:val="32"/>
          <w:szCs w:val="32"/>
        </w:rPr>
        <w:t xml:space="preserve">PLO9 </w:t>
      </w:r>
      <w:r w:rsidRPr="007E6E5A">
        <w:rPr>
          <w:rFonts w:ascii="TH SarabunPSK" w:hAnsi="TH SarabunPSK" w:cs="TH SarabunPSK"/>
          <w:color w:val="415665" w:themeColor="accent2" w:themeShade="80"/>
          <w:sz w:val="32"/>
          <w:szCs w:val="32"/>
          <w:cs/>
        </w:rPr>
        <w:t>...........................................................................................</w:t>
      </w:r>
    </w:p>
    <w:p w14:paraId="0C3EE891" w14:textId="0BC517EE" w:rsidR="001D59B0" w:rsidRPr="001D59B0" w:rsidRDefault="001D59B0" w:rsidP="00812988">
      <w:pPr>
        <w:tabs>
          <w:tab w:val="left" w:pos="851"/>
          <w:tab w:val="left" w:pos="2694"/>
          <w:tab w:val="left" w:pos="2835"/>
        </w:tabs>
        <w:spacing w:after="0" w:line="240" w:lineRule="auto"/>
        <w:jc w:val="thaiDistribute"/>
        <w:rPr>
          <w:rFonts w:ascii="TH SarabunPSK" w:hAnsi="TH SarabunPSK" w:cs="TH SarabunPSK"/>
          <w:sz w:val="32"/>
          <w:szCs w:val="32"/>
        </w:rPr>
      </w:pPr>
    </w:p>
    <w:p w14:paraId="4B56D42B" w14:textId="21567122" w:rsidR="00812988" w:rsidRPr="00812988" w:rsidRDefault="00812988" w:rsidP="00812988">
      <w:pPr>
        <w:tabs>
          <w:tab w:val="left" w:pos="851"/>
          <w:tab w:val="left" w:pos="2694"/>
          <w:tab w:val="left" w:pos="2835"/>
        </w:tabs>
        <w:spacing w:after="0" w:line="240" w:lineRule="auto"/>
        <w:jc w:val="thaiDistribute"/>
        <w:rPr>
          <w:rFonts w:ascii="TH SarabunPSK" w:hAnsi="TH SarabunPSK" w:cs="TH SarabunPSK"/>
          <w:b/>
          <w:bCs/>
          <w:sz w:val="32"/>
          <w:szCs w:val="32"/>
        </w:rPr>
      </w:pPr>
      <w:r w:rsidRPr="00812988">
        <w:rPr>
          <w:rFonts w:ascii="TH SarabunPSK" w:hAnsi="TH SarabunPSK" w:cs="TH SarabunPSK" w:hint="cs"/>
          <w:b/>
          <w:bCs/>
          <w:sz w:val="32"/>
          <w:szCs w:val="32"/>
          <w:cs/>
        </w:rPr>
        <w:t>โครงสร้างหลักสูตร</w:t>
      </w:r>
    </w:p>
    <w:p w14:paraId="5029CA10" w14:textId="521640C3" w:rsidR="007E6E5A" w:rsidRDefault="00376E90" w:rsidP="007E6E5A">
      <w:pPr>
        <w:tabs>
          <w:tab w:val="left" w:pos="851"/>
          <w:tab w:val="left" w:pos="2694"/>
          <w:tab w:val="left" w:pos="2835"/>
        </w:tabs>
        <w:spacing w:after="0" w:line="240" w:lineRule="auto"/>
        <w:jc w:val="thaiDistribute"/>
        <w:rPr>
          <w:rFonts w:ascii="TH SarabunPSK" w:hAnsi="TH SarabunPSK" w:cs="TH SarabunPSK"/>
          <w:color w:val="415665" w:themeColor="accent2" w:themeShade="80"/>
          <w:sz w:val="32"/>
          <w:szCs w:val="32"/>
        </w:rPr>
      </w:pPr>
      <w:r>
        <w:rPr>
          <w:rFonts w:ascii="TH SarabunPSK" w:hAnsi="TH SarabunPSK" w:cs="TH SarabunPSK"/>
          <w:sz w:val="32"/>
          <w:szCs w:val="32"/>
          <w:cs/>
        </w:rPr>
        <w:tab/>
      </w:r>
      <w:r w:rsidR="007E6E5A" w:rsidRPr="007E6E5A">
        <w:rPr>
          <w:rFonts w:ascii="TH SarabunPSK" w:hAnsi="TH SarabunPSK" w:cs="TH SarabunPSK"/>
          <w:sz w:val="32"/>
          <w:szCs w:val="32"/>
          <w:cs/>
        </w:rPr>
        <w:t>จำนวนหน่วยกิตที่เรียนตลอดหลักสูตร :</w:t>
      </w:r>
      <w:r w:rsidR="007E6E5A" w:rsidRPr="007E6E5A">
        <w:rPr>
          <w:rFonts w:ascii="TH SarabunPSK" w:hAnsi="TH SarabunPSK" w:cs="TH SarabunPSK"/>
          <w:color w:val="415665" w:themeColor="accent2" w:themeShade="80"/>
          <w:sz w:val="32"/>
          <w:szCs w:val="32"/>
          <w:cs/>
        </w:rPr>
        <w:t xml:space="preserve"> </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r w:rsidR="007E6E5A" w:rsidRPr="007E6E5A">
        <w:rPr>
          <w:rFonts w:ascii="TH SarabunPSK" w:hAnsi="TH SarabunPSK" w:cs="TH SarabunPSK"/>
          <w:color w:val="415665" w:themeColor="accent2" w:themeShade="80"/>
          <w:sz w:val="32"/>
          <w:szCs w:val="32"/>
          <w:cs/>
        </w:rPr>
        <w:t xml:space="preserve"> </w:t>
      </w:r>
      <w:r w:rsidR="007E6E5A" w:rsidRPr="007E6E5A">
        <w:rPr>
          <w:rFonts w:ascii="TH SarabunPSK" w:hAnsi="TH SarabunPSK" w:cs="TH SarabunPSK"/>
          <w:sz w:val="32"/>
          <w:szCs w:val="32"/>
          <w:cs/>
        </w:rPr>
        <w:t>หน่วยกิต</w:t>
      </w:r>
    </w:p>
    <w:tbl>
      <w:tblPr>
        <w:tblStyle w:val="af7"/>
        <w:tblW w:w="0" w:type="auto"/>
        <w:tblLook w:val="04A0" w:firstRow="1" w:lastRow="0" w:firstColumn="1" w:lastColumn="0" w:noHBand="0" w:noVBand="1"/>
      </w:tblPr>
      <w:tblGrid>
        <w:gridCol w:w="4673"/>
        <w:gridCol w:w="1559"/>
        <w:gridCol w:w="1701"/>
        <w:gridCol w:w="1417"/>
      </w:tblGrid>
      <w:tr w:rsidR="00837CC1" w:rsidRPr="00376E90" w14:paraId="5B036B25" w14:textId="77777777" w:rsidTr="00837CC1">
        <w:tc>
          <w:tcPr>
            <w:tcW w:w="4673" w:type="dxa"/>
            <w:tcBorders>
              <w:right w:val="single" w:sz="4" w:space="0" w:color="FFFFFF" w:themeColor="background1"/>
            </w:tcBorders>
          </w:tcPr>
          <w:p w14:paraId="7DC5D591" w14:textId="63186628" w:rsidR="00837CC1" w:rsidRPr="00376E90" w:rsidRDefault="00837CC1" w:rsidP="00837CC1">
            <w:pPr>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 xml:space="preserve">ก. </w:t>
            </w:r>
            <w:r w:rsidRPr="00376E90">
              <w:rPr>
                <w:rFonts w:ascii="TH SarabunPSK" w:hAnsi="TH SarabunPSK" w:cs="TH SarabunPSK" w:hint="cs"/>
                <w:b/>
                <w:bCs/>
                <w:color w:val="000000" w:themeColor="text1"/>
                <w:sz w:val="32"/>
                <w:szCs w:val="32"/>
                <w:cs/>
              </w:rPr>
              <w:t>หมวดวิชา</w:t>
            </w:r>
            <w:r>
              <w:rPr>
                <w:rFonts w:ascii="TH SarabunPSK" w:hAnsi="TH SarabunPSK" w:cs="TH SarabunPSK" w:hint="cs"/>
                <w:b/>
                <w:bCs/>
                <w:color w:val="000000" w:themeColor="text1"/>
                <w:sz w:val="32"/>
                <w:szCs w:val="32"/>
                <w:cs/>
              </w:rPr>
              <w:t>ศึกษาทั่วไป</w:t>
            </w:r>
          </w:p>
        </w:tc>
        <w:tc>
          <w:tcPr>
            <w:tcW w:w="1559" w:type="dxa"/>
            <w:tcBorders>
              <w:left w:val="single" w:sz="4" w:space="0" w:color="FFFFFF" w:themeColor="background1"/>
            </w:tcBorders>
          </w:tcPr>
          <w:p w14:paraId="3C15863E" w14:textId="3FBEE55A" w:rsidR="00837CC1" w:rsidRPr="00376E90" w:rsidRDefault="00837CC1" w:rsidP="00837CC1">
            <w:pPr>
              <w:jc w:val="right"/>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ไม่น้อยกว่า</w:t>
            </w:r>
          </w:p>
        </w:tc>
        <w:tc>
          <w:tcPr>
            <w:tcW w:w="1701" w:type="dxa"/>
          </w:tcPr>
          <w:p w14:paraId="10AC6B3B" w14:textId="532135B0" w:rsidR="00837CC1" w:rsidRPr="00376E90" w:rsidRDefault="00837CC1" w:rsidP="00376E90">
            <w:pPr>
              <w:tabs>
                <w:tab w:val="left" w:pos="851"/>
                <w:tab w:val="left" w:pos="2694"/>
                <w:tab w:val="left" w:pos="2835"/>
              </w:tabs>
              <w:jc w:val="cente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xxx</w:t>
            </w:r>
          </w:p>
        </w:tc>
        <w:tc>
          <w:tcPr>
            <w:tcW w:w="1417" w:type="dxa"/>
          </w:tcPr>
          <w:p w14:paraId="419A6437" w14:textId="63C5ACC9" w:rsidR="00837CC1" w:rsidRPr="00376E90" w:rsidRDefault="00837CC1" w:rsidP="00376E90">
            <w:pPr>
              <w:tabs>
                <w:tab w:val="left" w:pos="851"/>
                <w:tab w:val="left" w:pos="2694"/>
                <w:tab w:val="left" w:pos="2835"/>
              </w:tabs>
              <w:jc w:val="center"/>
              <w:rPr>
                <w:rFonts w:ascii="TH SarabunPSK" w:hAnsi="TH SarabunPSK" w:cs="TH SarabunPSK"/>
                <w:b/>
                <w:bCs/>
                <w:color w:val="000000" w:themeColor="text1"/>
                <w:sz w:val="32"/>
                <w:szCs w:val="32"/>
              </w:rPr>
            </w:pPr>
            <w:r w:rsidRPr="00376E90">
              <w:rPr>
                <w:rFonts w:ascii="TH SarabunPSK" w:hAnsi="TH SarabunPSK" w:cs="TH SarabunPSK" w:hint="cs"/>
                <w:b/>
                <w:bCs/>
                <w:color w:val="000000" w:themeColor="text1"/>
                <w:sz w:val="32"/>
                <w:szCs w:val="32"/>
                <w:cs/>
              </w:rPr>
              <w:t>หน่วยกิต</w:t>
            </w:r>
          </w:p>
        </w:tc>
      </w:tr>
      <w:tr w:rsidR="00837CC1" w:rsidRPr="00837CC1" w14:paraId="0B5BA0DF" w14:textId="77777777" w:rsidTr="00376E90">
        <w:tc>
          <w:tcPr>
            <w:tcW w:w="6232" w:type="dxa"/>
            <w:gridSpan w:val="2"/>
          </w:tcPr>
          <w:p w14:paraId="7C0C4D7A" w14:textId="360792B1" w:rsidR="00837CC1" w:rsidRPr="00837CC1" w:rsidRDefault="00837CC1" w:rsidP="00837CC1">
            <w:pPr>
              <w:ind w:left="244"/>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ประกอบด้วย</w:t>
            </w:r>
          </w:p>
        </w:tc>
        <w:tc>
          <w:tcPr>
            <w:tcW w:w="1701" w:type="dxa"/>
          </w:tcPr>
          <w:p w14:paraId="7F05312F" w14:textId="0683F1D2"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rPr>
            </w:pPr>
          </w:p>
        </w:tc>
        <w:tc>
          <w:tcPr>
            <w:tcW w:w="1417" w:type="dxa"/>
          </w:tcPr>
          <w:p w14:paraId="053CDFA0" w14:textId="2FB9D097"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cs/>
              </w:rPr>
            </w:pPr>
          </w:p>
        </w:tc>
      </w:tr>
      <w:tr w:rsidR="00837CC1" w:rsidRPr="00837CC1" w14:paraId="42615B4A" w14:textId="77777777" w:rsidTr="00376E90">
        <w:tc>
          <w:tcPr>
            <w:tcW w:w="6232" w:type="dxa"/>
            <w:gridSpan w:val="2"/>
          </w:tcPr>
          <w:p w14:paraId="13507E02" w14:textId="377417FA" w:rsidR="00837CC1" w:rsidRPr="00837CC1" w:rsidRDefault="00837CC1" w:rsidP="00837CC1">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(1) กลุ่มวิชา....................................................</w:t>
            </w:r>
          </w:p>
        </w:tc>
        <w:tc>
          <w:tcPr>
            <w:tcW w:w="1701" w:type="dxa"/>
          </w:tcPr>
          <w:p w14:paraId="11FED591" w14:textId="563F2298"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7853D00C" w14:textId="4401625D"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837CC1" w14:paraId="5FBD3199" w14:textId="77777777" w:rsidTr="00376E90">
        <w:tc>
          <w:tcPr>
            <w:tcW w:w="6232" w:type="dxa"/>
            <w:gridSpan w:val="2"/>
          </w:tcPr>
          <w:p w14:paraId="690BABA0" w14:textId="592913F1" w:rsidR="00837CC1" w:rsidRDefault="00837CC1" w:rsidP="00837CC1">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(2) กลุ่มวิชา...................................................</w:t>
            </w:r>
          </w:p>
        </w:tc>
        <w:tc>
          <w:tcPr>
            <w:tcW w:w="1701" w:type="dxa"/>
          </w:tcPr>
          <w:p w14:paraId="7FC4114E" w14:textId="4F1F1355"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1FD8EB07" w14:textId="0427594A" w:rsidR="00837CC1" w:rsidRPr="00837CC1" w:rsidRDefault="00837CC1" w:rsidP="00376E90">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837CC1" w14:paraId="3DCF2CAB" w14:textId="77777777" w:rsidTr="00837CC1">
        <w:tc>
          <w:tcPr>
            <w:tcW w:w="6232" w:type="dxa"/>
            <w:gridSpan w:val="2"/>
          </w:tcPr>
          <w:p w14:paraId="2FA7BA1C" w14:textId="7B53068A" w:rsidR="00837CC1" w:rsidRDefault="00837CC1" w:rsidP="007173B4">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(3) กลุ่มวิชา...................................................</w:t>
            </w:r>
          </w:p>
        </w:tc>
        <w:tc>
          <w:tcPr>
            <w:tcW w:w="1701" w:type="dxa"/>
          </w:tcPr>
          <w:p w14:paraId="509B9DB6" w14:textId="7635963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7CFE2B47" w14:textId="749914A4"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376E90" w14:paraId="0920C8CD" w14:textId="77777777" w:rsidTr="007173B4">
        <w:tc>
          <w:tcPr>
            <w:tcW w:w="4673" w:type="dxa"/>
            <w:tcBorders>
              <w:right w:val="single" w:sz="4" w:space="0" w:color="FFFFFF" w:themeColor="background1"/>
            </w:tcBorders>
          </w:tcPr>
          <w:p w14:paraId="6E279CDD" w14:textId="510CABCE" w:rsidR="00837CC1" w:rsidRPr="00376E90" w:rsidRDefault="00837CC1" w:rsidP="007173B4">
            <w:pPr>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 xml:space="preserve">ข. </w:t>
            </w:r>
            <w:r w:rsidRPr="00376E90">
              <w:rPr>
                <w:rFonts w:ascii="TH SarabunPSK" w:hAnsi="TH SarabunPSK" w:cs="TH SarabunPSK" w:hint="cs"/>
                <w:b/>
                <w:bCs/>
                <w:color w:val="000000" w:themeColor="text1"/>
                <w:sz w:val="32"/>
                <w:szCs w:val="32"/>
                <w:cs/>
              </w:rPr>
              <w:t>หมวดวิชา</w:t>
            </w:r>
            <w:r>
              <w:rPr>
                <w:rFonts w:ascii="TH SarabunPSK" w:hAnsi="TH SarabunPSK" w:cs="TH SarabunPSK" w:hint="cs"/>
                <w:b/>
                <w:bCs/>
                <w:color w:val="000000" w:themeColor="text1"/>
                <w:sz w:val="32"/>
                <w:szCs w:val="32"/>
                <w:cs/>
              </w:rPr>
              <w:t>เฉพาะ</w:t>
            </w:r>
          </w:p>
        </w:tc>
        <w:tc>
          <w:tcPr>
            <w:tcW w:w="1559" w:type="dxa"/>
            <w:tcBorders>
              <w:left w:val="single" w:sz="4" w:space="0" w:color="FFFFFF" w:themeColor="background1"/>
            </w:tcBorders>
          </w:tcPr>
          <w:p w14:paraId="00B9BAAF" w14:textId="77777777" w:rsidR="00837CC1" w:rsidRPr="00376E90" w:rsidRDefault="00837CC1" w:rsidP="007173B4">
            <w:pPr>
              <w:jc w:val="right"/>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ไม่น้อยกว่า</w:t>
            </w:r>
          </w:p>
        </w:tc>
        <w:tc>
          <w:tcPr>
            <w:tcW w:w="1701" w:type="dxa"/>
          </w:tcPr>
          <w:p w14:paraId="703B6A5E" w14:textId="77777777" w:rsidR="00837CC1" w:rsidRPr="00376E90" w:rsidRDefault="00837CC1" w:rsidP="007173B4">
            <w:pPr>
              <w:tabs>
                <w:tab w:val="left" w:pos="851"/>
                <w:tab w:val="left" w:pos="2694"/>
                <w:tab w:val="left" w:pos="2835"/>
              </w:tabs>
              <w:jc w:val="cente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xxx</w:t>
            </w:r>
          </w:p>
        </w:tc>
        <w:tc>
          <w:tcPr>
            <w:tcW w:w="1417" w:type="dxa"/>
          </w:tcPr>
          <w:p w14:paraId="326C8B17" w14:textId="77777777" w:rsidR="00837CC1" w:rsidRPr="00376E90" w:rsidRDefault="00837CC1" w:rsidP="007173B4">
            <w:pPr>
              <w:tabs>
                <w:tab w:val="left" w:pos="851"/>
                <w:tab w:val="left" w:pos="2694"/>
                <w:tab w:val="left" w:pos="2835"/>
              </w:tabs>
              <w:jc w:val="center"/>
              <w:rPr>
                <w:rFonts w:ascii="TH SarabunPSK" w:hAnsi="TH SarabunPSK" w:cs="TH SarabunPSK"/>
                <w:b/>
                <w:bCs/>
                <w:color w:val="000000" w:themeColor="text1"/>
                <w:sz w:val="32"/>
                <w:szCs w:val="32"/>
              </w:rPr>
            </w:pPr>
            <w:r w:rsidRPr="00376E90">
              <w:rPr>
                <w:rFonts w:ascii="TH SarabunPSK" w:hAnsi="TH SarabunPSK" w:cs="TH SarabunPSK" w:hint="cs"/>
                <w:b/>
                <w:bCs/>
                <w:color w:val="000000" w:themeColor="text1"/>
                <w:sz w:val="32"/>
                <w:szCs w:val="32"/>
                <w:cs/>
              </w:rPr>
              <w:t>หน่วยกิต</w:t>
            </w:r>
          </w:p>
        </w:tc>
      </w:tr>
      <w:tr w:rsidR="00837CC1" w:rsidRPr="00837CC1" w14:paraId="210064B7" w14:textId="77777777" w:rsidTr="007173B4">
        <w:tc>
          <w:tcPr>
            <w:tcW w:w="6232" w:type="dxa"/>
            <w:gridSpan w:val="2"/>
          </w:tcPr>
          <w:p w14:paraId="49C412F9" w14:textId="77777777" w:rsidR="00837CC1" w:rsidRPr="00837CC1" w:rsidRDefault="00837CC1" w:rsidP="007173B4">
            <w:pPr>
              <w:ind w:left="244"/>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ประกอบด้วย</w:t>
            </w:r>
          </w:p>
        </w:tc>
        <w:tc>
          <w:tcPr>
            <w:tcW w:w="1701" w:type="dxa"/>
          </w:tcPr>
          <w:p w14:paraId="0218C4A2"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rPr>
            </w:pPr>
          </w:p>
        </w:tc>
        <w:tc>
          <w:tcPr>
            <w:tcW w:w="1417" w:type="dxa"/>
          </w:tcPr>
          <w:p w14:paraId="0B3C3D17"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cs/>
              </w:rPr>
            </w:pPr>
          </w:p>
        </w:tc>
      </w:tr>
      <w:tr w:rsidR="00837CC1" w:rsidRPr="00837CC1" w14:paraId="2FC576C3" w14:textId="77777777" w:rsidTr="007173B4">
        <w:tc>
          <w:tcPr>
            <w:tcW w:w="6232" w:type="dxa"/>
            <w:gridSpan w:val="2"/>
          </w:tcPr>
          <w:p w14:paraId="27248448" w14:textId="77777777" w:rsidR="00837CC1" w:rsidRPr="00837CC1" w:rsidRDefault="00837CC1" w:rsidP="007173B4">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(1) กลุ่มวิชา....................................................</w:t>
            </w:r>
          </w:p>
        </w:tc>
        <w:tc>
          <w:tcPr>
            <w:tcW w:w="1701" w:type="dxa"/>
          </w:tcPr>
          <w:p w14:paraId="3EF39782"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22083427"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837CC1" w14:paraId="453FC376" w14:textId="77777777" w:rsidTr="007173B4">
        <w:tc>
          <w:tcPr>
            <w:tcW w:w="6232" w:type="dxa"/>
            <w:gridSpan w:val="2"/>
          </w:tcPr>
          <w:p w14:paraId="4569F254" w14:textId="77777777" w:rsidR="00837CC1" w:rsidRDefault="00837CC1" w:rsidP="007173B4">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(2) กลุ่มวิชา...................................................</w:t>
            </w:r>
          </w:p>
        </w:tc>
        <w:tc>
          <w:tcPr>
            <w:tcW w:w="1701" w:type="dxa"/>
          </w:tcPr>
          <w:p w14:paraId="0C82520B"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7E921515"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837CC1" w14:paraId="6BD81A64" w14:textId="77777777" w:rsidTr="007173B4">
        <w:tc>
          <w:tcPr>
            <w:tcW w:w="6232" w:type="dxa"/>
            <w:gridSpan w:val="2"/>
          </w:tcPr>
          <w:p w14:paraId="3A3A5105" w14:textId="77777777" w:rsidR="00837CC1" w:rsidRDefault="00837CC1" w:rsidP="007173B4">
            <w:pPr>
              <w:ind w:left="216"/>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(3) กลุ่มวิชา...................................................</w:t>
            </w:r>
          </w:p>
        </w:tc>
        <w:tc>
          <w:tcPr>
            <w:tcW w:w="1701" w:type="dxa"/>
          </w:tcPr>
          <w:p w14:paraId="6A430DC5"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xxx</w:t>
            </w:r>
          </w:p>
        </w:tc>
        <w:tc>
          <w:tcPr>
            <w:tcW w:w="1417" w:type="dxa"/>
          </w:tcPr>
          <w:p w14:paraId="2974406B" w14:textId="77777777" w:rsidR="00837CC1" w:rsidRPr="00837CC1" w:rsidRDefault="00837CC1" w:rsidP="007173B4">
            <w:pPr>
              <w:tabs>
                <w:tab w:val="left" w:pos="851"/>
                <w:tab w:val="left" w:pos="2694"/>
                <w:tab w:val="left" w:pos="2835"/>
              </w:tabs>
              <w:jc w:val="center"/>
              <w:rPr>
                <w:rFonts w:ascii="TH SarabunPSK" w:hAnsi="TH SarabunPSK" w:cs="TH SarabunPSK"/>
                <w:color w:val="000000" w:themeColor="text1"/>
                <w:sz w:val="32"/>
                <w:szCs w:val="32"/>
                <w:cs/>
              </w:rPr>
            </w:pPr>
            <w:r w:rsidRPr="00837CC1">
              <w:rPr>
                <w:rFonts w:ascii="TH SarabunPSK" w:hAnsi="TH SarabunPSK" w:cs="TH SarabunPSK" w:hint="cs"/>
                <w:color w:val="000000" w:themeColor="text1"/>
                <w:sz w:val="32"/>
                <w:szCs w:val="32"/>
                <w:cs/>
              </w:rPr>
              <w:t>หน่วยกิต</w:t>
            </w:r>
          </w:p>
        </w:tc>
      </w:tr>
      <w:tr w:rsidR="00837CC1" w:rsidRPr="00376E90" w14:paraId="281A310B" w14:textId="77777777" w:rsidTr="007173B4">
        <w:tc>
          <w:tcPr>
            <w:tcW w:w="4673" w:type="dxa"/>
            <w:tcBorders>
              <w:right w:val="single" w:sz="4" w:space="0" w:color="FFFFFF" w:themeColor="background1"/>
            </w:tcBorders>
          </w:tcPr>
          <w:p w14:paraId="1B73CB84" w14:textId="3012BD15" w:rsidR="00837CC1" w:rsidRDefault="00837CC1" w:rsidP="00837CC1">
            <w:pPr>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 xml:space="preserve">ค. </w:t>
            </w:r>
            <w:r w:rsidRPr="00376E90">
              <w:rPr>
                <w:rFonts w:ascii="TH SarabunPSK" w:hAnsi="TH SarabunPSK" w:cs="TH SarabunPSK" w:hint="cs"/>
                <w:b/>
                <w:bCs/>
                <w:color w:val="000000" w:themeColor="text1"/>
                <w:sz w:val="32"/>
                <w:szCs w:val="32"/>
                <w:cs/>
              </w:rPr>
              <w:t>หมวดวิชา</w:t>
            </w:r>
            <w:r>
              <w:rPr>
                <w:rFonts w:ascii="TH SarabunPSK" w:hAnsi="TH SarabunPSK" w:cs="TH SarabunPSK" w:hint="cs"/>
                <w:b/>
                <w:bCs/>
                <w:color w:val="000000" w:themeColor="text1"/>
                <w:sz w:val="32"/>
                <w:szCs w:val="32"/>
                <w:cs/>
              </w:rPr>
              <w:t>เลือกเสรี</w:t>
            </w:r>
          </w:p>
        </w:tc>
        <w:tc>
          <w:tcPr>
            <w:tcW w:w="1559" w:type="dxa"/>
            <w:tcBorders>
              <w:left w:val="single" w:sz="4" w:space="0" w:color="FFFFFF" w:themeColor="background1"/>
            </w:tcBorders>
          </w:tcPr>
          <w:p w14:paraId="4453528E" w14:textId="298E45B2" w:rsidR="00837CC1" w:rsidRDefault="00837CC1" w:rsidP="00837CC1">
            <w:pPr>
              <w:jc w:val="right"/>
              <w:rPr>
                <w:rFonts w:ascii="TH SarabunPSK" w:hAnsi="TH SarabunPSK" w:cs="TH SarabunPSK"/>
                <w:b/>
                <w:bCs/>
                <w:color w:val="000000" w:themeColor="text1"/>
                <w:sz w:val="32"/>
                <w:szCs w:val="32"/>
                <w:cs/>
              </w:rPr>
            </w:pPr>
            <w:r>
              <w:rPr>
                <w:rFonts w:ascii="TH SarabunPSK" w:hAnsi="TH SarabunPSK" w:cs="TH SarabunPSK" w:hint="cs"/>
                <w:b/>
                <w:bCs/>
                <w:color w:val="000000" w:themeColor="text1"/>
                <w:sz w:val="32"/>
                <w:szCs w:val="32"/>
                <w:cs/>
              </w:rPr>
              <w:t>ไม่น้อยกว่า</w:t>
            </w:r>
          </w:p>
        </w:tc>
        <w:tc>
          <w:tcPr>
            <w:tcW w:w="1701" w:type="dxa"/>
          </w:tcPr>
          <w:p w14:paraId="4B92F5FD" w14:textId="521497A7" w:rsidR="00837CC1" w:rsidRDefault="00837CC1" w:rsidP="00837CC1">
            <w:pPr>
              <w:tabs>
                <w:tab w:val="left" w:pos="851"/>
                <w:tab w:val="left" w:pos="2694"/>
                <w:tab w:val="left" w:pos="2835"/>
              </w:tabs>
              <w:jc w:val="cente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xxx</w:t>
            </w:r>
          </w:p>
        </w:tc>
        <w:tc>
          <w:tcPr>
            <w:tcW w:w="1417" w:type="dxa"/>
          </w:tcPr>
          <w:p w14:paraId="5FF3D408" w14:textId="7B0AC146" w:rsidR="00837CC1" w:rsidRPr="00376E90" w:rsidRDefault="00837CC1" w:rsidP="00837CC1">
            <w:pPr>
              <w:tabs>
                <w:tab w:val="left" w:pos="851"/>
                <w:tab w:val="left" w:pos="2694"/>
                <w:tab w:val="left" w:pos="2835"/>
              </w:tabs>
              <w:jc w:val="center"/>
              <w:rPr>
                <w:rFonts w:ascii="TH SarabunPSK" w:hAnsi="TH SarabunPSK" w:cs="TH SarabunPSK"/>
                <w:b/>
                <w:bCs/>
                <w:color w:val="000000" w:themeColor="text1"/>
                <w:sz w:val="32"/>
                <w:szCs w:val="32"/>
                <w:cs/>
              </w:rPr>
            </w:pPr>
            <w:r w:rsidRPr="00376E90">
              <w:rPr>
                <w:rFonts w:ascii="TH SarabunPSK" w:hAnsi="TH SarabunPSK" w:cs="TH SarabunPSK" w:hint="cs"/>
                <w:b/>
                <w:bCs/>
                <w:color w:val="000000" w:themeColor="text1"/>
                <w:sz w:val="32"/>
                <w:szCs w:val="32"/>
                <w:cs/>
              </w:rPr>
              <w:t>หน่วยกิต</w:t>
            </w:r>
          </w:p>
        </w:tc>
      </w:tr>
    </w:tbl>
    <w:p w14:paraId="5673C585" w14:textId="77777777" w:rsidR="00812988" w:rsidRPr="006C3954" w:rsidRDefault="00812988" w:rsidP="007E6E5A">
      <w:pPr>
        <w:tabs>
          <w:tab w:val="left" w:pos="851"/>
          <w:tab w:val="left" w:pos="2694"/>
          <w:tab w:val="left" w:pos="2835"/>
        </w:tabs>
        <w:spacing w:after="0" w:line="240" w:lineRule="auto"/>
        <w:jc w:val="thaiDistribute"/>
        <w:rPr>
          <w:rFonts w:ascii="TH SarabunPSK" w:hAnsi="TH SarabunPSK" w:cs="TH SarabunPSK"/>
          <w:color w:val="415665" w:themeColor="accent2" w:themeShade="80"/>
          <w:sz w:val="20"/>
          <w:szCs w:val="20"/>
        </w:rPr>
      </w:pPr>
    </w:p>
    <w:p w14:paraId="6A085444" w14:textId="77777777" w:rsidR="000F6156" w:rsidRPr="000F6156" w:rsidRDefault="000F6156" w:rsidP="000F6156">
      <w:pPr>
        <w:tabs>
          <w:tab w:val="left" w:pos="851"/>
          <w:tab w:val="left" w:pos="2694"/>
          <w:tab w:val="left" w:pos="2835"/>
        </w:tabs>
        <w:spacing w:after="0" w:line="240" w:lineRule="auto"/>
        <w:jc w:val="thaiDistribute"/>
        <w:rPr>
          <w:rFonts w:ascii="TH SarabunPSK" w:hAnsi="TH SarabunPSK" w:cs="TH SarabunPSK"/>
          <w:b/>
          <w:bCs/>
          <w:sz w:val="16"/>
          <w:szCs w:val="16"/>
        </w:rPr>
      </w:pPr>
    </w:p>
    <w:p w14:paraId="790C4F82" w14:textId="5B44AB98" w:rsidR="006C3954" w:rsidRDefault="006C3954" w:rsidP="000F6156">
      <w:pPr>
        <w:tabs>
          <w:tab w:val="left" w:pos="851"/>
          <w:tab w:val="left" w:pos="2694"/>
          <w:tab w:val="left" w:pos="2835"/>
        </w:tabs>
        <w:spacing w:after="0" w:line="240" w:lineRule="auto"/>
        <w:jc w:val="thaiDistribute"/>
        <w:rPr>
          <w:rFonts w:ascii="TH SarabunPSK" w:hAnsi="TH SarabunPSK" w:cs="TH SarabunPSK"/>
          <w:sz w:val="32"/>
          <w:szCs w:val="32"/>
          <w:u w:val="dotted"/>
        </w:rPr>
      </w:pPr>
      <w:r w:rsidRPr="006C3954">
        <w:rPr>
          <w:rFonts w:ascii="TH SarabunPSK" w:hAnsi="TH SarabunPSK" w:cs="TH SarabunPSK" w:hint="cs"/>
          <w:b/>
          <w:bCs/>
          <w:sz w:val="32"/>
          <w:szCs w:val="32"/>
          <w:cs/>
        </w:rPr>
        <w:t>ลักษณะวิชาชีพ</w:t>
      </w:r>
      <w:r>
        <w:rPr>
          <w:rFonts w:ascii="TH SarabunPSK" w:hAnsi="TH SarabunPSK" w:cs="TH SarabunPSK" w:hint="cs"/>
          <w:sz w:val="32"/>
          <w:szCs w:val="32"/>
          <w:cs/>
        </w:rPr>
        <w:t xml:space="preserve"> </w:t>
      </w:r>
      <w:r>
        <w:rPr>
          <w:rFonts w:ascii="TH SarabunPSK" w:hAnsi="TH SarabunPSK" w:cs="TH SarabunPSK"/>
          <w:sz w:val="32"/>
          <w:szCs w:val="32"/>
          <w:cs/>
        </w:rPr>
        <w:t>:</w:t>
      </w:r>
      <w:r>
        <w:rPr>
          <w:rFonts w:ascii="TH SarabunPSK" w:hAnsi="TH SarabunPSK" w:cs="TH SarabunPSK" w:hint="cs"/>
          <w:sz w:val="32"/>
          <w:szCs w:val="32"/>
          <w:cs/>
        </w:rPr>
        <w:t xml:space="preserve"> </w:t>
      </w:r>
      <w:r>
        <w:rPr>
          <w:rFonts w:ascii="TH SarabunPSK" w:hAnsi="TH SarabunPSK" w:cs="TH SarabunPSK" w:hint="cs"/>
          <w:sz w:val="32"/>
          <w:szCs w:val="32"/>
          <w:u w:val="dotted"/>
          <w:cs/>
        </w:rPr>
        <w:t xml:space="preserve"> </w:t>
      </w:r>
      <w:r w:rsidR="003D4CC4" w:rsidRPr="003D4CC4">
        <w:rPr>
          <w:rFonts w:ascii="TH SarabunPSK" w:hAnsi="TH SarabunPSK" w:cs="TH SarabunPSK" w:hint="cs"/>
          <w:color w:val="A6A6A6" w:themeColor="background1" w:themeShade="A6"/>
          <w:sz w:val="32"/>
          <w:szCs w:val="32"/>
          <w:u w:val="dotted"/>
          <w:cs/>
        </w:rPr>
        <w:t xml:space="preserve">(ถ้ามี) </w:t>
      </w:r>
      <w:r>
        <w:rPr>
          <w:rFonts w:ascii="TH SarabunPSK" w:hAnsi="TH SarabunPSK" w:cs="TH SarabunPSK" w:hint="cs"/>
          <w:sz w:val="32"/>
          <w:szCs w:val="32"/>
          <w:u w:val="dotted"/>
          <w:cs/>
        </w:rPr>
        <w:t xml:space="preserve">หลักสูตร </w:t>
      </w:r>
      <w:r w:rsidRPr="006C3954">
        <w:rPr>
          <w:rFonts w:ascii="TH SarabunPSK" w:hAnsi="TH SarabunPSK" w:cs="TH SarabunPSK"/>
          <w:color w:val="7F7F7F" w:themeColor="text1" w:themeTint="80"/>
          <w:sz w:val="32"/>
          <w:szCs w:val="32"/>
          <w:u w:val="dotted"/>
        </w:rPr>
        <w:fldChar w:fldCharType="begin"/>
      </w:r>
      <w:r w:rsidRPr="006C3954">
        <w:rPr>
          <w:rFonts w:ascii="TH SarabunPSK" w:hAnsi="TH SarabunPSK" w:cs="TH SarabunPSK"/>
          <w:color w:val="7F7F7F" w:themeColor="text1" w:themeTint="80"/>
          <w:sz w:val="32"/>
          <w:szCs w:val="32"/>
          <w:u w:val="dotted"/>
        </w:rPr>
        <w:instrText xml:space="preserve"> MACROBUTTON  AcceptAllChangesInDoc </w:instrText>
      </w:r>
      <w:r w:rsidRPr="006C3954">
        <w:rPr>
          <w:rFonts w:ascii="TH SarabunPSK" w:hAnsi="TH SarabunPSK" w:cs="TH SarabunPSK"/>
          <w:color w:val="7F7F7F" w:themeColor="text1" w:themeTint="80"/>
          <w:sz w:val="32"/>
          <w:szCs w:val="32"/>
          <w:u w:val="dotted"/>
          <w:cs/>
        </w:rPr>
        <w:instrText xml:space="preserve">[คลิกพิมพ์] </w:instrText>
      </w:r>
      <w:r w:rsidRPr="006C3954">
        <w:rPr>
          <w:rFonts w:ascii="TH SarabunPSK" w:hAnsi="TH SarabunPSK" w:cs="TH SarabunPSK"/>
          <w:color w:val="7F7F7F" w:themeColor="text1" w:themeTint="80"/>
          <w:sz w:val="32"/>
          <w:szCs w:val="32"/>
          <w:u w:val="dotted"/>
        </w:rPr>
        <w:fldChar w:fldCharType="end"/>
      </w:r>
      <w:r>
        <w:rPr>
          <w:rFonts w:ascii="TH SarabunPSK" w:hAnsi="TH SarabunPSK" w:cs="TH SarabunPSK" w:hint="cs"/>
          <w:sz w:val="32"/>
          <w:szCs w:val="32"/>
          <w:u w:val="dotted"/>
          <w:cs/>
        </w:rPr>
        <w:t>สาขาวิชา</w:t>
      </w:r>
      <w:r w:rsidRPr="006C3954">
        <w:rPr>
          <w:rFonts w:ascii="TH SarabunPSK" w:hAnsi="TH SarabunPSK" w:cs="TH SarabunPSK"/>
          <w:color w:val="7F7F7F" w:themeColor="text1" w:themeTint="80"/>
          <w:sz w:val="32"/>
          <w:szCs w:val="32"/>
          <w:u w:val="dotted"/>
        </w:rPr>
        <w:fldChar w:fldCharType="begin"/>
      </w:r>
      <w:r w:rsidRPr="006C3954">
        <w:rPr>
          <w:rFonts w:ascii="TH SarabunPSK" w:hAnsi="TH SarabunPSK" w:cs="TH SarabunPSK"/>
          <w:color w:val="7F7F7F" w:themeColor="text1" w:themeTint="80"/>
          <w:sz w:val="32"/>
          <w:szCs w:val="32"/>
          <w:u w:val="dotted"/>
        </w:rPr>
        <w:instrText xml:space="preserve"> MACROBUTTON  AcceptAllChangesInDoc </w:instrText>
      </w:r>
      <w:r w:rsidRPr="006C3954">
        <w:rPr>
          <w:rFonts w:ascii="TH SarabunPSK" w:hAnsi="TH SarabunPSK" w:cs="TH SarabunPSK"/>
          <w:color w:val="7F7F7F" w:themeColor="text1" w:themeTint="80"/>
          <w:sz w:val="32"/>
          <w:szCs w:val="32"/>
          <w:u w:val="dotted"/>
          <w:cs/>
        </w:rPr>
        <w:instrText xml:space="preserve">[คลิกพิมพ์] </w:instrText>
      </w:r>
      <w:r w:rsidRPr="006C3954">
        <w:rPr>
          <w:rFonts w:ascii="TH SarabunPSK" w:hAnsi="TH SarabunPSK" w:cs="TH SarabunPSK"/>
          <w:color w:val="7F7F7F" w:themeColor="text1" w:themeTint="80"/>
          <w:sz w:val="32"/>
          <w:szCs w:val="32"/>
          <w:u w:val="dotted"/>
        </w:rPr>
        <w:fldChar w:fldCharType="end"/>
      </w:r>
      <w:r w:rsidRPr="006C3954">
        <w:rPr>
          <w:rFonts w:ascii="TH SarabunPSK" w:hAnsi="TH SarabunPSK" w:cs="TH SarabunPSK" w:hint="cs"/>
          <w:color w:val="000000" w:themeColor="text1"/>
          <w:sz w:val="32"/>
          <w:szCs w:val="32"/>
          <w:u w:val="dotted"/>
          <w:cs/>
        </w:rPr>
        <w:t>มีการ</w:t>
      </w:r>
      <w:r>
        <w:rPr>
          <w:rFonts w:ascii="TH SarabunPSK" w:hAnsi="TH SarabunPSK" w:cs="TH SarabunPSK" w:hint="cs"/>
          <w:color w:val="000000" w:themeColor="text1"/>
          <w:sz w:val="32"/>
          <w:szCs w:val="32"/>
          <w:u w:val="dotted"/>
          <w:cs/>
        </w:rPr>
        <w:t xml:space="preserve">จัดการศึกษาตามปรัชญาของหลักสูตรที่ว่า </w:t>
      </w:r>
      <w:r w:rsidRPr="006C3954">
        <w:rPr>
          <w:rFonts w:ascii="TH SarabunPSK" w:hAnsi="TH SarabunPSK" w:cs="TH SarabunPSK" w:hint="cs"/>
          <w:color w:val="000000" w:themeColor="text1"/>
          <w:sz w:val="32"/>
          <w:szCs w:val="32"/>
          <w:u w:val="dotted"/>
          <w:cs/>
        </w:rPr>
        <w:t>“</w:t>
      </w:r>
      <w:r w:rsidRPr="006C3954">
        <w:rPr>
          <w:rFonts w:ascii="TH SarabunPSK" w:hAnsi="TH SarabunPSK" w:cs="TH SarabunPSK"/>
          <w:color w:val="7F7F7F" w:themeColor="text1" w:themeTint="80"/>
          <w:sz w:val="32"/>
          <w:szCs w:val="32"/>
          <w:u w:val="dotted"/>
        </w:rPr>
        <w:fldChar w:fldCharType="begin"/>
      </w:r>
      <w:r w:rsidRPr="006C3954">
        <w:rPr>
          <w:rFonts w:ascii="TH SarabunPSK" w:hAnsi="TH SarabunPSK" w:cs="TH SarabunPSK"/>
          <w:color w:val="7F7F7F" w:themeColor="text1" w:themeTint="80"/>
          <w:sz w:val="32"/>
          <w:szCs w:val="32"/>
          <w:u w:val="dotted"/>
        </w:rPr>
        <w:instrText xml:space="preserve"> MACROBUTTON  AcceptAllChangesInDoc </w:instrText>
      </w:r>
      <w:r w:rsidRPr="006C3954">
        <w:rPr>
          <w:rFonts w:ascii="TH SarabunPSK" w:hAnsi="TH SarabunPSK" w:cs="TH SarabunPSK"/>
          <w:color w:val="7F7F7F" w:themeColor="text1" w:themeTint="80"/>
          <w:sz w:val="32"/>
          <w:szCs w:val="32"/>
          <w:u w:val="dotted"/>
          <w:cs/>
        </w:rPr>
        <w:instrText xml:space="preserve">[คลิกพิมพ์] </w:instrText>
      </w:r>
      <w:r w:rsidRPr="006C3954">
        <w:rPr>
          <w:rFonts w:ascii="TH SarabunPSK" w:hAnsi="TH SarabunPSK" w:cs="TH SarabunPSK"/>
          <w:color w:val="7F7F7F" w:themeColor="text1" w:themeTint="80"/>
          <w:sz w:val="32"/>
          <w:szCs w:val="32"/>
          <w:u w:val="dotted"/>
        </w:rPr>
        <w:fldChar w:fldCharType="end"/>
      </w:r>
      <w:r>
        <w:rPr>
          <w:rFonts w:ascii="TH SarabunPSK" w:hAnsi="TH SarabunPSK" w:cs="TH SarabunPSK" w:hint="cs"/>
          <w:color w:val="000000" w:themeColor="text1"/>
          <w:sz w:val="32"/>
          <w:szCs w:val="32"/>
          <w:u w:val="dotted"/>
          <w:cs/>
        </w:rPr>
        <w:t>”</w:t>
      </w:r>
      <w:r w:rsidR="00DD4D85">
        <w:rPr>
          <w:rFonts w:ascii="TH SarabunPSK" w:hAnsi="TH SarabunPSK" w:cs="TH SarabunPSK" w:hint="cs"/>
          <w:color w:val="000000" w:themeColor="text1"/>
          <w:sz w:val="32"/>
          <w:szCs w:val="32"/>
          <w:u w:val="dotted"/>
          <w:cs/>
        </w:rPr>
        <w:t xml:space="preserve"> </w:t>
      </w:r>
      <w:r w:rsidR="00CD75CA">
        <w:rPr>
          <w:rFonts w:ascii="TH SarabunPSK" w:hAnsi="TH SarabunPSK" w:cs="TH SarabunPSK" w:hint="cs"/>
          <w:color w:val="000000" w:themeColor="text1"/>
          <w:sz w:val="32"/>
          <w:szCs w:val="32"/>
          <w:u w:val="dotted"/>
          <w:cs/>
        </w:rPr>
        <w:t xml:space="preserve"> </w:t>
      </w:r>
      <w:r w:rsidR="00DD4D85">
        <w:rPr>
          <w:rFonts w:ascii="TH SarabunPSK" w:hAnsi="TH SarabunPSK" w:cs="TH SarabunPSK" w:hint="cs"/>
          <w:color w:val="000000" w:themeColor="text1"/>
          <w:sz w:val="32"/>
          <w:szCs w:val="32"/>
          <w:u w:val="dotted"/>
          <w:cs/>
        </w:rPr>
        <w:t xml:space="preserve">โดยมุ่งพัฒนานักศึกษาให้มีความรู้ความเข้าใจทางด้าน </w:t>
      </w:r>
      <w:r w:rsidR="00DD4D85" w:rsidRPr="006C3954">
        <w:rPr>
          <w:rFonts w:ascii="TH SarabunPSK" w:hAnsi="TH SarabunPSK" w:cs="TH SarabunPSK"/>
          <w:color w:val="7F7F7F" w:themeColor="text1" w:themeTint="80"/>
          <w:sz w:val="32"/>
          <w:szCs w:val="32"/>
          <w:u w:val="dotted"/>
        </w:rPr>
        <w:fldChar w:fldCharType="begin"/>
      </w:r>
      <w:r w:rsidR="00DD4D85" w:rsidRPr="006C3954">
        <w:rPr>
          <w:rFonts w:ascii="TH SarabunPSK" w:hAnsi="TH SarabunPSK" w:cs="TH SarabunPSK"/>
          <w:color w:val="7F7F7F" w:themeColor="text1" w:themeTint="80"/>
          <w:sz w:val="32"/>
          <w:szCs w:val="32"/>
          <w:u w:val="dotted"/>
        </w:rPr>
        <w:instrText xml:space="preserve"> MACROBUTTON  AcceptAllChangesInDoc </w:instrText>
      </w:r>
      <w:r w:rsidR="00DD4D85" w:rsidRPr="006C3954">
        <w:rPr>
          <w:rFonts w:ascii="TH SarabunPSK" w:hAnsi="TH SarabunPSK" w:cs="TH SarabunPSK"/>
          <w:color w:val="7F7F7F" w:themeColor="text1" w:themeTint="80"/>
          <w:sz w:val="32"/>
          <w:szCs w:val="32"/>
          <w:u w:val="dotted"/>
          <w:cs/>
        </w:rPr>
        <w:instrText xml:space="preserve">[คลิกพิมพ์] </w:instrText>
      </w:r>
      <w:r w:rsidR="00DD4D85" w:rsidRPr="006C3954">
        <w:rPr>
          <w:rFonts w:ascii="TH SarabunPSK" w:hAnsi="TH SarabunPSK" w:cs="TH SarabunPSK"/>
          <w:color w:val="7F7F7F" w:themeColor="text1" w:themeTint="80"/>
          <w:sz w:val="32"/>
          <w:szCs w:val="32"/>
          <w:u w:val="dotted"/>
        </w:rPr>
        <w:fldChar w:fldCharType="end"/>
      </w:r>
      <w:r w:rsidR="00DD4D85" w:rsidRPr="00BD06C8">
        <w:rPr>
          <w:rFonts w:ascii="TH SarabunPSK" w:hAnsi="TH SarabunPSK" w:cs="TH SarabunPSK" w:hint="cs"/>
          <w:color w:val="808080" w:themeColor="background1" w:themeShade="80"/>
          <w:sz w:val="32"/>
          <w:szCs w:val="32"/>
          <w:u w:val="dotted"/>
          <w:cs/>
        </w:rPr>
        <w:t>เพิ่มเติมตามความเหมาะสม</w:t>
      </w:r>
      <w:r w:rsidRPr="006C3954">
        <w:rPr>
          <w:rFonts w:ascii="TH SarabunPSK" w:hAnsi="TH SarabunPSK" w:cs="TH SarabunPSK"/>
          <w:color w:val="000000" w:themeColor="text1"/>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sidRPr="006C3954">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Pr>
          <w:rFonts w:ascii="TH SarabunPSK" w:hAnsi="TH SarabunPSK" w:cs="TH SarabunPSK"/>
          <w:sz w:val="32"/>
          <w:szCs w:val="32"/>
          <w:u w:val="dotted"/>
          <w:cs/>
        </w:rPr>
        <w:tab/>
      </w:r>
      <w:r w:rsidR="00DD4D85">
        <w:rPr>
          <w:rFonts w:ascii="TH SarabunPSK" w:hAnsi="TH SarabunPSK" w:cs="TH SarabunPSK"/>
          <w:sz w:val="32"/>
          <w:szCs w:val="32"/>
          <w:u w:val="dotted"/>
          <w:cs/>
        </w:rPr>
        <w:tab/>
      </w:r>
      <w:r>
        <w:rPr>
          <w:rFonts w:ascii="TH SarabunPSK" w:hAnsi="TH SarabunPSK" w:cs="TH SarabunPSK"/>
          <w:sz w:val="32"/>
          <w:szCs w:val="32"/>
          <w:u w:val="dotted"/>
          <w:cs/>
        </w:rPr>
        <w:tab/>
      </w:r>
      <w:r w:rsidR="00DD4D85">
        <w:rPr>
          <w:rFonts w:ascii="TH SarabunPSK" w:hAnsi="TH SarabunPSK" w:cs="TH SarabunPSK"/>
          <w:sz w:val="32"/>
          <w:szCs w:val="32"/>
          <w:u w:val="dotted"/>
          <w:cs/>
        </w:rPr>
        <w:tab/>
      </w:r>
      <w:r>
        <w:rPr>
          <w:rFonts w:ascii="TH SarabunPSK" w:hAnsi="TH SarabunPSK" w:cs="TH SarabunPSK"/>
          <w:sz w:val="32"/>
          <w:szCs w:val="32"/>
          <w:u w:val="dotted"/>
          <w:cs/>
        </w:rPr>
        <w:tab/>
      </w:r>
    </w:p>
    <w:p w14:paraId="6E39B98D" w14:textId="72A221EB" w:rsidR="007E6E5A" w:rsidRPr="007E6E5A" w:rsidRDefault="007E6E5A" w:rsidP="00DD0C83">
      <w:pPr>
        <w:tabs>
          <w:tab w:val="left" w:pos="851"/>
          <w:tab w:val="left" w:pos="2694"/>
          <w:tab w:val="left" w:pos="2835"/>
        </w:tabs>
        <w:spacing w:before="120" w:after="0" w:line="240" w:lineRule="auto"/>
        <w:jc w:val="thaiDistribute"/>
        <w:rPr>
          <w:rFonts w:ascii="TH SarabunPSK" w:hAnsi="TH SarabunPSK" w:cs="TH SarabunPSK"/>
          <w:sz w:val="32"/>
          <w:szCs w:val="32"/>
        </w:rPr>
      </w:pPr>
      <w:r w:rsidRPr="006C3954">
        <w:rPr>
          <w:rFonts w:ascii="TH SarabunPSK" w:hAnsi="TH SarabunPSK" w:cs="TH SarabunPSK"/>
          <w:b/>
          <w:bCs/>
          <w:sz w:val="32"/>
          <w:szCs w:val="32"/>
          <w:cs/>
        </w:rPr>
        <w:lastRenderedPageBreak/>
        <w:t>รูปแบบการจัดการเรียนการสอนของหลักสูตร</w:t>
      </w:r>
      <w:r w:rsidRPr="007E6E5A">
        <w:rPr>
          <w:rFonts w:ascii="TH SarabunPSK" w:hAnsi="TH SarabunPSK" w:cs="TH SarabunPSK"/>
          <w:sz w:val="32"/>
          <w:szCs w:val="32"/>
          <w:cs/>
        </w:rPr>
        <w:t xml:space="preserve"> :  </w:t>
      </w:r>
    </w:p>
    <w:p w14:paraId="37904C16" w14:textId="74B094BB" w:rsidR="007E6E5A" w:rsidRPr="007E6E5A" w:rsidRDefault="007E6E5A" w:rsidP="007E6E5A">
      <w:pPr>
        <w:tabs>
          <w:tab w:val="left" w:pos="851"/>
          <w:tab w:val="left" w:pos="1701"/>
          <w:tab w:val="left" w:pos="2694"/>
          <w:tab w:val="left" w:pos="2835"/>
        </w:tabs>
        <w:spacing w:after="0" w:line="240" w:lineRule="auto"/>
        <w:ind w:left="720"/>
        <w:jc w:val="thaiDistribute"/>
        <w:rPr>
          <w:rFonts w:ascii="TH SarabunPSK" w:hAnsi="TH SarabunPSK" w:cs="TH SarabunPSK"/>
          <w:color w:val="415665" w:themeColor="accent2" w:themeShade="80"/>
          <w:sz w:val="32"/>
          <w:szCs w:val="32"/>
        </w:rPr>
      </w:pPr>
      <w:r w:rsidRPr="007E6E5A">
        <w:rPr>
          <w:rFonts w:ascii="TH SarabunPSK" w:hAnsi="TH SarabunPSK" w:cs="TH SarabunPSK"/>
          <w:sz w:val="32"/>
          <w:szCs w:val="32"/>
          <w:cs/>
        </w:rPr>
        <w:t>หลักสูตรระดับปริญญา : ปริญญา</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r w:rsidRPr="007E6E5A">
        <w:rPr>
          <w:rFonts w:ascii="TH SarabunPSK" w:hAnsi="TH SarabunPSK" w:cs="TH SarabunPSK"/>
          <w:color w:val="00B050"/>
          <w:sz w:val="32"/>
          <w:szCs w:val="32"/>
          <w:cs/>
        </w:rPr>
        <w:t xml:space="preserve"> </w:t>
      </w:r>
      <w:r w:rsidRPr="007E6E5A">
        <w:rPr>
          <w:rFonts w:ascii="TH SarabunPSK" w:hAnsi="TH SarabunPSK" w:cs="TH SarabunPSK"/>
          <w:color w:val="415665" w:themeColor="accent2" w:themeShade="80"/>
          <w:sz w:val="32"/>
          <w:szCs w:val="32"/>
          <w:cs/>
        </w:rPr>
        <w:t>(ตรี / โท / เอก)</w:t>
      </w:r>
    </w:p>
    <w:p w14:paraId="35C3B731" w14:textId="776C5665" w:rsidR="007E6E5A" w:rsidRPr="007E6E5A" w:rsidRDefault="007E6E5A" w:rsidP="007E6E5A">
      <w:pPr>
        <w:tabs>
          <w:tab w:val="left" w:pos="851"/>
          <w:tab w:val="left" w:pos="1701"/>
          <w:tab w:val="left" w:pos="2694"/>
          <w:tab w:val="left" w:pos="2835"/>
        </w:tabs>
        <w:spacing w:after="0" w:line="240" w:lineRule="auto"/>
        <w:ind w:left="720"/>
        <w:jc w:val="thaiDistribute"/>
        <w:rPr>
          <w:rFonts w:ascii="TH SarabunPSK" w:hAnsi="TH SarabunPSK" w:cs="TH SarabunPSK"/>
          <w:sz w:val="32"/>
          <w:szCs w:val="32"/>
        </w:rPr>
      </w:pPr>
      <w:r w:rsidRPr="007E6E5A">
        <w:rPr>
          <w:rFonts w:ascii="TH SarabunPSK" w:hAnsi="TH SarabunPSK" w:cs="TH SarabunPSK"/>
          <w:sz w:val="32"/>
          <w:szCs w:val="32"/>
          <w:cs/>
        </w:rPr>
        <w:t>ระยะเวลาที่ต้องใช้ในการศึกษาตามหลักสูตร :</w:t>
      </w:r>
      <w:r w:rsidRPr="007E6E5A">
        <w:rPr>
          <w:rFonts w:ascii="TH SarabunPSK" w:hAnsi="TH SarabunPSK" w:cs="TH SarabunPSK"/>
          <w:color w:val="415665" w:themeColor="accent2" w:themeShade="80"/>
          <w:sz w:val="32"/>
          <w:szCs w:val="32"/>
          <w:cs/>
        </w:rPr>
        <w:t xml:space="preserve"> </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r w:rsidRPr="007E6E5A">
        <w:rPr>
          <w:rFonts w:ascii="TH SarabunPSK" w:hAnsi="TH SarabunPSK" w:cs="TH SarabunPSK"/>
          <w:sz w:val="32"/>
          <w:szCs w:val="32"/>
          <w:cs/>
        </w:rPr>
        <w:t>ปี</w:t>
      </w:r>
    </w:p>
    <w:p w14:paraId="3057AC6B" w14:textId="0715D027" w:rsidR="007E6E5A" w:rsidRPr="007E6E5A" w:rsidRDefault="007E6E5A" w:rsidP="007E6E5A">
      <w:pPr>
        <w:tabs>
          <w:tab w:val="left" w:pos="851"/>
          <w:tab w:val="left" w:pos="1701"/>
          <w:tab w:val="left" w:pos="2694"/>
          <w:tab w:val="left" w:pos="2835"/>
        </w:tabs>
        <w:spacing w:after="0" w:line="240" w:lineRule="auto"/>
        <w:ind w:left="720"/>
        <w:jc w:val="thaiDistribute"/>
        <w:rPr>
          <w:rFonts w:ascii="TH SarabunPSK" w:hAnsi="TH SarabunPSK" w:cs="TH SarabunPSK"/>
          <w:sz w:val="32"/>
          <w:szCs w:val="32"/>
        </w:rPr>
      </w:pPr>
      <w:r w:rsidRPr="007E6E5A">
        <w:rPr>
          <w:rFonts w:ascii="TH SarabunPSK" w:hAnsi="TH SarabunPSK" w:cs="TH SarabunPSK"/>
          <w:sz w:val="32"/>
          <w:szCs w:val="32"/>
          <w:cs/>
        </w:rPr>
        <w:t>ภาษาที่ใช้ในการเรียนการสอน : ภาษา</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p>
    <w:p w14:paraId="2E7E41A4" w14:textId="4E15BA9A" w:rsidR="007E6E5A" w:rsidRDefault="007E6E5A" w:rsidP="007E6E5A">
      <w:pPr>
        <w:tabs>
          <w:tab w:val="left" w:pos="851"/>
          <w:tab w:val="left" w:pos="1701"/>
          <w:tab w:val="left" w:pos="2694"/>
          <w:tab w:val="left" w:pos="2835"/>
        </w:tabs>
        <w:spacing w:after="0" w:line="240" w:lineRule="auto"/>
        <w:ind w:left="720"/>
        <w:jc w:val="thaiDistribute"/>
        <w:rPr>
          <w:rFonts w:ascii="TH SarabunPSK" w:hAnsi="TH SarabunPSK" w:cs="TH SarabunPSK"/>
          <w:sz w:val="32"/>
          <w:szCs w:val="32"/>
        </w:rPr>
      </w:pPr>
      <w:r w:rsidRPr="007E6E5A">
        <w:rPr>
          <w:rFonts w:ascii="TH SarabunPSK" w:hAnsi="TH SarabunPSK" w:cs="TH SarabunPSK"/>
          <w:sz w:val="32"/>
          <w:szCs w:val="32"/>
          <w:cs/>
        </w:rPr>
        <w:t xml:space="preserve">ความร่วมมือกับสถาบันอื่นในการจัดการเรียนการสอน : </w:t>
      </w:r>
      <w:r w:rsidR="008819EF" w:rsidRPr="00C1038E">
        <w:rPr>
          <w:rFonts w:ascii="TH SarabunPSK" w:hAnsi="TH SarabunPSK" w:cs="TH SarabunPSK"/>
          <w:color w:val="7F7F7F" w:themeColor="text1" w:themeTint="80"/>
          <w:sz w:val="32"/>
          <w:szCs w:val="32"/>
        </w:rPr>
        <w:fldChar w:fldCharType="begin"/>
      </w:r>
      <w:r w:rsidR="008819EF" w:rsidRPr="00C1038E">
        <w:rPr>
          <w:rFonts w:ascii="TH SarabunPSK" w:hAnsi="TH SarabunPSK" w:cs="TH SarabunPSK"/>
          <w:color w:val="7F7F7F" w:themeColor="text1" w:themeTint="80"/>
          <w:sz w:val="32"/>
          <w:szCs w:val="32"/>
        </w:rPr>
        <w:instrText xml:space="preserve"> MACROBUTTON  AcceptAllChangesInDoc </w:instrText>
      </w:r>
      <w:r w:rsidR="008819EF" w:rsidRPr="00C1038E">
        <w:rPr>
          <w:rFonts w:ascii="TH SarabunPSK" w:hAnsi="TH SarabunPSK" w:cs="TH SarabunPSK"/>
          <w:color w:val="7F7F7F" w:themeColor="text1" w:themeTint="80"/>
          <w:sz w:val="32"/>
          <w:szCs w:val="32"/>
          <w:cs/>
        </w:rPr>
        <w:instrText xml:space="preserve">[คลิกพิมพ์] </w:instrText>
      </w:r>
      <w:r w:rsidR="008819EF" w:rsidRPr="00C1038E">
        <w:rPr>
          <w:rFonts w:ascii="TH SarabunPSK" w:hAnsi="TH SarabunPSK" w:cs="TH SarabunPSK"/>
          <w:color w:val="7F7F7F" w:themeColor="text1" w:themeTint="80"/>
          <w:sz w:val="32"/>
          <w:szCs w:val="32"/>
        </w:rPr>
        <w:fldChar w:fldCharType="end"/>
      </w:r>
      <w:r w:rsidRPr="007E6E5A">
        <w:rPr>
          <w:rFonts w:ascii="TH SarabunPSK" w:hAnsi="TH SarabunPSK" w:cs="TH SarabunPSK"/>
          <w:color w:val="00B050"/>
          <w:sz w:val="32"/>
          <w:szCs w:val="32"/>
          <w:cs/>
        </w:rPr>
        <w:t xml:space="preserve"> </w:t>
      </w:r>
      <w:r w:rsidRPr="007E6E5A">
        <w:rPr>
          <w:rFonts w:ascii="TH SarabunPSK" w:hAnsi="TH SarabunPSK" w:cs="TH SarabunPSK"/>
          <w:color w:val="415665" w:themeColor="accent2" w:themeShade="80"/>
          <w:sz w:val="32"/>
          <w:szCs w:val="32"/>
          <w:cs/>
        </w:rPr>
        <w:t>(ระบุชื่อสถาบัน</w:t>
      </w:r>
      <w:r w:rsidR="000F7C96">
        <w:rPr>
          <w:rFonts w:ascii="TH SarabunPSK" w:hAnsi="TH SarabunPSK" w:cs="TH SarabunPSK" w:hint="cs"/>
          <w:color w:val="415665" w:themeColor="accent2" w:themeShade="80"/>
          <w:sz w:val="32"/>
          <w:szCs w:val="32"/>
          <w:cs/>
        </w:rPr>
        <w:t xml:space="preserve"> และความร่วมมือ</w:t>
      </w:r>
      <w:r w:rsidRPr="007E6E5A">
        <w:rPr>
          <w:rFonts w:ascii="TH SarabunPSK" w:hAnsi="TH SarabunPSK" w:cs="TH SarabunPSK"/>
          <w:color w:val="415665" w:themeColor="accent2" w:themeShade="80"/>
          <w:sz w:val="32"/>
          <w:szCs w:val="32"/>
          <w:cs/>
        </w:rPr>
        <w:t>)</w:t>
      </w:r>
    </w:p>
    <w:p w14:paraId="5895D504" w14:textId="4F1EC7FB" w:rsidR="003D4CC4" w:rsidRPr="007E6E5A" w:rsidRDefault="003D4CC4" w:rsidP="000F6156">
      <w:pPr>
        <w:tabs>
          <w:tab w:val="left" w:pos="851"/>
          <w:tab w:val="left" w:pos="1701"/>
          <w:tab w:val="left" w:pos="2694"/>
          <w:tab w:val="left" w:pos="2835"/>
        </w:tabs>
        <w:spacing w:after="0" w:line="240" w:lineRule="auto"/>
        <w:jc w:val="thaiDistribute"/>
        <w:rPr>
          <w:rFonts w:ascii="TH SarabunPSK" w:hAnsi="TH SarabunPSK" w:cs="TH SarabunPSK"/>
          <w:sz w:val="32"/>
          <w:szCs w:val="32"/>
        </w:rPr>
      </w:pPr>
    </w:p>
    <w:p w14:paraId="10FBB67C" w14:textId="1B369011" w:rsidR="007E6E5A" w:rsidRPr="007E6E5A" w:rsidRDefault="007E6E5A" w:rsidP="000F6156">
      <w:pPr>
        <w:tabs>
          <w:tab w:val="left" w:pos="851"/>
          <w:tab w:val="left" w:pos="1418"/>
          <w:tab w:val="left" w:pos="2835"/>
        </w:tabs>
        <w:spacing w:after="0" w:line="240" w:lineRule="auto"/>
        <w:ind w:left="993" w:firstLine="425"/>
        <w:jc w:val="thaiDistribute"/>
        <w:rPr>
          <w:rFonts w:ascii="TH SarabunPSK" w:hAnsi="TH SarabunPSK" w:cs="TH SarabunPSK"/>
          <w:b/>
          <w:bCs/>
          <w:sz w:val="32"/>
          <w:szCs w:val="32"/>
        </w:rPr>
      </w:pPr>
      <w:r w:rsidRPr="007E6E5A">
        <w:rPr>
          <w:rFonts w:ascii="TH SarabunPSK" w:hAnsi="TH SarabunPSK" w:cs="TH SarabunPSK"/>
          <w:b/>
          <w:bCs/>
          <w:sz w:val="32"/>
          <w:szCs w:val="32"/>
          <w:cs/>
        </w:rPr>
        <w:t>ตารางแสดงจำนวนนักศึกษา</w:t>
      </w:r>
      <w:r w:rsidR="0030246E">
        <w:rPr>
          <w:rFonts w:ascii="TH SarabunPSK" w:hAnsi="TH SarabunPSK" w:cs="TH SarabunPSK" w:hint="cs"/>
          <w:b/>
          <w:bCs/>
          <w:sz w:val="32"/>
          <w:szCs w:val="32"/>
          <w:cs/>
        </w:rPr>
        <w:t>ปัจจุบันใน</w:t>
      </w:r>
      <w:r w:rsidRPr="007E6E5A">
        <w:rPr>
          <w:rFonts w:ascii="TH SarabunPSK" w:hAnsi="TH SarabunPSK" w:cs="TH SarabunPSK"/>
          <w:b/>
          <w:bCs/>
          <w:sz w:val="32"/>
          <w:szCs w:val="32"/>
          <w:cs/>
        </w:rPr>
        <w:t xml:space="preserve">แต่ละชั้นปี </w:t>
      </w:r>
      <w:r w:rsidR="0030246E">
        <w:rPr>
          <w:rFonts w:ascii="TH SarabunPSK" w:hAnsi="TH SarabunPSK" w:cs="TH SarabunPSK" w:hint="cs"/>
          <w:b/>
          <w:bCs/>
          <w:sz w:val="32"/>
          <w:szCs w:val="32"/>
          <w:cs/>
        </w:rPr>
        <w:t xml:space="preserve"> </w:t>
      </w:r>
      <w:r w:rsidRPr="007E6E5A">
        <w:rPr>
          <w:rFonts w:ascii="TH SarabunPSK" w:hAnsi="TH SarabunPSK" w:cs="TH SarabunPSK"/>
          <w:b/>
          <w:bCs/>
          <w:sz w:val="32"/>
          <w:szCs w:val="32"/>
          <w:cs/>
        </w:rPr>
        <w:t xml:space="preserve">ปีการศึกษา </w:t>
      </w:r>
      <w:r w:rsidR="000F7C96" w:rsidRPr="00C1038E">
        <w:rPr>
          <w:rFonts w:ascii="TH SarabunPSK" w:hAnsi="TH SarabunPSK" w:cs="TH SarabunPSK"/>
          <w:color w:val="7F7F7F" w:themeColor="text1" w:themeTint="80"/>
          <w:sz w:val="32"/>
          <w:szCs w:val="32"/>
        </w:rPr>
        <w:fldChar w:fldCharType="begin"/>
      </w:r>
      <w:r w:rsidR="000F7C96" w:rsidRPr="00C1038E">
        <w:rPr>
          <w:rFonts w:ascii="TH SarabunPSK" w:hAnsi="TH SarabunPSK" w:cs="TH SarabunPSK"/>
          <w:color w:val="7F7F7F" w:themeColor="text1" w:themeTint="80"/>
          <w:sz w:val="32"/>
          <w:szCs w:val="32"/>
        </w:rPr>
        <w:instrText xml:space="preserve"> MACROBUTTON  AcceptAllChangesInDoc </w:instrText>
      </w:r>
      <w:r w:rsidR="000F7C96" w:rsidRPr="00C1038E">
        <w:rPr>
          <w:rFonts w:ascii="TH SarabunPSK" w:hAnsi="TH SarabunPSK" w:cs="TH SarabunPSK"/>
          <w:color w:val="7F7F7F" w:themeColor="text1" w:themeTint="80"/>
          <w:sz w:val="32"/>
          <w:szCs w:val="32"/>
          <w:cs/>
        </w:rPr>
        <w:instrText xml:space="preserve">[คลิกพิมพ์] </w:instrText>
      </w:r>
      <w:r w:rsidR="000F7C96" w:rsidRPr="00C1038E">
        <w:rPr>
          <w:rFonts w:ascii="TH SarabunPSK" w:hAnsi="TH SarabunPSK" w:cs="TH SarabunPSK"/>
          <w:color w:val="7F7F7F" w:themeColor="text1" w:themeTint="80"/>
          <w:sz w:val="32"/>
          <w:szCs w:val="32"/>
        </w:rPr>
        <w:fldChar w:fldCharType="end"/>
      </w:r>
    </w:p>
    <w:tbl>
      <w:tblPr>
        <w:tblStyle w:val="af7"/>
        <w:tblW w:w="0" w:type="auto"/>
        <w:tblInd w:w="-5" w:type="dxa"/>
        <w:tblLook w:val="04A0" w:firstRow="1" w:lastRow="0" w:firstColumn="1" w:lastColumn="0" w:noHBand="0" w:noVBand="1"/>
      </w:tblPr>
      <w:tblGrid>
        <w:gridCol w:w="973"/>
        <w:gridCol w:w="973"/>
        <w:gridCol w:w="974"/>
        <w:gridCol w:w="973"/>
        <w:gridCol w:w="973"/>
        <w:gridCol w:w="974"/>
        <w:gridCol w:w="973"/>
        <w:gridCol w:w="974"/>
        <w:gridCol w:w="1427"/>
      </w:tblGrid>
      <w:tr w:rsidR="007E6E5A" w:rsidRPr="007E6E5A" w14:paraId="1438EC18" w14:textId="77777777" w:rsidTr="00BE2B66">
        <w:tc>
          <w:tcPr>
            <w:tcW w:w="7787" w:type="dxa"/>
            <w:gridSpan w:val="8"/>
          </w:tcPr>
          <w:p w14:paraId="2394701E"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cs/>
              </w:rPr>
            </w:pPr>
            <w:r w:rsidRPr="007E6E5A">
              <w:rPr>
                <w:rFonts w:ascii="TH SarabunPSK" w:hAnsi="TH SarabunPSK" w:cs="TH SarabunPSK"/>
                <w:sz w:val="32"/>
                <w:szCs w:val="32"/>
                <w:cs/>
              </w:rPr>
              <w:t>ระดับชั้นปี (ปีที่รับเข้า)</w:t>
            </w:r>
          </w:p>
        </w:tc>
        <w:tc>
          <w:tcPr>
            <w:tcW w:w="1427" w:type="dxa"/>
            <w:vMerge w:val="restart"/>
            <w:vAlign w:val="center"/>
          </w:tcPr>
          <w:p w14:paraId="109DE3CD"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รวม</w:t>
            </w:r>
          </w:p>
        </w:tc>
      </w:tr>
      <w:tr w:rsidR="007E6E5A" w:rsidRPr="007E6E5A" w14:paraId="61FAA26D" w14:textId="77777777" w:rsidTr="00BE2B66">
        <w:tc>
          <w:tcPr>
            <w:tcW w:w="973" w:type="dxa"/>
          </w:tcPr>
          <w:p w14:paraId="66C6062B"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ปี 1</w:t>
            </w:r>
          </w:p>
          <w:p w14:paraId="55E79B54" w14:textId="61E71166" w:rsidR="007E6E5A" w:rsidRPr="007E6E5A" w:rsidRDefault="007E6E5A" w:rsidP="005F11F8">
            <w:pPr>
              <w:tabs>
                <w:tab w:val="left" w:pos="851"/>
                <w:tab w:val="left" w:pos="1560"/>
                <w:tab w:val="left" w:pos="2835"/>
              </w:tabs>
              <w:jc w:val="center"/>
              <w:rPr>
                <w:rFonts w:ascii="TH SarabunPSK" w:hAnsi="TH SarabunPSK" w:cs="TH SarabunPSK"/>
                <w:sz w:val="32"/>
                <w:szCs w:val="32"/>
                <w:cs/>
              </w:rPr>
            </w:pPr>
            <w:r w:rsidRPr="007E6E5A">
              <w:rPr>
                <w:rFonts w:ascii="TH SarabunPSK" w:hAnsi="TH SarabunPSK" w:cs="TH SarabunPSK"/>
                <w:sz w:val="32"/>
                <w:szCs w:val="32"/>
                <w:cs/>
              </w:rPr>
              <w:t>(25</w:t>
            </w:r>
            <w:r w:rsidR="002917A9">
              <w:rPr>
                <w:rFonts w:ascii="TH SarabunPSK" w:hAnsi="TH SarabunPSK" w:cs="TH SarabunPSK" w:hint="cs"/>
                <w:sz w:val="32"/>
                <w:szCs w:val="32"/>
                <w:cs/>
              </w:rPr>
              <w:t>65</w:t>
            </w:r>
            <w:r w:rsidRPr="007E6E5A">
              <w:rPr>
                <w:rFonts w:ascii="TH SarabunPSK" w:hAnsi="TH SarabunPSK" w:cs="TH SarabunPSK"/>
                <w:sz w:val="32"/>
                <w:szCs w:val="32"/>
                <w:cs/>
              </w:rPr>
              <w:t>)</w:t>
            </w:r>
          </w:p>
        </w:tc>
        <w:tc>
          <w:tcPr>
            <w:tcW w:w="973" w:type="dxa"/>
          </w:tcPr>
          <w:p w14:paraId="313EBB16"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ปี 2</w:t>
            </w:r>
          </w:p>
          <w:p w14:paraId="4E9BFF1A" w14:textId="05229770" w:rsidR="007E6E5A" w:rsidRPr="007E6E5A" w:rsidRDefault="005F11F8" w:rsidP="000F6156">
            <w:pPr>
              <w:tabs>
                <w:tab w:val="left" w:pos="851"/>
                <w:tab w:val="left" w:pos="1560"/>
                <w:tab w:val="left" w:pos="2835"/>
              </w:tabs>
              <w:jc w:val="cente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rPr>
              <w:t>25</w:t>
            </w:r>
            <w:r>
              <w:rPr>
                <w:rFonts w:ascii="TH SarabunPSK" w:hAnsi="TH SarabunPSK" w:cs="TH SarabunPSK"/>
                <w:sz w:val="32"/>
                <w:szCs w:val="32"/>
                <w:cs/>
              </w:rPr>
              <w:t>….</w:t>
            </w:r>
            <w:r w:rsidR="007E6E5A" w:rsidRPr="007E6E5A">
              <w:rPr>
                <w:rFonts w:ascii="TH SarabunPSK" w:hAnsi="TH SarabunPSK" w:cs="TH SarabunPSK"/>
                <w:sz w:val="32"/>
                <w:szCs w:val="32"/>
                <w:cs/>
              </w:rPr>
              <w:t>)</w:t>
            </w:r>
          </w:p>
        </w:tc>
        <w:tc>
          <w:tcPr>
            <w:tcW w:w="974" w:type="dxa"/>
          </w:tcPr>
          <w:p w14:paraId="5196668E"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ปี 3</w:t>
            </w:r>
          </w:p>
          <w:p w14:paraId="11E934D3" w14:textId="4FFBA0AA" w:rsidR="007E6E5A" w:rsidRPr="007E6E5A" w:rsidRDefault="005F11F8" w:rsidP="000F6156">
            <w:pPr>
              <w:tabs>
                <w:tab w:val="left" w:pos="851"/>
                <w:tab w:val="left" w:pos="1560"/>
                <w:tab w:val="left" w:pos="2835"/>
              </w:tabs>
              <w:jc w:val="center"/>
              <w:rPr>
                <w:rFonts w:ascii="TH SarabunPSK" w:hAnsi="TH SarabunPSK" w:cs="TH SarabunPSK"/>
                <w:sz w:val="32"/>
                <w:szCs w:val="32"/>
              </w:rPr>
            </w:pPr>
            <w:r>
              <w:rPr>
                <w:rFonts w:ascii="TH SarabunPSK" w:hAnsi="TH SarabunPSK" w:cs="TH SarabunPSK"/>
                <w:sz w:val="32"/>
                <w:szCs w:val="32"/>
                <w:cs/>
              </w:rPr>
              <w:t>(</w:t>
            </w:r>
            <w:r>
              <w:rPr>
                <w:rFonts w:ascii="TH SarabunPSK" w:hAnsi="TH SarabunPSK" w:cs="TH SarabunPSK"/>
                <w:sz w:val="32"/>
                <w:szCs w:val="32"/>
              </w:rPr>
              <w:t>25</w:t>
            </w:r>
            <w:r>
              <w:rPr>
                <w:rFonts w:ascii="TH SarabunPSK" w:hAnsi="TH SarabunPSK" w:cs="TH SarabunPSK"/>
                <w:sz w:val="32"/>
                <w:szCs w:val="32"/>
                <w:cs/>
              </w:rPr>
              <w:t>….</w:t>
            </w:r>
            <w:r w:rsidR="007E6E5A" w:rsidRPr="007E6E5A">
              <w:rPr>
                <w:rFonts w:ascii="TH SarabunPSK" w:hAnsi="TH SarabunPSK" w:cs="TH SarabunPSK"/>
                <w:sz w:val="32"/>
                <w:szCs w:val="32"/>
                <w:cs/>
              </w:rPr>
              <w:t>)</w:t>
            </w:r>
          </w:p>
        </w:tc>
        <w:tc>
          <w:tcPr>
            <w:tcW w:w="973" w:type="dxa"/>
          </w:tcPr>
          <w:p w14:paraId="3A9C30F5"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cs/>
              </w:rPr>
            </w:pPr>
            <w:r w:rsidRPr="007E6E5A">
              <w:rPr>
                <w:rFonts w:ascii="TH SarabunPSK" w:hAnsi="TH SarabunPSK" w:cs="TH SarabunPSK"/>
                <w:sz w:val="32"/>
                <w:szCs w:val="32"/>
                <w:cs/>
              </w:rPr>
              <w:t>ปี 4</w:t>
            </w:r>
          </w:p>
          <w:p w14:paraId="150F0A96" w14:textId="0C0BF276"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r w:rsidRPr="007E6E5A">
              <w:rPr>
                <w:rFonts w:ascii="TH SarabunPSK" w:hAnsi="TH SarabunPSK" w:cs="TH SarabunPSK"/>
                <w:sz w:val="32"/>
                <w:szCs w:val="32"/>
              </w:rPr>
              <w:t>25</w:t>
            </w:r>
            <w:r w:rsidR="005F11F8">
              <w:rPr>
                <w:rFonts w:ascii="TH SarabunPSK" w:hAnsi="TH SarabunPSK" w:cs="TH SarabunPSK"/>
                <w:sz w:val="32"/>
                <w:szCs w:val="32"/>
                <w:cs/>
              </w:rPr>
              <w:t>….</w:t>
            </w:r>
            <w:r w:rsidRPr="007E6E5A">
              <w:rPr>
                <w:rFonts w:ascii="TH SarabunPSK" w:hAnsi="TH SarabunPSK" w:cs="TH SarabunPSK"/>
                <w:sz w:val="32"/>
                <w:szCs w:val="32"/>
                <w:cs/>
              </w:rPr>
              <w:t>)</w:t>
            </w:r>
          </w:p>
        </w:tc>
        <w:tc>
          <w:tcPr>
            <w:tcW w:w="973" w:type="dxa"/>
          </w:tcPr>
          <w:p w14:paraId="7D15DF53"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 xml:space="preserve">ปี 5 </w:t>
            </w:r>
          </w:p>
          <w:p w14:paraId="4B257441" w14:textId="6E610766"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(25</w:t>
            </w:r>
            <w:r w:rsidR="005F11F8">
              <w:rPr>
                <w:rFonts w:ascii="TH SarabunPSK" w:hAnsi="TH SarabunPSK" w:cs="TH SarabunPSK" w:hint="cs"/>
                <w:color w:val="000000" w:themeColor="text1"/>
                <w:sz w:val="32"/>
                <w:szCs w:val="32"/>
                <w:cs/>
              </w:rPr>
              <w:t>....</w:t>
            </w:r>
            <w:r w:rsidRPr="00F329AE">
              <w:rPr>
                <w:rFonts w:ascii="TH SarabunPSK" w:hAnsi="TH SarabunPSK" w:cs="TH SarabunPSK"/>
                <w:color w:val="000000" w:themeColor="text1"/>
                <w:sz w:val="32"/>
                <w:szCs w:val="32"/>
                <w:cs/>
              </w:rPr>
              <w:t>)</w:t>
            </w:r>
          </w:p>
        </w:tc>
        <w:tc>
          <w:tcPr>
            <w:tcW w:w="974" w:type="dxa"/>
          </w:tcPr>
          <w:p w14:paraId="76E9BA40"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ปี 6</w:t>
            </w:r>
          </w:p>
          <w:p w14:paraId="7F9B24E1" w14:textId="1DD4ED96"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cs/>
              </w:rPr>
            </w:pPr>
            <w:r w:rsidRPr="00F329AE">
              <w:rPr>
                <w:rFonts w:ascii="TH SarabunPSK" w:hAnsi="TH SarabunPSK" w:cs="TH SarabunPSK"/>
                <w:color w:val="000000" w:themeColor="text1"/>
                <w:sz w:val="32"/>
                <w:szCs w:val="32"/>
                <w:cs/>
              </w:rPr>
              <w:t>(25</w:t>
            </w:r>
            <w:r w:rsidR="005F11F8">
              <w:rPr>
                <w:rFonts w:ascii="TH SarabunPSK" w:hAnsi="TH SarabunPSK" w:cs="TH SarabunPSK" w:hint="cs"/>
                <w:color w:val="000000" w:themeColor="text1"/>
                <w:sz w:val="32"/>
                <w:szCs w:val="32"/>
                <w:cs/>
              </w:rPr>
              <w:t>....</w:t>
            </w:r>
            <w:r w:rsidRPr="00F329AE">
              <w:rPr>
                <w:rFonts w:ascii="TH SarabunPSK" w:hAnsi="TH SarabunPSK" w:cs="TH SarabunPSK"/>
                <w:color w:val="000000" w:themeColor="text1"/>
                <w:sz w:val="32"/>
                <w:szCs w:val="32"/>
                <w:cs/>
              </w:rPr>
              <w:t>)</w:t>
            </w:r>
          </w:p>
        </w:tc>
        <w:tc>
          <w:tcPr>
            <w:tcW w:w="973" w:type="dxa"/>
          </w:tcPr>
          <w:p w14:paraId="7DE2C0D9"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ปี 7</w:t>
            </w:r>
          </w:p>
          <w:p w14:paraId="7F0D416F" w14:textId="4430BB0A"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(25</w:t>
            </w:r>
            <w:r w:rsidR="005F11F8">
              <w:rPr>
                <w:rFonts w:ascii="TH SarabunPSK" w:hAnsi="TH SarabunPSK" w:cs="TH SarabunPSK" w:hint="cs"/>
                <w:color w:val="000000" w:themeColor="text1"/>
                <w:sz w:val="32"/>
                <w:szCs w:val="32"/>
                <w:cs/>
              </w:rPr>
              <w:t>....</w:t>
            </w:r>
            <w:r w:rsidRPr="00F329AE">
              <w:rPr>
                <w:rFonts w:ascii="TH SarabunPSK" w:hAnsi="TH SarabunPSK" w:cs="TH SarabunPSK"/>
                <w:color w:val="000000" w:themeColor="text1"/>
                <w:sz w:val="32"/>
                <w:szCs w:val="32"/>
                <w:cs/>
              </w:rPr>
              <w:t>)</w:t>
            </w:r>
          </w:p>
        </w:tc>
        <w:tc>
          <w:tcPr>
            <w:tcW w:w="974" w:type="dxa"/>
          </w:tcPr>
          <w:p w14:paraId="3A944239"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ปี 8</w:t>
            </w:r>
          </w:p>
          <w:p w14:paraId="64BD6B22" w14:textId="1578EDBA" w:rsidR="007E6E5A" w:rsidRPr="00F329AE" w:rsidRDefault="005F11F8" w:rsidP="000F6156">
            <w:pPr>
              <w:tabs>
                <w:tab w:val="left" w:pos="851"/>
                <w:tab w:val="left" w:pos="1560"/>
                <w:tab w:val="left" w:pos="2835"/>
              </w:tabs>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(25</w:t>
            </w:r>
            <w:r>
              <w:rPr>
                <w:rFonts w:ascii="TH SarabunPSK" w:hAnsi="TH SarabunPSK" w:cs="TH SarabunPSK" w:hint="cs"/>
                <w:color w:val="000000" w:themeColor="text1"/>
                <w:sz w:val="32"/>
                <w:szCs w:val="32"/>
                <w:cs/>
              </w:rPr>
              <w:t>....</w:t>
            </w:r>
            <w:r w:rsidR="007E6E5A" w:rsidRPr="00F329AE">
              <w:rPr>
                <w:rFonts w:ascii="TH SarabunPSK" w:hAnsi="TH SarabunPSK" w:cs="TH SarabunPSK"/>
                <w:color w:val="000000" w:themeColor="text1"/>
                <w:sz w:val="32"/>
                <w:szCs w:val="32"/>
                <w:cs/>
              </w:rPr>
              <w:t>)</w:t>
            </w:r>
          </w:p>
        </w:tc>
        <w:tc>
          <w:tcPr>
            <w:tcW w:w="1427" w:type="dxa"/>
            <w:vMerge/>
          </w:tcPr>
          <w:p w14:paraId="51C3DCCE"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p>
        </w:tc>
      </w:tr>
      <w:tr w:rsidR="007E6E5A" w:rsidRPr="007E6E5A" w14:paraId="6B69019A" w14:textId="77777777" w:rsidTr="00BE2B66">
        <w:tc>
          <w:tcPr>
            <w:tcW w:w="973" w:type="dxa"/>
          </w:tcPr>
          <w:p w14:paraId="67361666"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rPr>
              <w:t>xxx</w:t>
            </w:r>
          </w:p>
          <w:p w14:paraId="210628FD"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proofErr w:type="spellStart"/>
            <w:r w:rsidRPr="007E6E5A">
              <w:rPr>
                <w:rFonts w:ascii="TH SarabunPSK" w:hAnsi="TH SarabunPSK" w:cs="TH SarabunPSK"/>
                <w:sz w:val="32"/>
                <w:szCs w:val="32"/>
              </w:rPr>
              <w:t>yy</w:t>
            </w:r>
            <w:proofErr w:type="spellEnd"/>
            <w:r w:rsidRPr="007E6E5A">
              <w:rPr>
                <w:rFonts w:ascii="TH SarabunPSK" w:hAnsi="TH SarabunPSK" w:cs="TH SarabunPSK"/>
                <w:sz w:val="32"/>
                <w:szCs w:val="32"/>
                <w:cs/>
              </w:rPr>
              <w:t>)</w:t>
            </w:r>
          </w:p>
        </w:tc>
        <w:tc>
          <w:tcPr>
            <w:tcW w:w="973" w:type="dxa"/>
          </w:tcPr>
          <w:p w14:paraId="045F34E6"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rPr>
              <w:t>xxx</w:t>
            </w:r>
          </w:p>
          <w:p w14:paraId="537D1DDE"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proofErr w:type="spellStart"/>
            <w:r w:rsidRPr="007E6E5A">
              <w:rPr>
                <w:rFonts w:ascii="TH SarabunPSK" w:hAnsi="TH SarabunPSK" w:cs="TH SarabunPSK"/>
                <w:sz w:val="32"/>
                <w:szCs w:val="32"/>
              </w:rPr>
              <w:t>yy</w:t>
            </w:r>
            <w:proofErr w:type="spellEnd"/>
            <w:r w:rsidRPr="007E6E5A">
              <w:rPr>
                <w:rFonts w:ascii="TH SarabunPSK" w:hAnsi="TH SarabunPSK" w:cs="TH SarabunPSK"/>
                <w:sz w:val="32"/>
                <w:szCs w:val="32"/>
                <w:cs/>
              </w:rPr>
              <w:t>)</w:t>
            </w:r>
          </w:p>
        </w:tc>
        <w:tc>
          <w:tcPr>
            <w:tcW w:w="974" w:type="dxa"/>
          </w:tcPr>
          <w:p w14:paraId="01EF9DFA"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rPr>
              <w:t>xxx</w:t>
            </w:r>
          </w:p>
          <w:p w14:paraId="608C2881"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proofErr w:type="spellStart"/>
            <w:r w:rsidRPr="007E6E5A">
              <w:rPr>
                <w:rFonts w:ascii="TH SarabunPSK" w:hAnsi="TH SarabunPSK" w:cs="TH SarabunPSK"/>
                <w:sz w:val="32"/>
                <w:szCs w:val="32"/>
              </w:rPr>
              <w:t>yy</w:t>
            </w:r>
            <w:proofErr w:type="spellEnd"/>
            <w:r w:rsidRPr="007E6E5A">
              <w:rPr>
                <w:rFonts w:ascii="TH SarabunPSK" w:hAnsi="TH SarabunPSK" w:cs="TH SarabunPSK"/>
                <w:sz w:val="32"/>
                <w:szCs w:val="32"/>
                <w:cs/>
              </w:rPr>
              <w:t>)</w:t>
            </w:r>
          </w:p>
        </w:tc>
        <w:tc>
          <w:tcPr>
            <w:tcW w:w="973" w:type="dxa"/>
          </w:tcPr>
          <w:p w14:paraId="7BFACEE7"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rPr>
              <w:t>xxx</w:t>
            </w:r>
          </w:p>
          <w:p w14:paraId="5FE0764B"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proofErr w:type="spellStart"/>
            <w:r w:rsidRPr="007E6E5A">
              <w:rPr>
                <w:rFonts w:ascii="TH SarabunPSK" w:hAnsi="TH SarabunPSK" w:cs="TH SarabunPSK"/>
                <w:sz w:val="32"/>
                <w:szCs w:val="32"/>
              </w:rPr>
              <w:t>yy</w:t>
            </w:r>
            <w:proofErr w:type="spellEnd"/>
            <w:r w:rsidRPr="007E6E5A">
              <w:rPr>
                <w:rFonts w:ascii="TH SarabunPSK" w:hAnsi="TH SarabunPSK" w:cs="TH SarabunPSK"/>
                <w:sz w:val="32"/>
                <w:szCs w:val="32"/>
                <w:cs/>
              </w:rPr>
              <w:t>)</w:t>
            </w:r>
          </w:p>
        </w:tc>
        <w:tc>
          <w:tcPr>
            <w:tcW w:w="973" w:type="dxa"/>
          </w:tcPr>
          <w:p w14:paraId="4126F72F"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rPr>
              <w:t>xxx</w:t>
            </w:r>
          </w:p>
          <w:p w14:paraId="0EE59B0C"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w:t>
            </w:r>
            <w:proofErr w:type="spellStart"/>
            <w:r w:rsidRPr="00F329AE">
              <w:rPr>
                <w:rFonts w:ascii="TH SarabunPSK" w:hAnsi="TH SarabunPSK" w:cs="TH SarabunPSK"/>
                <w:color w:val="000000" w:themeColor="text1"/>
                <w:sz w:val="32"/>
                <w:szCs w:val="32"/>
              </w:rPr>
              <w:t>yy</w:t>
            </w:r>
            <w:proofErr w:type="spellEnd"/>
            <w:r w:rsidRPr="00F329AE">
              <w:rPr>
                <w:rFonts w:ascii="TH SarabunPSK" w:hAnsi="TH SarabunPSK" w:cs="TH SarabunPSK"/>
                <w:color w:val="000000" w:themeColor="text1"/>
                <w:sz w:val="32"/>
                <w:szCs w:val="32"/>
                <w:cs/>
              </w:rPr>
              <w:t>)</w:t>
            </w:r>
          </w:p>
        </w:tc>
        <w:tc>
          <w:tcPr>
            <w:tcW w:w="974" w:type="dxa"/>
          </w:tcPr>
          <w:p w14:paraId="1979CE17"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rPr>
              <w:t>xxx</w:t>
            </w:r>
          </w:p>
          <w:p w14:paraId="70E3FAB4"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w:t>
            </w:r>
            <w:proofErr w:type="spellStart"/>
            <w:r w:rsidRPr="00F329AE">
              <w:rPr>
                <w:rFonts w:ascii="TH SarabunPSK" w:hAnsi="TH SarabunPSK" w:cs="TH SarabunPSK"/>
                <w:color w:val="000000" w:themeColor="text1"/>
                <w:sz w:val="32"/>
                <w:szCs w:val="32"/>
              </w:rPr>
              <w:t>yy</w:t>
            </w:r>
            <w:proofErr w:type="spellEnd"/>
            <w:r w:rsidRPr="00F329AE">
              <w:rPr>
                <w:rFonts w:ascii="TH SarabunPSK" w:hAnsi="TH SarabunPSK" w:cs="TH SarabunPSK"/>
                <w:color w:val="000000" w:themeColor="text1"/>
                <w:sz w:val="32"/>
                <w:szCs w:val="32"/>
                <w:cs/>
              </w:rPr>
              <w:t>)</w:t>
            </w:r>
          </w:p>
        </w:tc>
        <w:tc>
          <w:tcPr>
            <w:tcW w:w="973" w:type="dxa"/>
          </w:tcPr>
          <w:p w14:paraId="7515CDFD"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rPr>
              <w:t>xxx</w:t>
            </w:r>
          </w:p>
          <w:p w14:paraId="608C53D3"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w:t>
            </w:r>
            <w:proofErr w:type="spellStart"/>
            <w:r w:rsidRPr="00F329AE">
              <w:rPr>
                <w:rFonts w:ascii="TH SarabunPSK" w:hAnsi="TH SarabunPSK" w:cs="TH SarabunPSK"/>
                <w:color w:val="000000" w:themeColor="text1"/>
                <w:sz w:val="32"/>
                <w:szCs w:val="32"/>
              </w:rPr>
              <w:t>yy</w:t>
            </w:r>
            <w:proofErr w:type="spellEnd"/>
            <w:r w:rsidRPr="00F329AE">
              <w:rPr>
                <w:rFonts w:ascii="TH SarabunPSK" w:hAnsi="TH SarabunPSK" w:cs="TH SarabunPSK"/>
                <w:color w:val="000000" w:themeColor="text1"/>
                <w:sz w:val="32"/>
                <w:szCs w:val="32"/>
                <w:cs/>
              </w:rPr>
              <w:t>)</w:t>
            </w:r>
          </w:p>
        </w:tc>
        <w:tc>
          <w:tcPr>
            <w:tcW w:w="974" w:type="dxa"/>
          </w:tcPr>
          <w:p w14:paraId="0278BBAB"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rPr>
              <w:t>xxx</w:t>
            </w:r>
          </w:p>
          <w:p w14:paraId="6CC445D1" w14:textId="77777777" w:rsidR="007E6E5A" w:rsidRPr="00F329AE" w:rsidRDefault="007E6E5A" w:rsidP="000F6156">
            <w:pPr>
              <w:tabs>
                <w:tab w:val="left" w:pos="851"/>
                <w:tab w:val="left" w:pos="1560"/>
                <w:tab w:val="left" w:pos="2835"/>
              </w:tabs>
              <w:jc w:val="center"/>
              <w:rPr>
                <w:rFonts w:ascii="TH SarabunPSK" w:hAnsi="TH SarabunPSK" w:cs="TH SarabunPSK"/>
                <w:color w:val="000000" w:themeColor="text1"/>
                <w:sz w:val="32"/>
                <w:szCs w:val="32"/>
              </w:rPr>
            </w:pPr>
            <w:r w:rsidRPr="00F329AE">
              <w:rPr>
                <w:rFonts w:ascii="TH SarabunPSK" w:hAnsi="TH SarabunPSK" w:cs="TH SarabunPSK"/>
                <w:color w:val="000000" w:themeColor="text1"/>
                <w:sz w:val="32"/>
                <w:szCs w:val="32"/>
                <w:cs/>
              </w:rPr>
              <w:t>(</w:t>
            </w:r>
            <w:proofErr w:type="spellStart"/>
            <w:r w:rsidRPr="00F329AE">
              <w:rPr>
                <w:rFonts w:ascii="TH SarabunPSK" w:hAnsi="TH SarabunPSK" w:cs="TH SarabunPSK"/>
                <w:color w:val="000000" w:themeColor="text1"/>
                <w:sz w:val="32"/>
                <w:szCs w:val="32"/>
              </w:rPr>
              <w:t>yy</w:t>
            </w:r>
            <w:proofErr w:type="spellEnd"/>
            <w:r w:rsidRPr="00F329AE">
              <w:rPr>
                <w:rFonts w:ascii="TH SarabunPSK" w:hAnsi="TH SarabunPSK" w:cs="TH SarabunPSK"/>
                <w:color w:val="000000" w:themeColor="text1"/>
                <w:sz w:val="32"/>
                <w:szCs w:val="32"/>
                <w:cs/>
              </w:rPr>
              <w:t>)</w:t>
            </w:r>
          </w:p>
        </w:tc>
        <w:tc>
          <w:tcPr>
            <w:tcW w:w="1427" w:type="dxa"/>
          </w:tcPr>
          <w:p w14:paraId="40B753B2"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rPr>
              <w:t xml:space="preserve">xxx </w:t>
            </w:r>
            <w:r w:rsidRPr="007E6E5A">
              <w:rPr>
                <w:rFonts w:ascii="TH SarabunPSK" w:hAnsi="TH SarabunPSK" w:cs="TH SarabunPSK"/>
                <w:sz w:val="32"/>
                <w:szCs w:val="32"/>
                <w:cs/>
              </w:rPr>
              <w:t>(คน)</w:t>
            </w:r>
          </w:p>
          <w:p w14:paraId="5412AC4E" w14:textId="77777777" w:rsidR="007E6E5A" w:rsidRPr="007E6E5A" w:rsidRDefault="007E6E5A" w:rsidP="000F6156">
            <w:pPr>
              <w:tabs>
                <w:tab w:val="left" w:pos="851"/>
                <w:tab w:val="left" w:pos="1560"/>
                <w:tab w:val="left" w:pos="2835"/>
              </w:tabs>
              <w:jc w:val="center"/>
              <w:rPr>
                <w:rFonts w:ascii="TH SarabunPSK" w:hAnsi="TH SarabunPSK" w:cs="TH SarabunPSK"/>
                <w:sz w:val="32"/>
                <w:szCs w:val="32"/>
              </w:rPr>
            </w:pPr>
            <w:r w:rsidRPr="007E6E5A">
              <w:rPr>
                <w:rFonts w:ascii="TH SarabunPSK" w:hAnsi="TH SarabunPSK" w:cs="TH SarabunPSK"/>
                <w:sz w:val="32"/>
                <w:szCs w:val="32"/>
                <w:cs/>
              </w:rPr>
              <w:t>(</w:t>
            </w:r>
            <w:proofErr w:type="spellStart"/>
            <w:r w:rsidRPr="007E6E5A">
              <w:rPr>
                <w:rFonts w:ascii="TH SarabunPSK" w:hAnsi="TH SarabunPSK" w:cs="TH SarabunPSK"/>
                <w:sz w:val="32"/>
                <w:szCs w:val="32"/>
              </w:rPr>
              <w:t>yy</w:t>
            </w:r>
            <w:proofErr w:type="spellEnd"/>
            <w:r w:rsidRPr="007E6E5A">
              <w:rPr>
                <w:rFonts w:ascii="TH SarabunPSK" w:hAnsi="TH SarabunPSK" w:cs="TH SarabunPSK"/>
                <w:sz w:val="32"/>
                <w:szCs w:val="32"/>
                <w:cs/>
              </w:rPr>
              <w:t>) (ร้อยละ)</w:t>
            </w:r>
          </w:p>
        </w:tc>
      </w:tr>
    </w:tbl>
    <w:p w14:paraId="05FEB85A" w14:textId="3D2E05DE" w:rsidR="000F7C96" w:rsidRPr="00BE2B66" w:rsidRDefault="00BE2B66" w:rsidP="00BE2B66">
      <w:pPr>
        <w:spacing w:after="0" w:line="240" w:lineRule="auto"/>
        <w:jc w:val="thaiDistribute"/>
        <w:rPr>
          <w:rFonts w:ascii="TH SarabunPSK" w:hAnsi="TH SarabunPSK" w:cs="TH SarabunPSK"/>
          <w:color w:val="FF0000"/>
          <w:sz w:val="32"/>
          <w:szCs w:val="32"/>
          <w:cs/>
        </w:rPr>
      </w:pPr>
      <w:r w:rsidRPr="00BE2B66">
        <w:rPr>
          <w:rFonts w:ascii="TH SarabunPSK" w:hAnsi="TH SarabunPSK" w:cs="TH SarabunPSK"/>
          <w:color w:val="FF0000"/>
          <w:sz w:val="32"/>
          <w:szCs w:val="32"/>
          <w:cs/>
        </w:rPr>
        <w:tab/>
      </w:r>
      <w:r w:rsidR="00A427D9">
        <w:rPr>
          <w:rFonts w:ascii="TH SarabunPSK" w:hAnsi="TH SarabunPSK" w:cs="TH SarabunPSK" w:hint="cs"/>
          <w:color w:val="FF0000"/>
          <w:sz w:val="32"/>
          <w:szCs w:val="32"/>
          <w:cs/>
        </w:rPr>
        <w:t>*</w:t>
      </w:r>
      <w:r w:rsidRPr="00BE2B66">
        <w:rPr>
          <w:rFonts w:ascii="TH SarabunPSK" w:hAnsi="TH SarabunPSK" w:cs="TH SarabunPSK" w:hint="cs"/>
          <w:color w:val="FF0000"/>
          <w:sz w:val="32"/>
          <w:szCs w:val="32"/>
          <w:cs/>
        </w:rPr>
        <w:t xml:space="preserve"> ปี</w:t>
      </w:r>
      <w:r>
        <w:rPr>
          <w:rFonts w:ascii="TH SarabunPSK" w:hAnsi="TH SarabunPSK" w:cs="TH SarabunPSK" w:hint="cs"/>
          <w:color w:val="FF0000"/>
          <w:sz w:val="32"/>
          <w:szCs w:val="32"/>
          <w:cs/>
        </w:rPr>
        <w:t xml:space="preserve"> </w:t>
      </w:r>
      <w:r w:rsidRPr="00BE2B66">
        <w:rPr>
          <w:rFonts w:ascii="TH SarabunPSK" w:hAnsi="TH SarabunPSK" w:cs="TH SarabunPSK" w:hint="cs"/>
          <w:color w:val="FF0000"/>
          <w:sz w:val="32"/>
          <w:szCs w:val="32"/>
          <w:cs/>
        </w:rPr>
        <w:t>5</w:t>
      </w:r>
      <w:r>
        <w:rPr>
          <w:rFonts w:ascii="TH SarabunPSK" w:hAnsi="TH SarabunPSK" w:cs="TH SarabunPSK" w:hint="cs"/>
          <w:color w:val="FF0000"/>
          <w:sz w:val="32"/>
          <w:szCs w:val="32"/>
          <w:cs/>
        </w:rPr>
        <w:t xml:space="preserve"> </w:t>
      </w:r>
      <w:r w:rsidRPr="00BE2B66">
        <w:rPr>
          <w:rFonts w:ascii="TH SarabunPSK" w:hAnsi="TH SarabunPSK" w:cs="TH SarabunPSK" w:hint="cs"/>
          <w:color w:val="FF0000"/>
          <w:sz w:val="32"/>
          <w:szCs w:val="32"/>
          <w:cs/>
        </w:rPr>
        <w:t>- ปี</w:t>
      </w:r>
      <w:r>
        <w:rPr>
          <w:rFonts w:ascii="TH SarabunPSK" w:hAnsi="TH SarabunPSK" w:cs="TH SarabunPSK" w:hint="cs"/>
          <w:color w:val="FF0000"/>
          <w:sz w:val="32"/>
          <w:szCs w:val="32"/>
          <w:cs/>
        </w:rPr>
        <w:t xml:space="preserve"> </w:t>
      </w:r>
      <w:r w:rsidRPr="00BE2B66">
        <w:rPr>
          <w:rFonts w:ascii="TH SarabunPSK" w:hAnsi="TH SarabunPSK" w:cs="TH SarabunPSK" w:hint="cs"/>
          <w:color w:val="FF0000"/>
          <w:sz w:val="32"/>
          <w:szCs w:val="32"/>
          <w:cs/>
        </w:rPr>
        <w:t>8 หมายถึง จำนวน</w:t>
      </w:r>
      <w:r w:rsidR="00F329AE">
        <w:rPr>
          <w:rFonts w:ascii="TH SarabunPSK" w:hAnsi="TH SarabunPSK" w:cs="TH SarabunPSK" w:hint="cs"/>
          <w:color w:val="FF0000"/>
          <w:sz w:val="32"/>
          <w:szCs w:val="32"/>
          <w:cs/>
        </w:rPr>
        <w:t xml:space="preserve"> (</w:t>
      </w:r>
      <w:r>
        <w:rPr>
          <w:rFonts w:ascii="TH SarabunPSK" w:hAnsi="TH SarabunPSK" w:cs="TH SarabunPSK" w:hint="cs"/>
          <w:color w:val="FF0000"/>
          <w:sz w:val="32"/>
          <w:szCs w:val="32"/>
          <w:cs/>
        </w:rPr>
        <w:t>ร้อยละ</w:t>
      </w:r>
      <w:r w:rsidR="00F329AE">
        <w:rPr>
          <w:rFonts w:ascii="TH SarabunPSK" w:hAnsi="TH SarabunPSK" w:cs="TH SarabunPSK" w:hint="cs"/>
          <w:color w:val="FF0000"/>
          <w:sz w:val="32"/>
          <w:szCs w:val="32"/>
          <w:cs/>
        </w:rPr>
        <w:t>)</w:t>
      </w:r>
      <w:r>
        <w:rPr>
          <w:rFonts w:ascii="TH SarabunPSK" w:hAnsi="TH SarabunPSK" w:cs="TH SarabunPSK" w:hint="cs"/>
          <w:color w:val="FF0000"/>
          <w:sz w:val="32"/>
          <w:szCs w:val="32"/>
          <w:cs/>
        </w:rPr>
        <w:t xml:space="preserve"> ของ</w:t>
      </w:r>
      <w:r w:rsidRPr="00BE2B66">
        <w:rPr>
          <w:rFonts w:ascii="TH SarabunPSK" w:hAnsi="TH SarabunPSK" w:cs="TH SarabunPSK" w:hint="cs"/>
          <w:color w:val="FF0000"/>
          <w:sz w:val="32"/>
          <w:szCs w:val="32"/>
          <w:cs/>
        </w:rPr>
        <w:t>นักศึกษาที่</w:t>
      </w:r>
      <w:r w:rsidR="007713B8">
        <w:rPr>
          <w:rFonts w:ascii="TH SarabunPSK" w:hAnsi="TH SarabunPSK" w:cs="TH SarabunPSK" w:hint="cs"/>
          <w:color w:val="FF0000"/>
          <w:sz w:val="32"/>
          <w:szCs w:val="32"/>
          <w:cs/>
        </w:rPr>
        <w:t>เรียนเกิน4ปี</w:t>
      </w:r>
    </w:p>
    <w:p w14:paraId="008C4A52" w14:textId="6AEACF6F" w:rsidR="006C3954" w:rsidRDefault="006C3954" w:rsidP="007E6E5A">
      <w:pPr>
        <w:tabs>
          <w:tab w:val="left" w:pos="1276"/>
        </w:tabs>
        <w:spacing w:after="0" w:line="240" w:lineRule="auto"/>
        <w:jc w:val="thaiDistribute"/>
        <w:rPr>
          <w:rFonts w:ascii="TH SarabunPSK" w:hAnsi="TH SarabunPSK" w:cs="TH SarabunPSK"/>
          <w:b/>
          <w:bCs/>
          <w:sz w:val="32"/>
          <w:szCs w:val="32"/>
        </w:rPr>
      </w:pPr>
    </w:p>
    <w:p w14:paraId="4D24BAB4" w14:textId="151B5C17" w:rsidR="00DD0C83" w:rsidRDefault="00DD0C83" w:rsidP="007E6E5A">
      <w:pPr>
        <w:tabs>
          <w:tab w:val="left" w:pos="1276"/>
        </w:tabs>
        <w:spacing w:after="0" w:line="240" w:lineRule="auto"/>
        <w:jc w:val="thaiDistribute"/>
        <w:rPr>
          <w:rFonts w:ascii="TH SarabunPSK" w:hAnsi="TH SarabunPSK" w:cs="TH SarabunPSK"/>
          <w:b/>
          <w:bCs/>
          <w:sz w:val="32"/>
          <w:szCs w:val="32"/>
        </w:rPr>
      </w:pPr>
    </w:p>
    <w:p w14:paraId="55A8A9E2" w14:textId="428A208A" w:rsidR="00DD0C83" w:rsidRDefault="00DD0C83" w:rsidP="007E6E5A">
      <w:pPr>
        <w:tabs>
          <w:tab w:val="left" w:pos="1276"/>
        </w:tabs>
        <w:spacing w:after="0" w:line="240" w:lineRule="auto"/>
        <w:jc w:val="thaiDistribute"/>
        <w:rPr>
          <w:rFonts w:ascii="TH SarabunPSK" w:hAnsi="TH SarabunPSK" w:cs="TH SarabunPSK"/>
          <w:b/>
          <w:bCs/>
          <w:sz w:val="32"/>
          <w:szCs w:val="32"/>
        </w:rPr>
      </w:pPr>
    </w:p>
    <w:p w14:paraId="480F1504" w14:textId="77777777" w:rsidR="00DD0C83" w:rsidRDefault="00DD0C83" w:rsidP="007E6E5A">
      <w:pPr>
        <w:tabs>
          <w:tab w:val="left" w:pos="1276"/>
        </w:tabs>
        <w:spacing w:after="0" w:line="240" w:lineRule="auto"/>
        <w:jc w:val="thaiDistribute"/>
        <w:rPr>
          <w:rFonts w:ascii="TH SarabunPSK" w:hAnsi="TH SarabunPSK" w:cs="TH SarabunPSK"/>
          <w:b/>
          <w:bCs/>
          <w:sz w:val="32"/>
          <w:szCs w:val="32"/>
        </w:rPr>
      </w:pPr>
    </w:p>
    <w:p w14:paraId="15DAB601" w14:textId="210BCBEF" w:rsidR="007E6E5A" w:rsidRPr="006C3954" w:rsidRDefault="007E6E5A" w:rsidP="007E6E5A">
      <w:pPr>
        <w:tabs>
          <w:tab w:val="left" w:pos="1276"/>
        </w:tabs>
        <w:spacing w:after="0" w:line="240" w:lineRule="auto"/>
        <w:jc w:val="thaiDistribute"/>
        <w:rPr>
          <w:rFonts w:ascii="TH SarabunPSK" w:hAnsi="TH SarabunPSK" w:cs="TH SarabunPSK"/>
          <w:color w:val="415665" w:themeColor="accent2" w:themeShade="80"/>
          <w:sz w:val="32"/>
          <w:szCs w:val="32"/>
          <w:u w:val="dotted"/>
        </w:rPr>
      </w:pPr>
      <w:r w:rsidRPr="006C3954">
        <w:rPr>
          <w:rFonts w:ascii="TH SarabunPSK" w:hAnsi="TH SarabunPSK" w:cs="TH SarabunPSK"/>
          <w:b/>
          <w:bCs/>
          <w:sz w:val="32"/>
          <w:szCs w:val="32"/>
          <w:cs/>
        </w:rPr>
        <w:t>การบริหารจัดการหลักสูตร</w:t>
      </w:r>
      <w:r w:rsidRPr="007E6E5A">
        <w:rPr>
          <w:rFonts w:ascii="TH SarabunPSK" w:hAnsi="TH SarabunPSK" w:cs="TH SarabunPSK"/>
          <w:sz w:val="32"/>
          <w:szCs w:val="32"/>
          <w:cs/>
        </w:rPr>
        <w:t xml:space="preserve"> :</w:t>
      </w:r>
    </w:p>
    <w:p w14:paraId="0284F200" w14:textId="60D71529" w:rsidR="007E6E5A" w:rsidRPr="006C3954" w:rsidRDefault="007E6E5A" w:rsidP="007E6E5A">
      <w:pPr>
        <w:tabs>
          <w:tab w:val="left" w:pos="1276"/>
        </w:tabs>
        <w:spacing w:after="0" w:line="240" w:lineRule="auto"/>
        <w:ind w:left="1276" w:firstLine="142"/>
        <w:jc w:val="thaiDistribute"/>
        <w:rPr>
          <w:rFonts w:ascii="TH SarabunPSK" w:hAnsi="TH SarabunPSK" w:cs="TH SarabunPSK"/>
          <w:sz w:val="32"/>
          <w:szCs w:val="32"/>
        </w:rPr>
      </w:pPr>
      <w:r w:rsidRPr="006C3954">
        <w:rPr>
          <w:rFonts w:ascii="TH SarabunPSK" w:hAnsi="TH SarabunPSK" w:cs="TH SarabunPSK"/>
          <w:sz w:val="32"/>
          <w:szCs w:val="32"/>
          <w:cs/>
        </w:rPr>
        <w:t>ตารางแสดงงบประมาณ</w:t>
      </w:r>
      <w:r w:rsidR="004B50C0" w:rsidRPr="006C3954">
        <w:rPr>
          <w:rFonts w:ascii="TH SarabunPSK" w:hAnsi="TH SarabunPSK" w:cs="TH SarabunPSK" w:hint="cs"/>
          <w:sz w:val="32"/>
          <w:szCs w:val="32"/>
          <w:cs/>
        </w:rPr>
        <w:t xml:space="preserve"> (บาท) </w:t>
      </w:r>
      <w:r w:rsidRPr="006C3954">
        <w:rPr>
          <w:rFonts w:ascii="TH SarabunPSK" w:hAnsi="TH SarabunPSK" w:cs="TH SarabunPSK"/>
          <w:sz w:val="32"/>
          <w:szCs w:val="32"/>
          <w:cs/>
        </w:rPr>
        <w:t>ในการบริหารจัดการหลักสูตร</w:t>
      </w:r>
    </w:p>
    <w:tbl>
      <w:tblPr>
        <w:tblStyle w:val="af7"/>
        <w:tblW w:w="0" w:type="auto"/>
        <w:tblLook w:val="04A0" w:firstRow="1" w:lastRow="0" w:firstColumn="1" w:lastColumn="0" w:noHBand="0" w:noVBand="1"/>
      </w:tblPr>
      <w:tblGrid>
        <w:gridCol w:w="2547"/>
        <w:gridCol w:w="1276"/>
        <w:gridCol w:w="1275"/>
        <w:gridCol w:w="1276"/>
        <w:gridCol w:w="1418"/>
        <w:gridCol w:w="1417"/>
      </w:tblGrid>
      <w:tr w:rsidR="003E33EE" w:rsidRPr="00396497" w14:paraId="6A5FA3F5" w14:textId="77777777" w:rsidTr="003E33EE">
        <w:tc>
          <w:tcPr>
            <w:tcW w:w="2547" w:type="dxa"/>
          </w:tcPr>
          <w:p w14:paraId="489E4696" w14:textId="77777777" w:rsidR="003E33EE" w:rsidRPr="00396497" w:rsidRDefault="003E33EE" w:rsidP="003E33EE">
            <w:pPr>
              <w:tabs>
                <w:tab w:val="left" w:pos="1276"/>
              </w:tabs>
              <w:jc w:val="right"/>
              <w:rPr>
                <w:rFonts w:ascii="TH SarabunPSK" w:hAnsi="TH SarabunPSK" w:cs="TH SarabunPSK"/>
                <w:b/>
                <w:bCs/>
                <w:sz w:val="32"/>
                <w:szCs w:val="32"/>
              </w:rPr>
            </w:pPr>
            <w:r w:rsidRPr="00396497">
              <w:rPr>
                <w:rFonts w:ascii="TH SarabunPSK" w:hAnsi="TH SarabunPSK" w:cs="TH SarabunPSK" w:hint="cs"/>
                <w:b/>
                <w:bCs/>
                <w:sz w:val="32"/>
                <w:szCs w:val="32"/>
                <w:cs/>
              </w:rPr>
              <w:t>ปีการศึกษา</w:t>
            </w:r>
          </w:p>
          <w:p w14:paraId="4D4B05A6" w14:textId="02E19326" w:rsidR="003E33EE" w:rsidRPr="00396497" w:rsidRDefault="003E33EE" w:rsidP="003E33EE">
            <w:pPr>
              <w:tabs>
                <w:tab w:val="left" w:pos="1276"/>
              </w:tabs>
              <w:rPr>
                <w:rFonts w:ascii="TH SarabunPSK" w:hAnsi="TH SarabunPSK" w:cs="TH SarabunPSK"/>
                <w:b/>
                <w:bCs/>
                <w:sz w:val="32"/>
                <w:szCs w:val="32"/>
              </w:rPr>
            </w:pPr>
            <w:r w:rsidRPr="00396497">
              <w:rPr>
                <w:rFonts w:ascii="TH SarabunPSK" w:hAnsi="TH SarabunPSK" w:cs="TH SarabunPSK" w:hint="cs"/>
                <w:b/>
                <w:bCs/>
                <w:sz w:val="32"/>
                <w:szCs w:val="32"/>
                <w:cs/>
              </w:rPr>
              <w:t>ด้านกิจกรรม</w:t>
            </w:r>
          </w:p>
        </w:tc>
        <w:tc>
          <w:tcPr>
            <w:tcW w:w="1276" w:type="dxa"/>
          </w:tcPr>
          <w:p w14:paraId="5224842D" w14:textId="18D031A5" w:rsidR="003E33EE" w:rsidRPr="00396497" w:rsidRDefault="00527879" w:rsidP="003E33EE">
            <w:pPr>
              <w:tabs>
                <w:tab w:val="left" w:pos="1276"/>
              </w:tabs>
              <w:jc w:val="center"/>
              <w:rPr>
                <w:rFonts w:ascii="TH SarabunPSK" w:hAnsi="TH SarabunPSK" w:cs="TH SarabunPSK"/>
                <w:b/>
                <w:bCs/>
                <w:sz w:val="32"/>
                <w:szCs w:val="32"/>
              </w:rPr>
            </w:pPr>
            <w:r>
              <w:rPr>
                <w:rFonts w:ascii="TH SarabunPSK" w:hAnsi="TH SarabunPSK" w:cs="TH SarabunPSK" w:hint="cs"/>
                <w:b/>
                <w:bCs/>
                <w:sz w:val="32"/>
                <w:szCs w:val="32"/>
                <w:cs/>
              </w:rPr>
              <w:t>25....</w:t>
            </w:r>
          </w:p>
        </w:tc>
        <w:tc>
          <w:tcPr>
            <w:tcW w:w="1275" w:type="dxa"/>
          </w:tcPr>
          <w:p w14:paraId="5DEF8824" w14:textId="48F833D2" w:rsidR="003E33EE" w:rsidRPr="00396497" w:rsidRDefault="00527879" w:rsidP="003E33EE">
            <w:pPr>
              <w:tabs>
                <w:tab w:val="left" w:pos="1276"/>
              </w:tabs>
              <w:jc w:val="center"/>
              <w:rPr>
                <w:rFonts w:ascii="TH SarabunPSK" w:hAnsi="TH SarabunPSK" w:cs="TH SarabunPSK"/>
                <w:b/>
                <w:bCs/>
                <w:sz w:val="32"/>
                <w:szCs w:val="32"/>
              </w:rPr>
            </w:pPr>
            <w:r>
              <w:rPr>
                <w:rFonts w:ascii="TH SarabunPSK" w:hAnsi="TH SarabunPSK" w:cs="TH SarabunPSK" w:hint="cs"/>
                <w:b/>
                <w:bCs/>
                <w:sz w:val="32"/>
                <w:szCs w:val="32"/>
                <w:cs/>
              </w:rPr>
              <w:t>25....</w:t>
            </w:r>
          </w:p>
        </w:tc>
        <w:tc>
          <w:tcPr>
            <w:tcW w:w="1276" w:type="dxa"/>
          </w:tcPr>
          <w:p w14:paraId="4946A618" w14:textId="0DCA1246" w:rsidR="003E33EE" w:rsidRPr="00396497" w:rsidRDefault="00527879" w:rsidP="003E33EE">
            <w:pPr>
              <w:tabs>
                <w:tab w:val="left" w:pos="1276"/>
              </w:tabs>
              <w:jc w:val="center"/>
              <w:rPr>
                <w:rFonts w:ascii="TH SarabunPSK" w:hAnsi="TH SarabunPSK" w:cs="TH SarabunPSK"/>
                <w:b/>
                <w:bCs/>
                <w:sz w:val="32"/>
                <w:szCs w:val="32"/>
              </w:rPr>
            </w:pPr>
            <w:r>
              <w:rPr>
                <w:rFonts w:ascii="TH SarabunPSK" w:hAnsi="TH SarabunPSK" w:cs="TH SarabunPSK" w:hint="cs"/>
                <w:b/>
                <w:bCs/>
                <w:sz w:val="32"/>
                <w:szCs w:val="32"/>
                <w:cs/>
              </w:rPr>
              <w:t>25....</w:t>
            </w:r>
          </w:p>
        </w:tc>
        <w:tc>
          <w:tcPr>
            <w:tcW w:w="1418" w:type="dxa"/>
          </w:tcPr>
          <w:p w14:paraId="365EB877" w14:textId="13394BBF" w:rsidR="003E33EE" w:rsidRPr="00396497" w:rsidRDefault="00527879" w:rsidP="003E33EE">
            <w:pPr>
              <w:tabs>
                <w:tab w:val="left" w:pos="1276"/>
              </w:tabs>
              <w:jc w:val="center"/>
              <w:rPr>
                <w:rFonts w:ascii="TH SarabunPSK" w:hAnsi="TH SarabunPSK" w:cs="TH SarabunPSK"/>
                <w:b/>
                <w:bCs/>
                <w:sz w:val="32"/>
                <w:szCs w:val="32"/>
              </w:rPr>
            </w:pPr>
            <w:r>
              <w:rPr>
                <w:rFonts w:ascii="TH SarabunPSK" w:hAnsi="TH SarabunPSK" w:cs="TH SarabunPSK" w:hint="cs"/>
                <w:b/>
                <w:bCs/>
                <w:sz w:val="32"/>
                <w:szCs w:val="32"/>
                <w:cs/>
              </w:rPr>
              <w:t>25....</w:t>
            </w:r>
          </w:p>
        </w:tc>
        <w:tc>
          <w:tcPr>
            <w:tcW w:w="1417" w:type="dxa"/>
          </w:tcPr>
          <w:p w14:paraId="6AD78D96" w14:textId="5F4135A8" w:rsidR="003E33EE" w:rsidRPr="00396497" w:rsidRDefault="00527879" w:rsidP="003E33EE">
            <w:pPr>
              <w:tabs>
                <w:tab w:val="left" w:pos="1276"/>
              </w:tabs>
              <w:jc w:val="center"/>
              <w:rPr>
                <w:rFonts w:ascii="TH SarabunPSK" w:hAnsi="TH SarabunPSK" w:cs="TH SarabunPSK"/>
                <w:b/>
                <w:bCs/>
                <w:sz w:val="32"/>
                <w:szCs w:val="32"/>
              </w:rPr>
            </w:pPr>
            <w:r>
              <w:rPr>
                <w:rFonts w:ascii="TH SarabunPSK" w:hAnsi="TH SarabunPSK" w:cs="TH SarabunPSK" w:hint="cs"/>
                <w:b/>
                <w:bCs/>
                <w:sz w:val="32"/>
                <w:szCs w:val="32"/>
                <w:cs/>
              </w:rPr>
              <w:t>25....</w:t>
            </w:r>
          </w:p>
        </w:tc>
      </w:tr>
      <w:tr w:rsidR="003E33EE" w14:paraId="5F76BF4F" w14:textId="77777777" w:rsidTr="003E33EE">
        <w:tc>
          <w:tcPr>
            <w:tcW w:w="2547" w:type="dxa"/>
          </w:tcPr>
          <w:p w14:paraId="7221E091" w14:textId="716AB93A" w:rsidR="003E33EE" w:rsidRDefault="003E33EE" w:rsidP="003E33EE">
            <w:pPr>
              <w:tabs>
                <w:tab w:val="left" w:pos="1276"/>
              </w:tabs>
              <w:jc w:val="thaiDistribute"/>
              <w:rPr>
                <w:rFonts w:ascii="TH SarabunPSK" w:hAnsi="TH SarabunPSK" w:cs="TH SarabunPSK"/>
                <w:b/>
                <w:bCs/>
                <w:sz w:val="32"/>
                <w:szCs w:val="32"/>
              </w:rPr>
            </w:pPr>
            <w:r w:rsidRPr="007E6E5A">
              <w:rPr>
                <w:rFonts w:ascii="TH SarabunPSK" w:hAnsi="TH SarabunPSK" w:cs="TH SarabunPSK"/>
                <w:sz w:val="32"/>
                <w:szCs w:val="32"/>
                <w:cs/>
              </w:rPr>
              <w:t>พัฒนานักศึกษา</w:t>
            </w:r>
          </w:p>
        </w:tc>
        <w:tc>
          <w:tcPr>
            <w:tcW w:w="1276" w:type="dxa"/>
          </w:tcPr>
          <w:p w14:paraId="18B11077" w14:textId="7FB0F1FC" w:rsidR="003E33EE"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5" w:type="dxa"/>
          </w:tcPr>
          <w:p w14:paraId="5BD16D63" w14:textId="1FC6B716" w:rsidR="003E33EE"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6" w:type="dxa"/>
          </w:tcPr>
          <w:p w14:paraId="0C5E45BC" w14:textId="256A7A52" w:rsidR="003E33EE"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8" w:type="dxa"/>
          </w:tcPr>
          <w:p w14:paraId="17A5FDD0" w14:textId="00E35F87" w:rsidR="003E33EE"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7" w:type="dxa"/>
          </w:tcPr>
          <w:p w14:paraId="5606D719" w14:textId="2DD47950" w:rsidR="003E33EE"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r>
      <w:tr w:rsidR="004B50C0" w14:paraId="23817014" w14:textId="77777777" w:rsidTr="003E33EE">
        <w:tc>
          <w:tcPr>
            <w:tcW w:w="2547" w:type="dxa"/>
          </w:tcPr>
          <w:p w14:paraId="699622BF" w14:textId="2650E06E" w:rsidR="004B50C0" w:rsidRDefault="004B50C0" w:rsidP="004B50C0">
            <w:pPr>
              <w:tabs>
                <w:tab w:val="left" w:pos="1276"/>
              </w:tabs>
              <w:jc w:val="thaiDistribute"/>
              <w:rPr>
                <w:rFonts w:ascii="TH SarabunPSK" w:hAnsi="TH SarabunPSK" w:cs="TH SarabunPSK"/>
                <w:b/>
                <w:bCs/>
                <w:sz w:val="32"/>
                <w:szCs w:val="32"/>
              </w:rPr>
            </w:pPr>
            <w:r w:rsidRPr="007E6E5A">
              <w:rPr>
                <w:rFonts w:ascii="TH SarabunPSK" w:hAnsi="TH SarabunPSK" w:cs="TH SarabunPSK"/>
                <w:sz w:val="32"/>
                <w:szCs w:val="32"/>
                <w:cs/>
              </w:rPr>
              <w:t>พัฒนาอาจารย์</w:t>
            </w:r>
          </w:p>
        </w:tc>
        <w:tc>
          <w:tcPr>
            <w:tcW w:w="1276" w:type="dxa"/>
          </w:tcPr>
          <w:p w14:paraId="3FBFEC8D" w14:textId="43B6A738"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5" w:type="dxa"/>
          </w:tcPr>
          <w:p w14:paraId="40E2BE08" w14:textId="5139F086"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6" w:type="dxa"/>
          </w:tcPr>
          <w:p w14:paraId="55A10675" w14:textId="36CD3513"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8" w:type="dxa"/>
          </w:tcPr>
          <w:p w14:paraId="1D819045" w14:textId="7979DF0F"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7" w:type="dxa"/>
          </w:tcPr>
          <w:p w14:paraId="0E8871C6" w14:textId="536F3563"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r>
      <w:tr w:rsidR="004B50C0" w14:paraId="2BD75CC6" w14:textId="77777777" w:rsidTr="003E33EE">
        <w:tc>
          <w:tcPr>
            <w:tcW w:w="2547" w:type="dxa"/>
          </w:tcPr>
          <w:p w14:paraId="7252F115" w14:textId="77777777" w:rsidR="004B50C0" w:rsidRDefault="004B50C0" w:rsidP="004B50C0">
            <w:pPr>
              <w:tabs>
                <w:tab w:val="left" w:pos="1276"/>
              </w:tabs>
              <w:jc w:val="thaiDistribute"/>
              <w:rPr>
                <w:rFonts w:ascii="TH SarabunPSK" w:hAnsi="TH SarabunPSK" w:cs="TH SarabunPSK"/>
                <w:sz w:val="32"/>
                <w:szCs w:val="32"/>
              </w:rPr>
            </w:pPr>
            <w:r w:rsidRPr="007E6E5A">
              <w:rPr>
                <w:rFonts w:ascii="TH SarabunPSK" w:hAnsi="TH SarabunPSK" w:cs="TH SarabunPSK"/>
                <w:sz w:val="32"/>
                <w:szCs w:val="32"/>
                <w:cs/>
              </w:rPr>
              <w:t>จัดการเรียนการสอน</w:t>
            </w:r>
          </w:p>
          <w:p w14:paraId="263B2A11" w14:textId="4724F8C6" w:rsidR="002917A9" w:rsidRPr="007E6E5A" w:rsidRDefault="002917A9" w:rsidP="004B50C0">
            <w:pPr>
              <w:tabs>
                <w:tab w:val="left" w:pos="1276"/>
              </w:tabs>
              <w:jc w:val="thaiDistribute"/>
              <w:rPr>
                <w:rFonts w:ascii="TH SarabunPSK" w:hAnsi="TH SarabunPSK" w:cs="TH SarabunPSK"/>
                <w:sz w:val="32"/>
                <w:szCs w:val="32"/>
                <w:cs/>
              </w:rPr>
            </w:pPr>
            <w:r w:rsidRPr="002917A9">
              <w:rPr>
                <w:rFonts w:ascii="TH SarabunPSK" w:hAnsi="TH SarabunPSK" w:cs="TH SarabunPSK" w:hint="cs"/>
                <w:color w:val="808080" w:themeColor="background1" w:themeShade="80"/>
                <w:sz w:val="32"/>
                <w:szCs w:val="32"/>
                <w:cs/>
              </w:rPr>
              <w:t>เช่น ค่าวัสดุฝึก,</w:t>
            </w:r>
          </w:p>
        </w:tc>
        <w:tc>
          <w:tcPr>
            <w:tcW w:w="1276" w:type="dxa"/>
          </w:tcPr>
          <w:p w14:paraId="46C99BF4" w14:textId="6C600961"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5" w:type="dxa"/>
          </w:tcPr>
          <w:p w14:paraId="3F70A7F2" w14:textId="3B54B617"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276" w:type="dxa"/>
          </w:tcPr>
          <w:p w14:paraId="5FE7D39E" w14:textId="3BDA60E7"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8" w:type="dxa"/>
          </w:tcPr>
          <w:p w14:paraId="5BAE3308" w14:textId="43C461DF"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c>
          <w:tcPr>
            <w:tcW w:w="1417" w:type="dxa"/>
          </w:tcPr>
          <w:p w14:paraId="44E8A38E" w14:textId="5FEB8DB0" w:rsidR="004B50C0" w:rsidRPr="004B50C0" w:rsidRDefault="004B50C0" w:rsidP="004B50C0">
            <w:pPr>
              <w:tabs>
                <w:tab w:val="left" w:pos="1276"/>
              </w:tabs>
              <w:jc w:val="center"/>
              <w:rPr>
                <w:rFonts w:ascii="TH SarabunPSK" w:hAnsi="TH SarabunPSK" w:cs="TH SarabunPSK"/>
                <w:sz w:val="32"/>
                <w:szCs w:val="32"/>
              </w:rPr>
            </w:pPr>
            <w:r w:rsidRPr="004B50C0">
              <w:rPr>
                <w:rFonts w:ascii="TH SarabunPSK" w:hAnsi="TH SarabunPSK" w:cs="TH SarabunPSK"/>
                <w:sz w:val="32"/>
                <w:szCs w:val="32"/>
              </w:rPr>
              <w:t>xxx</w:t>
            </w:r>
          </w:p>
        </w:tc>
      </w:tr>
    </w:tbl>
    <w:p w14:paraId="3E3B2ACE" w14:textId="77777777" w:rsidR="007E6E5A" w:rsidRPr="007E6E5A" w:rsidRDefault="007E6E5A" w:rsidP="007E6E5A">
      <w:pPr>
        <w:spacing w:after="0" w:line="240" w:lineRule="auto"/>
        <w:jc w:val="thaiDistribute"/>
        <w:rPr>
          <w:rFonts w:ascii="TH SarabunPSK" w:hAnsi="TH SarabunPSK" w:cs="TH SarabunPSK"/>
          <w:color w:val="415665" w:themeColor="accent2" w:themeShade="80"/>
          <w:sz w:val="32"/>
          <w:szCs w:val="32"/>
        </w:rPr>
      </w:pPr>
    </w:p>
    <w:p w14:paraId="50C160F9" w14:textId="77777777" w:rsidR="006C3954" w:rsidRPr="006C3954" w:rsidRDefault="006C3954" w:rsidP="006C3954">
      <w:pPr>
        <w:tabs>
          <w:tab w:val="left" w:pos="851"/>
          <w:tab w:val="left" w:pos="1560"/>
          <w:tab w:val="left" w:pos="2835"/>
        </w:tabs>
        <w:spacing w:before="120" w:after="0" w:line="240" w:lineRule="auto"/>
        <w:jc w:val="thaiDistribute"/>
        <w:rPr>
          <w:rFonts w:ascii="TH SarabunPSK" w:hAnsi="TH SarabunPSK" w:cs="TH SarabunPSK"/>
          <w:color w:val="415665" w:themeColor="accent2" w:themeShade="80"/>
          <w:sz w:val="32"/>
          <w:szCs w:val="32"/>
        </w:rPr>
      </w:pPr>
      <w:r w:rsidRPr="00812988">
        <w:rPr>
          <w:rFonts w:ascii="TH SarabunPSK" w:hAnsi="TH SarabunPSK" w:cs="TH SarabunPSK"/>
          <w:b/>
          <w:bCs/>
          <w:sz w:val="32"/>
          <w:szCs w:val="32"/>
          <w:cs/>
        </w:rPr>
        <w:t>อาชีพหลังสำเร็จการศึกษา</w:t>
      </w:r>
      <w:r w:rsidRPr="007E6E5A">
        <w:rPr>
          <w:rFonts w:ascii="TH SarabunPSK" w:hAnsi="TH SarabunPSK" w:cs="TH SarabunPSK"/>
          <w:sz w:val="32"/>
          <w:szCs w:val="32"/>
          <w:cs/>
        </w:rPr>
        <w:t xml:space="preserve"> : </w:t>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r>
        <w:rPr>
          <w:rFonts w:ascii="TH SarabunPSK" w:hAnsi="TH SarabunPSK" w:cs="TH SarabunPSK"/>
          <w:color w:val="415665" w:themeColor="accent2" w:themeShade="80"/>
          <w:sz w:val="32"/>
          <w:szCs w:val="32"/>
          <w:u w:val="dotted"/>
          <w:cs/>
        </w:rPr>
        <w:tab/>
      </w:r>
    </w:p>
    <w:p w14:paraId="5B61EAB5" w14:textId="5675F7B2" w:rsidR="004B50C0" w:rsidRDefault="004B50C0" w:rsidP="004B50C0">
      <w:pPr>
        <w:spacing w:after="0" w:line="240" w:lineRule="auto"/>
        <w:jc w:val="thaiDistribute"/>
        <w:rPr>
          <w:rFonts w:ascii="TH SarabunPSK" w:hAnsi="TH SarabunPSK" w:cs="TH SarabunPSK"/>
          <w:color w:val="415665" w:themeColor="accent2" w:themeShade="80"/>
          <w:sz w:val="32"/>
          <w:szCs w:val="32"/>
        </w:rPr>
      </w:pPr>
    </w:p>
    <w:p w14:paraId="73EC0E45" w14:textId="2C058363" w:rsidR="00677E46" w:rsidRPr="0001704C" w:rsidRDefault="00063D8B" w:rsidP="004B50C0">
      <w:pPr>
        <w:spacing w:after="0" w:line="240" w:lineRule="auto"/>
        <w:jc w:val="thaiDistribute"/>
        <w:rPr>
          <w:rFonts w:ascii="TH SarabunPSK" w:hAnsi="TH SarabunPSK" w:cs="TH SarabunPSK"/>
          <w:color w:val="FF0000"/>
          <w:sz w:val="40"/>
          <w:szCs w:val="40"/>
          <w:cs/>
        </w:rPr>
        <w:sectPr w:rsidR="00677E46" w:rsidRPr="0001704C" w:rsidSect="00E87C3E">
          <w:pgSz w:w="12240" w:h="15840"/>
          <w:pgMar w:top="1440" w:right="1440" w:bottom="1440" w:left="1440" w:header="708" w:footer="708" w:gutter="0"/>
          <w:pgNumType w:start="1"/>
          <w:cols w:space="708"/>
          <w:docGrid w:linePitch="360"/>
        </w:sectPr>
      </w:pPr>
      <w:r w:rsidRPr="00063D8B">
        <w:rPr>
          <w:rFonts w:ascii="TH SarabunPSK" w:hAnsi="TH SarabunPSK" w:cs="TH SarabunPSK" w:hint="cs"/>
          <w:color w:val="FF0000"/>
          <w:sz w:val="40"/>
          <w:szCs w:val="40"/>
          <w:cs/>
        </w:rPr>
        <w:t>หลักสูตรสามารถเพิ่มเติมข้อมูลอื่น ๆ นอกเหนือจากนี้ได้ตามสมควร</w:t>
      </w:r>
    </w:p>
    <w:p w14:paraId="0A91A556" w14:textId="6A8E2AEE" w:rsidR="00690567" w:rsidRDefault="00690567" w:rsidP="004B50C0">
      <w:pPr>
        <w:spacing w:after="0" w:line="240" w:lineRule="auto"/>
        <w:jc w:val="thaiDistribute"/>
        <w:rPr>
          <w:rFonts w:ascii="TH SarabunPSK" w:hAnsi="TH SarabunPSK" w:cs="TH SarabunPSK"/>
          <w:b/>
          <w:bCs/>
          <w:color w:val="000000" w:themeColor="text1"/>
          <w:sz w:val="32"/>
          <w:szCs w:val="32"/>
        </w:rPr>
      </w:pPr>
    </w:p>
    <w:p w14:paraId="6B11CE9D" w14:textId="25305B4B"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4B2B0245" w14:textId="4C02E97B"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26C3FA6A" w14:textId="476A691B"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584F1E47" w14:textId="3E61183F"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2DEBF8C3" w14:textId="77777777"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12AAD691" w14:textId="3EF6360B"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068414C6" w14:textId="141D9C11" w:rsidR="0001704C" w:rsidRDefault="0001704C" w:rsidP="004B50C0">
      <w:pPr>
        <w:spacing w:after="0" w:line="240" w:lineRule="auto"/>
        <w:jc w:val="thaiDistribute"/>
        <w:rPr>
          <w:rFonts w:ascii="TH SarabunPSK" w:hAnsi="TH SarabunPSK" w:cs="TH SarabunPSK"/>
          <w:b/>
          <w:bCs/>
          <w:color w:val="000000" w:themeColor="text1"/>
          <w:sz w:val="32"/>
          <w:szCs w:val="32"/>
        </w:rPr>
      </w:pPr>
    </w:p>
    <w:p w14:paraId="4EF8EB20" w14:textId="77777777" w:rsidR="0001704C" w:rsidRPr="00FC5208" w:rsidRDefault="0001704C" w:rsidP="004B50C0">
      <w:pPr>
        <w:spacing w:after="0" w:line="240" w:lineRule="auto"/>
        <w:jc w:val="thaiDistribute"/>
        <w:rPr>
          <w:rFonts w:ascii="TH SarabunPSK" w:hAnsi="TH SarabunPSK" w:cs="TH SarabunPSK"/>
          <w:b/>
          <w:bCs/>
          <w:color w:val="000000" w:themeColor="text1"/>
          <w:sz w:val="32"/>
          <w:szCs w:val="32"/>
        </w:rPr>
      </w:pPr>
    </w:p>
    <w:p w14:paraId="2EFD2E58" w14:textId="2322F3CF" w:rsidR="00690567" w:rsidRDefault="00690567" w:rsidP="004B50C0">
      <w:pPr>
        <w:spacing w:after="0" w:line="240" w:lineRule="auto"/>
        <w:jc w:val="thaiDistribute"/>
        <w:rPr>
          <w:rFonts w:ascii="TH SarabunPSK" w:hAnsi="TH SarabunPSK" w:cs="TH SarabunPSK"/>
          <w:b/>
          <w:bCs/>
          <w:color w:val="000000" w:themeColor="text1"/>
          <w:sz w:val="32"/>
          <w:szCs w:val="32"/>
        </w:rPr>
      </w:pPr>
    </w:p>
    <w:p w14:paraId="0EF02451" w14:textId="77777777" w:rsidR="00FC5208" w:rsidRPr="00FC5208" w:rsidRDefault="00FC5208" w:rsidP="004B50C0">
      <w:pPr>
        <w:spacing w:after="0" w:line="240" w:lineRule="auto"/>
        <w:jc w:val="thaiDistribute"/>
        <w:rPr>
          <w:rFonts w:ascii="TH SarabunPSK" w:hAnsi="TH SarabunPSK" w:cs="TH SarabunPSK"/>
          <w:b/>
          <w:bCs/>
          <w:color w:val="000000" w:themeColor="text1"/>
          <w:sz w:val="32"/>
          <w:szCs w:val="32"/>
        </w:rPr>
      </w:pPr>
    </w:p>
    <w:p w14:paraId="4B2990B2" w14:textId="10808F11" w:rsidR="004B50C0" w:rsidRPr="00690567" w:rsidRDefault="00F329AE" w:rsidP="00690567">
      <w:pPr>
        <w:spacing w:after="0" w:line="240" w:lineRule="auto"/>
        <w:jc w:val="center"/>
        <w:rPr>
          <w:rFonts w:ascii="TH SarabunPSK" w:hAnsi="TH SarabunPSK" w:cs="TH SarabunPSK"/>
          <w:b/>
          <w:bCs/>
          <w:color w:val="000000" w:themeColor="text1"/>
          <w:sz w:val="72"/>
          <w:szCs w:val="72"/>
        </w:rPr>
      </w:pPr>
      <w:r w:rsidRPr="00690567">
        <w:rPr>
          <w:rFonts w:ascii="TH SarabunPSK" w:hAnsi="TH SarabunPSK" w:cs="TH SarabunPSK" w:hint="cs"/>
          <w:b/>
          <w:bCs/>
          <w:color w:val="000000" w:themeColor="text1"/>
          <w:sz w:val="72"/>
          <w:szCs w:val="72"/>
          <w:cs/>
        </w:rPr>
        <w:t>ส่วนที่ 2</w:t>
      </w:r>
    </w:p>
    <w:p w14:paraId="1FA38658" w14:textId="7F4A821C" w:rsidR="00F329AE" w:rsidRPr="00690567" w:rsidRDefault="00F329AE" w:rsidP="00690567">
      <w:pPr>
        <w:spacing w:after="0" w:line="240" w:lineRule="auto"/>
        <w:jc w:val="center"/>
        <w:rPr>
          <w:rFonts w:ascii="TH SarabunPSK" w:hAnsi="TH SarabunPSK" w:cs="TH SarabunPSK"/>
          <w:b/>
          <w:bCs/>
          <w:color w:val="000000" w:themeColor="text1"/>
          <w:sz w:val="40"/>
          <w:szCs w:val="40"/>
        </w:rPr>
      </w:pPr>
      <w:r w:rsidRPr="00690567">
        <w:rPr>
          <w:rFonts w:ascii="TH SarabunPSK" w:hAnsi="TH SarabunPSK" w:cs="TH SarabunPSK" w:hint="cs"/>
          <w:b/>
          <w:bCs/>
          <w:color w:val="000000" w:themeColor="text1"/>
          <w:sz w:val="72"/>
          <w:szCs w:val="72"/>
          <w:cs/>
        </w:rPr>
        <w:t>การประเมินตนเอง</w:t>
      </w:r>
    </w:p>
    <w:p w14:paraId="686E7BCF" w14:textId="719095FA" w:rsidR="00690567" w:rsidRDefault="00690567" w:rsidP="004B50C0">
      <w:pPr>
        <w:spacing w:after="0" w:line="240" w:lineRule="auto"/>
        <w:jc w:val="thaiDistribute"/>
        <w:rPr>
          <w:rFonts w:ascii="TH SarabunPSK" w:hAnsi="TH SarabunPSK" w:cs="TH SarabunPSK"/>
          <w:color w:val="000000" w:themeColor="text1"/>
          <w:sz w:val="32"/>
          <w:szCs w:val="32"/>
        </w:rPr>
      </w:pPr>
    </w:p>
    <w:p w14:paraId="52D69998" w14:textId="0DCF4D24" w:rsidR="00690567" w:rsidRDefault="00690567" w:rsidP="004B50C0">
      <w:pPr>
        <w:spacing w:after="0" w:line="240" w:lineRule="auto"/>
        <w:jc w:val="thaiDistribute"/>
        <w:rPr>
          <w:rFonts w:ascii="TH SarabunPSK" w:hAnsi="TH SarabunPSK" w:cs="TH SarabunPSK"/>
          <w:color w:val="000000" w:themeColor="text1"/>
          <w:sz w:val="32"/>
          <w:szCs w:val="32"/>
        </w:rPr>
      </w:pPr>
    </w:p>
    <w:p w14:paraId="204B431A" w14:textId="77777777" w:rsidR="00690567" w:rsidRDefault="00690567" w:rsidP="004B50C0">
      <w:pPr>
        <w:spacing w:after="0" w:line="240" w:lineRule="auto"/>
        <w:jc w:val="thaiDistribute"/>
        <w:rPr>
          <w:rFonts w:ascii="TH SarabunPSK" w:hAnsi="TH SarabunPSK" w:cs="TH SarabunPSK"/>
          <w:color w:val="000000" w:themeColor="text1"/>
          <w:sz w:val="32"/>
          <w:szCs w:val="32"/>
          <w:cs/>
        </w:rPr>
        <w:sectPr w:rsidR="00690567" w:rsidSect="000E38DD">
          <w:pgSz w:w="12240" w:h="15840"/>
          <w:pgMar w:top="1440" w:right="1440" w:bottom="1440" w:left="1440" w:header="708" w:footer="708" w:gutter="0"/>
          <w:pgNumType w:start="0"/>
          <w:cols w:space="708"/>
          <w:titlePg/>
          <w:docGrid w:linePitch="360"/>
        </w:sectPr>
      </w:pPr>
    </w:p>
    <w:p w14:paraId="2BC1BF5B" w14:textId="366FECA3" w:rsidR="002F2816" w:rsidRPr="002F2816" w:rsidRDefault="002F2816" w:rsidP="002F2816">
      <w:pPr>
        <w:pStyle w:val="aa"/>
        <w:jc w:val="center"/>
        <w:rPr>
          <w:rFonts w:ascii="TH SarabunPSK" w:hAnsi="TH SarabunPSK" w:cs="TH SarabunPSK"/>
          <w:b/>
          <w:bCs/>
          <w:sz w:val="32"/>
          <w:szCs w:val="32"/>
        </w:rPr>
      </w:pPr>
      <w:r w:rsidRPr="002F2816">
        <w:rPr>
          <w:rFonts w:ascii="TH SarabunPSK" w:hAnsi="TH SarabunPSK" w:cs="TH SarabunPSK"/>
          <w:b/>
          <w:bCs/>
          <w:sz w:val="32"/>
          <w:szCs w:val="32"/>
          <w:cs/>
        </w:rPr>
        <w:lastRenderedPageBreak/>
        <w:t>รายงานผลการดำเนินงานของหลักสูตรตามเกณฑ์มาตรฐานหลักสูตร</w:t>
      </w:r>
    </w:p>
    <w:p w14:paraId="42D6D974" w14:textId="77777777" w:rsidR="002F2816" w:rsidRPr="002F2816" w:rsidRDefault="002F2816" w:rsidP="002F2816">
      <w:pPr>
        <w:spacing w:after="0" w:line="240" w:lineRule="auto"/>
        <w:ind w:left="360"/>
        <w:jc w:val="center"/>
        <w:rPr>
          <w:rFonts w:ascii="TH SarabunPSK" w:eastAsia="Cordia New" w:hAnsi="TH SarabunPSK" w:cs="TH SarabunPSK"/>
          <w:b/>
          <w:bCs/>
          <w:sz w:val="32"/>
          <w:szCs w:val="32"/>
          <w:lang w:eastAsia="zh-CN"/>
        </w:rPr>
      </w:pPr>
      <w:r w:rsidRPr="002F2816">
        <w:rPr>
          <w:rFonts w:ascii="TH SarabunPSK" w:eastAsia="Cordia New" w:hAnsi="TH SarabunPSK" w:cs="TH SarabunPSK"/>
          <w:b/>
          <w:bCs/>
          <w:sz w:val="32"/>
          <w:szCs w:val="32"/>
          <w:cs/>
          <w:lang w:eastAsia="zh-CN"/>
        </w:rPr>
        <w:t>ของสำนักงานปลัดกระทรวงการอุดมศึกษา วิทยาศาสตร์ วิจัย และนวัตกรรม (สป.อว.)</w:t>
      </w:r>
    </w:p>
    <w:p w14:paraId="47611759" w14:textId="77777777" w:rsidR="002F2816" w:rsidRPr="002F2816" w:rsidRDefault="002F2816" w:rsidP="002F2816">
      <w:pPr>
        <w:spacing w:after="0" w:line="240" w:lineRule="auto"/>
        <w:jc w:val="center"/>
        <w:rPr>
          <w:rFonts w:ascii="TH SarabunPSK" w:hAnsi="TH SarabunPSK" w:cs="TH SarabunPSK"/>
          <w:b/>
          <w:bCs/>
          <w:sz w:val="32"/>
          <w:szCs w:val="32"/>
        </w:rPr>
      </w:pPr>
      <w:r w:rsidRPr="002F2816">
        <w:rPr>
          <w:rFonts w:ascii="TH SarabunPSK" w:hAnsi="TH SarabunPSK" w:cs="TH SarabunPSK"/>
          <w:b/>
          <w:bCs/>
          <w:sz w:val="32"/>
          <w:szCs w:val="32"/>
          <w:cs/>
        </w:rPr>
        <w:t>เกณฑ์มาตรฐานหลักสูตรระดับปริญญา</w:t>
      </w:r>
      <w:r w:rsidRPr="002122B8">
        <w:rPr>
          <w:rFonts w:ascii="TH SarabunPSK" w:hAnsi="TH SarabunPSK" w:cs="TH SarabunPSK"/>
          <w:b/>
          <w:bCs/>
          <w:color w:val="808080" w:themeColor="background1" w:themeShade="80"/>
          <w:sz w:val="32"/>
          <w:szCs w:val="32"/>
        </w:rPr>
        <w:fldChar w:fldCharType="begin"/>
      </w:r>
      <w:r w:rsidRPr="002122B8">
        <w:rPr>
          <w:rFonts w:ascii="TH SarabunPSK" w:hAnsi="TH SarabunPSK" w:cs="TH SarabunPSK"/>
          <w:b/>
          <w:bCs/>
          <w:color w:val="808080" w:themeColor="background1" w:themeShade="80"/>
          <w:sz w:val="32"/>
          <w:szCs w:val="32"/>
        </w:rPr>
        <w:instrText xml:space="preserve"> MACROBUTTON  AcceptAllChangesInDoc </w:instrText>
      </w:r>
      <w:r w:rsidRPr="002122B8">
        <w:rPr>
          <w:rFonts w:ascii="TH SarabunPSK" w:hAnsi="TH SarabunPSK" w:cs="TH SarabunPSK"/>
          <w:b/>
          <w:bCs/>
          <w:color w:val="808080" w:themeColor="background1" w:themeShade="80"/>
          <w:sz w:val="32"/>
          <w:szCs w:val="32"/>
          <w:cs/>
        </w:rPr>
        <w:instrText xml:space="preserve">[คลิกพิมพ์] </w:instrText>
      </w:r>
      <w:r w:rsidRPr="002122B8">
        <w:rPr>
          <w:rFonts w:ascii="TH SarabunPSK" w:hAnsi="TH SarabunPSK" w:cs="TH SarabunPSK"/>
          <w:b/>
          <w:bCs/>
          <w:color w:val="808080" w:themeColor="background1" w:themeShade="80"/>
          <w:sz w:val="32"/>
          <w:szCs w:val="32"/>
        </w:rPr>
        <w:fldChar w:fldCharType="end"/>
      </w:r>
      <w:r w:rsidRPr="002F2816">
        <w:rPr>
          <w:rFonts w:ascii="TH SarabunPSK" w:hAnsi="TH SarabunPSK" w:cs="TH SarabunPSK"/>
          <w:b/>
          <w:bCs/>
          <w:color w:val="00B050"/>
          <w:sz w:val="32"/>
          <w:szCs w:val="32"/>
          <w:cs/>
        </w:rPr>
        <w:t xml:space="preserve"> </w:t>
      </w:r>
      <w:r w:rsidRPr="00B1436F">
        <w:rPr>
          <w:rFonts w:ascii="TH SarabunPSK" w:hAnsi="TH SarabunPSK" w:cs="TH SarabunPSK"/>
          <w:b/>
          <w:bCs/>
          <w:sz w:val="32"/>
          <w:szCs w:val="32"/>
          <w:cs/>
        </w:rPr>
        <w:t>พ.ศ. 2558</w:t>
      </w:r>
    </w:p>
    <w:p w14:paraId="72C993DC" w14:textId="77777777" w:rsidR="002F2816" w:rsidRPr="002F2816" w:rsidRDefault="002F2816" w:rsidP="002F2816">
      <w:pPr>
        <w:spacing w:after="0" w:line="240" w:lineRule="auto"/>
        <w:ind w:left="360"/>
        <w:jc w:val="center"/>
        <w:rPr>
          <w:rFonts w:ascii="TH SarabunPSK" w:eastAsia="Cordia New" w:hAnsi="TH SarabunPSK" w:cs="TH SarabunPSK"/>
          <w:b/>
          <w:bCs/>
          <w:sz w:val="32"/>
          <w:szCs w:val="32"/>
          <w:lang w:eastAsia="zh-CN"/>
        </w:rPr>
      </w:pPr>
      <w:r w:rsidRPr="002F2816">
        <w:rPr>
          <w:rFonts w:ascii="TH SarabunPSK" w:eastAsia="Cordia New" w:hAnsi="TH SarabunPSK" w:cs="TH SarabunPSK"/>
          <w:b/>
          <w:bCs/>
          <w:sz w:val="32"/>
          <w:szCs w:val="32"/>
          <w:cs/>
          <w:lang w:eastAsia="zh-CN"/>
        </w:rPr>
        <w:t>----------</w:t>
      </w:r>
    </w:p>
    <w:p w14:paraId="3A3A59A8" w14:textId="77777777" w:rsidR="002F2816" w:rsidRPr="002F2816" w:rsidRDefault="002F2816" w:rsidP="002F2816">
      <w:pPr>
        <w:spacing w:after="0" w:line="240" w:lineRule="auto"/>
        <w:ind w:left="360"/>
        <w:jc w:val="center"/>
        <w:rPr>
          <w:rFonts w:ascii="TH SarabunPSK" w:eastAsia="Cordia New" w:hAnsi="TH SarabunPSK" w:cs="TH SarabunPSK"/>
          <w:b/>
          <w:bCs/>
          <w:sz w:val="20"/>
          <w:szCs w:val="20"/>
          <w:lang w:eastAsia="zh-CN"/>
        </w:rPr>
      </w:pPr>
    </w:p>
    <w:p w14:paraId="6B8E49E3" w14:textId="643EBE8B" w:rsidR="002F2816" w:rsidRPr="002F2816" w:rsidRDefault="00B20B90" w:rsidP="002F2816">
      <w:pPr>
        <w:spacing w:after="0" w:line="240" w:lineRule="auto"/>
        <w:outlineLvl w:val="0"/>
        <w:rPr>
          <w:rFonts w:ascii="TH SarabunPSK" w:hAnsi="TH SarabunPSK" w:cs="TH SarabunPSK"/>
          <w:b/>
          <w:bCs/>
          <w:sz w:val="32"/>
          <w:szCs w:val="32"/>
        </w:rPr>
      </w:pPr>
      <w:r w:rsidRPr="002F2816">
        <w:rPr>
          <w:rFonts w:ascii="TH SarabunPSK" w:hAnsi="TH SarabunPSK" w:cs="TH SarabunPSK"/>
          <w:b/>
          <w:bCs/>
          <w:sz w:val="32"/>
          <w:szCs w:val="32"/>
          <w:cs/>
        </w:rPr>
        <w:t>องค์ประกอบที่ 1</w:t>
      </w:r>
      <w:r>
        <w:rPr>
          <w:rFonts w:ascii="TH SarabunPSK" w:hAnsi="TH SarabunPSK" w:cs="TH SarabunPSK" w:hint="cs"/>
          <w:b/>
          <w:bCs/>
          <w:sz w:val="32"/>
          <w:szCs w:val="32"/>
          <w:cs/>
        </w:rPr>
        <w:t xml:space="preserve">  </w:t>
      </w:r>
      <w:r w:rsidR="000D08CB" w:rsidRPr="002F2816">
        <w:rPr>
          <w:rFonts w:ascii="TH SarabunPSK" w:hAnsi="TH SarabunPSK" w:cs="TH SarabunPSK"/>
          <w:b/>
          <w:bCs/>
          <w:sz w:val="32"/>
          <w:szCs w:val="32"/>
          <w:cs/>
        </w:rPr>
        <w:t>การกำกับให้เป็นไปตามมาตรฐาน</w:t>
      </w:r>
    </w:p>
    <w:p w14:paraId="4CB56AB9" w14:textId="77777777" w:rsidR="002F2816" w:rsidRPr="002F2816" w:rsidRDefault="002F2816" w:rsidP="002F2816">
      <w:pPr>
        <w:spacing w:after="0" w:line="240" w:lineRule="auto"/>
        <w:jc w:val="both"/>
        <w:rPr>
          <w:rFonts w:ascii="TH SarabunPSK" w:hAnsi="TH SarabunPSK" w:cs="TH SarabunPSK"/>
          <w:sz w:val="32"/>
          <w:szCs w:val="32"/>
        </w:rPr>
      </w:pPr>
      <w:r w:rsidRPr="002F2816">
        <w:rPr>
          <w:rFonts w:ascii="TH SarabunPSK" w:hAnsi="TH SarabunPSK" w:cs="TH SarabunPSK"/>
          <w:b/>
          <w:bCs/>
          <w:sz w:val="32"/>
          <w:szCs w:val="32"/>
          <w:cs/>
        </w:rPr>
        <w:t xml:space="preserve">หลักสูตร : </w:t>
      </w:r>
      <w:r w:rsidRPr="002122B8">
        <w:rPr>
          <w:rFonts w:ascii="TH SarabunPSK" w:hAnsi="TH SarabunPSK" w:cs="TH SarabunPSK"/>
          <w:b/>
          <w:bCs/>
          <w:color w:val="808080" w:themeColor="background1" w:themeShade="80"/>
          <w:sz w:val="32"/>
          <w:szCs w:val="32"/>
        </w:rPr>
        <w:fldChar w:fldCharType="begin"/>
      </w:r>
      <w:r w:rsidRPr="002122B8">
        <w:rPr>
          <w:rFonts w:ascii="TH SarabunPSK" w:hAnsi="TH SarabunPSK" w:cs="TH SarabunPSK"/>
          <w:b/>
          <w:bCs/>
          <w:color w:val="808080" w:themeColor="background1" w:themeShade="80"/>
          <w:sz w:val="32"/>
          <w:szCs w:val="32"/>
        </w:rPr>
        <w:instrText xml:space="preserve"> MACROBUTTON  AcceptAllChangesInDoc </w:instrText>
      </w:r>
      <w:r w:rsidRPr="002122B8">
        <w:rPr>
          <w:rFonts w:ascii="TH SarabunPSK" w:hAnsi="TH SarabunPSK" w:cs="TH SarabunPSK"/>
          <w:b/>
          <w:bCs/>
          <w:color w:val="808080" w:themeColor="background1" w:themeShade="80"/>
          <w:sz w:val="32"/>
          <w:szCs w:val="32"/>
          <w:cs/>
        </w:rPr>
        <w:instrText xml:space="preserve">[คลิกพิมพ์] </w:instrText>
      </w:r>
      <w:r w:rsidRPr="002122B8">
        <w:rPr>
          <w:rFonts w:ascii="TH SarabunPSK" w:hAnsi="TH SarabunPSK" w:cs="TH SarabunPSK"/>
          <w:b/>
          <w:bCs/>
          <w:color w:val="808080" w:themeColor="background1" w:themeShade="80"/>
          <w:sz w:val="32"/>
          <w:szCs w:val="32"/>
        </w:rPr>
        <w:fldChar w:fldCharType="end"/>
      </w:r>
      <w:r w:rsidRPr="002F2816">
        <w:rPr>
          <w:rFonts w:ascii="TH SarabunPSK" w:hAnsi="TH SarabunPSK" w:cs="TH SarabunPSK"/>
          <w:sz w:val="32"/>
          <w:szCs w:val="32"/>
          <w:cs/>
        </w:rPr>
        <w:tab/>
      </w:r>
      <w:r w:rsidRPr="002F2816">
        <w:rPr>
          <w:rFonts w:ascii="TH SarabunPSK" w:hAnsi="TH SarabunPSK" w:cs="TH SarabunPSK"/>
          <w:sz w:val="32"/>
          <w:szCs w:val="32"/>
          <w:cs/>
        </w:rPr>
        <w:tab/>
      </w:r>
    </w:p>
    <w:p w14:paraId="66CC0C5A" w14:textId="77777777" w:rsidR="002F2816" w:rsidRPr="002F2816" w:rsidRDefault="002F2816" w:rsidP="002F2816">
      <w:pPr>
        <w:spacing w:after="0" w:line="240" w:lineRule="auto"/>
        <w:jc w:val="both"/>
        <w:rPr>
          <w:rFonts w:ascii="TH SarabunPSK" w:hAnsi="TH SarabunPSK" w:cs="TH SarabunPSK"/>
          <w:b/>
          <w:bCs/>
          <w:sz w:val="32"/>
          <w:szCs w:val="32"/>
        </w:rPr>
      </w:pPr>
      <w:r w:rsidRPr="002F2816">
        <w:rPr>
          <w:rFonts w:ascii="TH SarabunPSK" w:hAnsi="TH SarabunPSK" w:cs="TH SarabunPSK"/>
          <w:b/>
          <w:bCs/>
          <w:color w:val="FF0000"/>
          <w:sz w:val="32"/>
          <w:szCs w:val="32"/>
          <w:cs/>
        </w:rPr>
        <w:t xml:space="preserve">หลักสูตรปรับปรุง/หลักสูตรใหม่ </w:t>
      </w:r>
      <w:r w:rsidRPr="002F2816">
        <w:rPr>
          <w:rFonts w:ascii="TH SarabunPSK" w:hAnsi="TH SarabunPSK" w:cs="TH SarabunPSK"/>
          <w:b/>
          <w:bCs/>
          <w:sz w:val="32"/>
          <w:szCs w:val="32"/>
          <w:cs/>
        </w:rPr>
        <w:t xml:space="preserve">พ.ศ. </w:t>
      </w:r>
      <w:r w:rsidRPr="002122B8">
        <w:rPr>
          <w:rFonts w:ascii="TH SarabunPSK" w:hAnsi="TH SarabunPSK" w:cs="TH SarabunPSK"/>
          <w:b/>
          <w:bCs/>
          <w:color w:val="808080" w:themeColor="background1" w:themeShade="80"/>
          <w:sz w:val="32"/>
          <w:szCs w:val="32"/>
        </w:rPr>
        <w:fldChar w:fldCharType="begin"/>
      </w:r>
      <w:r w:rsidRPr="002122B8">
        <w:rPr>
          <w:rFonts w:ascii="TH SarabunPSK" w:hAnsi="TH SarabunPSK" w:cs="TH SarabunPSK"/>
          <w:b/>
          <w:bCs/>
          <w:color w:val="808080" w:themeColor="background1" w:themeShade="80"/>
          <w:sz w:val="32"/>
          <w:szCs w:val="32"/>
        </w:rPr>
        <w:instrText xml:space="preserve"> MACROBUTTON  AcceptAllChangesInDoc </w:instrText>
      </w:r>
      <w:r w:rsidRPr="002122B8">
        <w:rPr>
          <w:rFonts w:ascii="TH SarabunPSK" w:hAnsi="TH SarabunPSK" w:cs="TH SarabunPSK"/>
          <w:b/>
          <w:bCs/>
          <w:color w:val="808080" w:themeColor="background1" w:themeShade="80"/>
          <w:sz w:val="32"/>
          <w:szCs w:val="32"/>
          <w:cs/>
        </w:rPr>
        <w:instrText xml:space="preserve">[คลิกพิมพ์] </w:instrText>
      </w:r>
      <w:r w:rsidRPr="002122B8">
        <w:rPr>
          <w:rFonts w:ascii="TH SarabunPSK" w:hAnsi="TH SarabunPSK" w:cs="TH SarabunPSK"/>
          <w:b/>
          <w:bCs/>
          <w:color w:val="808080" w:themeColor="background1" w:themeShade="80"/>
          <w:sz w:val="32"/>
          <w:szCs w:val="32"/>
        </w:rPr>
        <w:fldChar w:fldCharType="end"/>
      </w:r>
    </w:p>
    <w:p w14:paraId="3D02CE09" w14:textId="77777777" w:rsidR="002F2816" w:rsidRPr="002122B8" w:rsidRDefault="002F2816" w:rsidP="002F2816">
      <w:pPr>
        <w:spacing w:after="0" w:line="240" w:lineRule="auto"/>
        <w:jc w:val="both"/>
        <w:rPr>
          <w:rFonts w:ascii="TH SarabunPSK" w:hAnsi="TH SarabunPSK" w:cs="TH SarabunPSK"/>
          <w:b/>
          <w:bCs/>
          <w:sz w:val="16"/>
          <w:szCs w:val="16"/>
        </w:rPr>
      </w:pPr>
    </w:p>
    <w:p w14:paraId="2FA6F3FB" w14:textId="603137C9" w:rsidR="002F2816" w:rsidRPr="002F2816" w:rsidRDefault="000D08CB" w:rsidP="002F2816">
      <w:pPr>
        <w:spacing w:after="0" w:line="240" w:lineRule="auto"/>
        <w:jc w:val="both"/>
        <w:rPr>
          <w:rFonts w:ascii="TH SarabunPSK" w:hAnsi="TH SarabunPSK" w:cs="TH SarabunPSK"/>
          <w:b/>
          <w:bCs/>
          <w:sz w:val="32"/>
          <w:szCs w:val="32"/>
        </w:rPr>
      </w:pPr>
      <w:r w:rsidRPr="002F2816">
        <w:rPr>
          <w:rFonts w:ascii="TH SarabunPSK" w:hAnsi="TH SarabunPSK" w:cs="TH SarabunPSK"/>
          <w:b/>
          <w:bCs/>
          <w:sz w:val="32"/>
          <w:szCs w:val="32"/>
          <w:u w:val="single"/>
          <w:cs/>
        </w:rPr>
        <w:t>ตารางสรุปผล</w:t>
      </w:r>
      <w:r w:rsidRPr="002F2816">
        <w:rPr>
          <w:rFonts w:ascii="TH SarabunPSK" w:hAnsi="TH SarabunPSK" w:cs="TH SarabunPSK"/>
          <w:b/>
          <w:bCs/>
          <w:sz w:val="32"/>
          <w:szCs w:val="32"/>
          <w:cs/>
        </w:rPr>
        <w:t>การดำเนินงานตามเกณฑ์การประเมิน</w:t>
      </w:r>
      <w:r w:rsidR="00B20B90">
        <w:rPr>
          <w:rFonts w:ascii="TH SarabunPSK" w:hAnsi="TH SarabunPSK" w:cs="TH SarabunPSK" w:hint="cs"/>
          <w:b/>
          <w:bCs/>
          <w:sz w:val="32"/>
          <w:szCs w:val="32"/>
          <w:cs/>
        </w:rPr>
        <w:t>องค์ประกอบที่ 1</w:t>
      </w:r>
      <w:r w:rsidRPr="002F2816">
        <w:rPr>
          <w:rFonts w:ascii="TH SarabunPSK" w:hAnsi="TH SarabunPSK" w:cs="TH SarabunPSK"/>
          <w:b/>
          <w:bCs/>
          <w:sz w:val="32"/>
          <w:szCs w:val="32"/>
          <w:cs/>
        </w:rPr>
        <w:t xml:space="preserve"> การกำกับมาตรฐาน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5969"/>
        <w:gridCol w:w="948"/>
        <w:gridCol w:w="948"/>
        <w:gridCol w:w="948"/>
      </w:tblGrid>
      <w:tr w:rsidR="002F2816" w:rsidRPr="002F2816" w14:paraId="40AFC4A7" w14:textId="77777777" w:rsidTr="002F2816">
        <w:trPr>
          <w:tblHeader/>
        </w:trPr>
        <w:tc>
          <w:tcPr>
            <w:tcW w:w="287" w:type="pct"/>
            <w:vMerge w:val="restart"/>
            <w:vAlign w:val="center"/>
          </w:tcPr>
          <w:p w14:paraId="32EAAD51" w14:textId="77777777" w:rsidR="002F2816" w:rsidRPr="002F2816" w:rsidRDefault="002F2816" w:rsidP="002F2816">
            <w:pPr>
              <w:spacing w:after="0" w:line="240" w:lineRule="auto"/>
              <w:jc w:val="center"/>
              <w:rPr>
                <w:rFonts w:ascii="TH SarabunPSK" w:hAnsi="TH SarabunPSK" w:cs="TH SarabunPSK"/>
                <w:b/>
                <w:bCs/>
                <w:sz w:val="32"/>
                <w:szCs w:val="32"/>
              </w:rPr>
            </w:pPr>
            <w:r w:rsidRPr="002F2816">
              <w:rPr>
                <w:rFonts w:ascii="TH SarabunPSK" w:hAnsi="TH SarabunPSK" w:cs="TH SarabunPSK"/>
                <w:b/>
                <w:bCs/>
                <w:sz w:val="32"/>
                <w:szCs w:val="32"/>
                <w:cs/>
              </w:rPr>
              <w:t>ข้อ</w:t>
            </w:r>
          </w:p>
        </w:tc>
        <w:tc>
          <w:tcPr>
            <w:tcW w:w="3192" w:type="pct"/>
            <w:vMerge w:val="restart"/>
            <w:vAlign w:val="center"/>
          </w:tcPr>
          <w:p w14:paraId="7007BAB0" w14:textId="77777777" w:rsidR="002F2816" w:rsidRPr="002F2816" w:rsidRDefault="002F2816" w:rsidP="002F2816">
            <w:pPr>
              <w:spacing w:after="0" w:line="240" w:lineRule="auto"/>
              <w:jc w:val="center"/>
              <w:rPr>
                <w:rFonts w:ascii="TH SarabunPSK" w:hAnsi="TH SarabunPSK" w:cs="TH SarabunPSK"/>
                <w:b/>
                <w:bCs/>
                <w:sz w:val="32"/>
                <w:szCs w:val="32"/>
                <w:cs/>
              </w:rPr>
            </w:pPr>
            <w:r w:rsidRPr="002F2816">
              <w:rPr>
                <w:rFonts w:ascii="TH SarabunPSK" w:hAnsi="TH SarabunPSK" w:cs="TH SarabunPSK"/>
                <w:b/>
                <w:bCs/>
                <w:sz w:val="32"/>
                <w:szCs w:val="32"/>
                <w:cs/>
              </w:rPr>
              <w:t>เกณฑ์การประเมิน</w:t>
            </w:r>
          </w:p>
        </w:tc>
        <w:tc>
          <w:tcPr>
            <w:tcW w:w="1521" w:type="pct"/>
            <w:gridSpan w:val="3"/>
          </w:tcPr>
          <w:p w14:paraId="7391EFF7" w14:textId="77777777" w:rsidR="002F2816" w:rsidRPr="002F2816" w:rsidRDefault="002F2816" w:rsidP="002F2816">
            <w:pPr>
              <w:spacing w:after="0" w:line="240" w:lineRule="auto"/>
              <w:jc w:val="center"/>
              <w:rPr>
                <w:rFonts w:ascii="TH SarabunPSK" w:hAnsi="TH SarabunPSK" w:cs="TH SarabunPSK"/>
                <w:b/>
                <w:bCs/>
                <w:sz w:val="32"/>
                <w:szCs w:val="32"/>
              </w:rPr>
            </w:pPr>
            <w:r w:rsidRPr="002F2816">
              <w:rPr>
                <w:rFonts w:ascii="TH SarabunPSK" w:hAnsi="TH SarabunPSK" w:cs="TH SarabunPSK"/>
                <w:b/>
                <w:bCs/>
                <w:sz w:val="32"/>
                <w:szCs w:val="32"/>
                <w:cs/>
              </w:rPr>
              <w:t>ผ่านเกณฑ์/ไม่ผ่านเกณฑ์</w:t>
            </w:r>
          </w:p>
        </w:tc>
      </w:tr>
      <w:tr w:rsidR="002F2816" w:rsidRPr="002F2816" w14:paraId="726B52CD" w14:textId="77777777" w:rsidTr="002F2816">
        <w:trPr>
          <w:trHeight w:val="256"/>
          <w:tblHeader/>
        </w:trPr>
        <w:tc>
          <w:tcPr>
            <w:tcW w:w="287" w:type="pct"/>
            <w:vMerge/>
          </w:tcPr>
          <w:p w14:paraId="32180021" w14:textId="77777777" w:rsidR="002F2816" w:rsidRPr="002F2816" w:rsidRDefault="002F2816" w:rsidP="002F2816">
            <w:pPr>
              <w:spacing w:after="0" w:line="240" w:lineRule="auto"/>
              <w:jc w:val="center"/>
              <w:rPr>
                <w:rFonts w:ascii="TH SarabunPSK" w:hAnsi="TH SarabunPSK" w:cs="TH SarabunPSK"/>
                <w:b/>
                <w:bCs/>
                <w:sz w:val="32"/>
                <w:szCs w:val="32"/>
                <w:cs/>
              </w:rPr>
            </w:pPr>
          </w:p>
        </w:tc>
        <w:tc>
          <w:tcPr>
            <w:tcW w:w="3192" w:type="pct"/>
            <w:vMerge/>
          </w:tcPr>
          <w:p w14:paraId="5DC9B413" w14:textId="77777777" w:rsidR="002F2816" w:rsidRPr="002F2816" w:rsidRDefault="002F2816" w:rsidP="002F2816">
            <w:pPr>
              <w:spacing w:after="0" w:line="240" w:lineRule="auto"/>
              <w:jc w:val="center"/>
              <w:rPr>
                <w:rFonts w:ascii="TH SarabunPSK" w:hAnsi="TH SarabunPSK" w:cs="TH SarabunPSK"/>
                <w:b/>
                <w:bCs/>
                <w:sz w:val="32"/>
                <w:szCs w:val="32"/>
                <w:cs/>
              </w:rPr>
            </w:pPr>
          </w:p>
        </w:tc>
        <w:tc>
          <w:tcPr>
            <w:tcW w:w="507" w:type="pct"/>
          </w:tcPr>
          <w:p w14:paraId="1E0E1EB0" w14:textId="77777777" w:rsidR="002F2816" w:rsidRPr="002F2816" w:rsidRDefault="002F2816" w:rsidP="002F2816">
            <w:pPr>
              <w:spacing w:after="0" w:line="240" w:lineRule="auto"/>
              <w:jc w:val="center"/>
              <w:rPr>
                <w:rFonts w:ascii="TH SarabunPSK" w:hAnsi="TH SarabunPSK" w:cs="TH SarabunPSK"/>
                <w:b/>
                <w:bCs/>
                <w:sz w:val="32"/>
                <w:szCs w:val="32"/>
                <w:cs/>
              </w:rPr>
            </w:pPr>
            <w:r w:rsidRPr="002F2816">
              <w:rPr>
                <w:rFonts w:ascii="TH SarabunPSK" w:hAnsi="TH SarabunPSK" w:cs="TH SarabunPSK"/>
                <w:b/>
                <w:bCs/>
                <w:sz w:val="32"/>
                <w:szCs w:val="32"/>
                <w:cs/>
              </w:rPr>
              <w:t>ตรี</w:t>
            </w:r>
          </w:p>
        </w:tc>
        <w:tc>
          <w:tcPr>
            <w:tcW w:w="507" w:type="pct"/>
          </w:tcPr>
          <w:p w14:paraId="1EBBFAFD" w14:textId="77777777" w:rsidR="002F2816" w:rsidRPr="002F2816" w:rsidRDefault="002F2816" w:rsidP="002F2816">
            <w:pPr>
              <w:spacing w:after="0" w:line="240" w:lineRule="auto"/>
              <w:jc w:val="center"/>
              <w:rPr>
                <w:rFonts w:ascii="TH SarabunPSK" w:hAnsi="TH SarabunPSK" w:cs="TH SarabunPSK"/>
                <w:b/>
                <w:bCs/>
                <w:sz w:val="32"/>
                <w:szCs w:val="32"/>
                <w:cs/>
              </w:rPr>
            </w:pPr>
            <w:r w:rsidRPr="002F2816">
              <w:rPr>
                <w:rFonts w:ascii="TH SarabunPSK" w:hAnsi="TH SarabunPSK" w:cs="TH SarabunPSK"/>
                <w:b/>
                <w:bCs/>
                <w:sz w:val="32"/>
                <w:szCs w:val="32"/>
                <w:cs/>
              </w:rPr>
              <w:t>โท</w:t>
            </w:r>
          </w:p>
        </w:tc>
        <w:tc>
          <w:tcPr>
            <w:tcW w:w="507" w:type="pct"/>
          </w:tcPr>
          <w:p w14:paraId="2C988677" w14:textId="77777777" w:rsidR="002F2816" w:rsidRPr="002F2816" w:rsidRDefault="002F2816" w:rsidP="002F2816">
            <w:pPr>
              <w:spacing w:after="0" w:line="240" w:lineRule="auto"/>
              <w:jc w:val="center"/>
              <w:rPr>
                <w:rFonts w:ascii="TH SarabunPSK" w:hAnsi="TH SarabunPSK" w:cs="TH SarabunPSK"/>
                <w:b/>
                <w:bCs/>
                <w:sz w:val="32"/>
                <w:szCs w:val="32"/>
                <w:cs/>
              </w:rPr>
            </w:pPr>
            <w:r w:rsidRPr="002F2816">
              <w:rPr>
                <w:rFonts w:ascii="TH SarabunPSK" w:hAnsi="TH SarabunPSK" w:cs="TH SarabunPSK"/>
                <w:b/>
                <w:bCs/>
                <w:sz w:val="32"/>
                <w:szCs w:val="32"/>
                <w:cs/>
              </w:rPr>
              <w:t>เอก</w:t>
            </w:r>
          </w:p>
        </w:tc>
      </w:tr>
      <w:tr w:rsidR="002F2816" w:rsidRPr="002F2816" w14:paraId="6ECDC15C" w14:textId="77777777" w:rsidTr="002F2816">
        <w:tc>
          <w:tcPr>
            <w:tcW w:w="287" w:type="pct"/>
          </w:tcPr>
          <w:p w14:paraId="1A547EEE"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1</w:t>
            </w:r>
          </w:p>
        </w:tc>
        <w:tc>
          <w:tcPr>
            <w:tcW w:w="3192" w:type="pct"/>
          </w:tcPr>
          <w:p w14:paraId="36963F10" w14:textId="77777777" w:rsidR="002F2816" w:rsidRPr="002F2816" w:rsidRDefault="002F2816" w:rsidP="002F2816">
            <w:pPr>
              <w:spacing w:after="0" w:line="240" w:lineRule="auto"/>
              <w:jc w:val="both"/>
              <w:rPr>
                <w:rFonts w:ascii="TH SarabunPSK" w:hAnsi="TH SarabunPSK" w:cs="TH SarabunPSK"/>
                <w:sz w:val="32"/>
                <w:szCs w:val="32"/>
              </w:rPr>
            </w:pPr>
            <w:r w:rsidRPr="002F2816">
              <w:rPr>
                <w:rFonts w:ascii="TH SarabunPSK" w:hAnsi="TH SarabunPSK" w:cs="TH SarabunPSK"/>
                <w:sz w:val="32"/>
                <w:szCs w:val="32"/>
                <w:cs/>
              </w:rPr>
              <w:t>จำนวนอาจารย์ผู้รับผิดชอบหลักสูตร</w:t>
            </w:r>
          </w:p>
        </w:tc>
        <w:tc>
          <w:tcPr>
            <w:tcW w:w="507" w:type="pct"/>
          </w:tcPr>
          <w:p w14:paraId="3CFE110B"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79E0B0BA"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BE8D8B1"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1CDBE38C" w14:textId="77777777" w:rsidTr="002F2816">
        <w:tc>
          <w:tcPr>
            <w:tcW w:w="287" w:type="pct"/>
          </w:tcPr>
          <w:p w14:paraId="667FD610"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2</w:t>
            </w:r>
          </w:p>
        </w:tc>
        <w:tc>
          <w:tcPr>
            <w:tcW w:w="3192" w:type="pct"/>
          </w:tcPr>
          <w:p w14:paraId="51441687" w14:textId="77777777" w:rsidR="002F2816" w:rsidRPr="002F2816" w:rsidRDefault="002F2816" w:rsidP="002F2816">
            <w:pPr>
              <w:spacing w:after="0" w:line="240" w:lineRule="auto"/>
              <w:rPr>
                <w:rFonts w:ascii="TH SarabunPSK" w:hAnsi="TH SarabunPSK" w:cs="TH SarabunPSK"/>
                <w:sz w:val="32"/>
                <w:szCs w:val="32"/>
                <w:cs/>
              </w:rPr>
            </w:pPr>
            <w:r w:rsidRPr="002F2816">
              <w:rPr>
                <w:rFonts w:ascii="TH SarabunPSK" w:hAnsi="TH SarabunPSK" w:cs="TH SarabunPSK"/>
                <w:sz w:val="32"/>
                <w:szCs w:val="32"/>
                <w:cs/>
              </w:rPr>
              <w:t>คุณสมบัติของอาจารย์ผู้รับผิดชอบหลักสูตร</w:t>
            </w:r>
          </w:p>
        </w:tc>
        <w:tc>
          <w:tcPr>
            <w:tcW w:w="507" w:type="pct"/>
            <w:shd w:val="clear" w:color="auto" w:fill="auto"/>
          </w:tcPr>
          <w:p w14:paraId="3C211667"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5C6553B2"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648AB2E"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0E0B4760" w14:textId="77777777" w:rsidTr="002F2816">
        <w:tc>
          <w:tcPr>
            <w:tcW w:w="287" w:type="pct"/>
          </w:tcPr>
          <w:p w14:paraId="3AB5318D"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3</w:t>
            </w:r>
          </w:p>
        </w:tc>
        <w:tc>
          <w:tcPr>
            <w:tcW w:w="3192" w:type="pct"/>
          </w:tcPr>
          <w:p w14:paraId="543AB0D5" w14:textId="77777777" w:rsidR="002F2816" w:rsidRPr="002F2816" w:rsidRDefault="002F2816" w:rsidP="002F2816">
            <w:pPr>
              <w:spacing w:after="0" w:line="240" w:lineRule="auto"/>
              <w:rPr>
                <w:rFonts w:ascii="TH SarabunPSK" w:hAnsi="TH SarabunPSK" w:cs="TH SarabunPSK"/>
                <w:sz w:val="32"/>
                <w:szCs w:val="32"/>
                <w:cs/>
              </w:rPr>
            </w:pPr>
            <w:r w:rsidRPr="002F2816">
              <w:rPr>
                <w:rFonts w:ascii="TH SarabunPSK" w:hAnsi="TH SarabunPSK" w:cs="TH SarabunPSK"/>
                <w:sz w:val="32"/>
                <w:szCs w:val="32"/>
                <w:cs/>
              </w:rPr>
              <w:t>คุณสมบัติอาจารย์ประจำหลักสูตร</w:t>
            </w:r>
          </w:p>
        </w:tc>
        <w:tc>
          <w:tcPr>
            <w:tcW w:w="507" w:type="pct"/>
            <w:shd w:val="clear" w:color="auto" w:fill="auto"/>
          </w:tcPr>
          <w:p w14:paraId="6A9EC793"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685B3754"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0E66850F"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75F8C17E" w14:textId="77777777" w:rsidTr="002F2816">
        <w:tc>
          <w:tcPr>
            <w:tcW w:w="287" w:type="pct"/>
            <w:tcBorders>
              <w:bottom w:val="single" w:sz="4" w:space="0" w:color="auto"/>
            </w:tcBorders>
          </w:tcPr>
          <w:p w14:paraId="61BDE6D2"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4</w:t>
            </w:r>
          </w:p>
        </w:tc>
        <w:tc>
          <w:tcPr>
            <w:tcW w:w="3192" w:type="pct"/>
            <w:tcBorders>
              <w:bottom w:val="single" w:sz="4" w:space="0" w:color="auto"/>
            </w:tcBorders>
          </w:tcPr>
          <w:p w14:paraId="4D4CE1ED" w14:textId="77777777" w:rsidR="002F2816" w:rsidRPr="002F2816" w:rsidRDefault="002F2816" w:rsidP="002F2816">
            <w:pPr>
              <w:spacing w:after="0" w:line="240" w:lineRule="auto"/>
              <w:rPr>
                <w:rFonts w:ascii="TH SarabunPSK" w:hAnsi="TH SarabunPSK" w:cs="TH SarabunPSK"/>
                <w:sz w:val="32"/>
                <w:szCs w:val="32"/>
                <w:cs/>
              </w:rPr>
            </w:pPr>
            <w:r w:rsidRPr="002F2816">
              <w:rPr>
                <w:rFonts w:ascii="TH SarabunPSK" w:hAnsi="TH SarabunPSK" w:cs="TH SarabunPSK"/>
                <w:sz w:val="32"/>
                <w:szCs w:val="32"/>
                <w:cs/>
              </w:rPr>
              <w:t>คุณสมบัติของอาจารย์ผู้สอน</w:t>
            </w:r>
          </w:p>
        </w:tc>
        <w:tc>
          <w:tcPr>
            <w:tcW w:w="507" w:type="pct"/>
            <w:tcBorders>
              <w:bottom w:val="single" w:sz="4" w:space="0" w:color="auto"/>
            </w:tcBorders>
            <w:shd w:val="clear" w:color="auto" w:fill="auto"/>
          </w:tcPr>
          <w:p w14:paraId="1984208F"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Borders>
              <w:bottom w:val="single" w:sz="4" w:space="0" w:color="auto"/>
            </w:tcBorders>
          </w:tcPr>
          <w:p w14:paraId="7CE1D128"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Borders>
              <w:bottom w:val="single" w:sz="4" w:space="0" w:color="auto"/>
            </w:tcBorders>
          </w:tcPr>
          <w:p w14:paraId="7E21E91C"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0E02DE34" w14:textId="77777777" w:rsidTr="002F2816">
        <w:tc>
          <w:tcPr>
            <w:tcW w:w="287" w:type="pct"/>
          </w:tcPr>
          <w:p w14:paraId="6323F562"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5</w:t>
            </w:r>
          </w:p>
        </w:tc>
        <w:tc>
          <w:tcPr>
            <w:tcW w:w="3192" w:type="pct"/>
          </w:tcPr>
          <w:p w14:paraId="75899F1E" w14:textId="77777777" w:rsidR="002F2816" w:rsidRPr="002F2816" w:rsidRDefault="002F2816" w:rsidP="002F2816">
            <w:pPr>
              <w:spacing w:after="0" w:line="240" w:lineRule="auto"/>
              <w:jc w:val="both"/>
              <w:rPr>
                <w:rFonts w:ascii="TH SarabunPSK" w:hAnsi="TH SarabunPSK" w:cs="TH SarabunPSK"/>
                <w:sz w:val="32"/>
                <w:szCs w:val="32"/>
              </w:rPr>
            </w:pPr>
            <w:r w:rsidRPr="002F2816">
              <w:rPr>
                <w:rFonts w:ascii="TH SarabunPSK" w:hAnsi="TH SarabunPSK" w:cs="TH SarabunPSK"/>
                <w:sz w:val="32"/>
                <w:szCs w:val="32"/>
                <w:cs/>
              </w:rPr>
              <w:t>คุณสมบัติของอาจารย์ที่ปรึกษาวิทยานิพนธ์หลักและ</w:t>
            </w:r>
          </w:p>
          <w:p w14:paraId="3BAA3F07" w14:textId="77777777" w:rsidR="002F2816" w:rsidRPr="002F2816" w:rsidRDefault="002F2816" w:rsidP="002F2816">
            <w:pPr>
              <w:spacing w:after="0" w:line="240" w:lineRule="auto"/>
              <w:jc w:val="both"/>
              <w:rPr>
                <w:rFonts w:ascii="TH SarabunPSK" w:hAnsi="TH SarabunPSK" w:cs="TH SarabunPSK"/>
                <w:sz w:val="32"/>
                <w:szCs w:val="32"/>
                <w:cs/>
              </w:rPr>
            </w:pPr>
            <w:r w:rsidRPr="002F2816">
              <w:rPr>
                <w:rFonts w:ascii="TH SarabunPSK" w:hAnsi="TH SarabunPSK" w:cs="TH SarabunPSK"/>
                <w:sz w:val="32"/>
                <w:szCs w:val="32"/>
                <w:cs/>
              </w:rPr>
              <w:t>อาจารย์ที่ปรึกษาการค้นคว้าอิสระ</w:t>
            </w:r>
          </w:p>
        </w:tc>
        <w:tc>
          <w:tcPr>
            <w:tcW w:w="507" w:type="pct"/>
            <w:shd w:val="clear" w:color="auto" w:fill="595959" w:themeFill="text1" w:themeFillTint="A6"/>
          </w:tcPr>
          <w:p w14:paraId="0D40D693"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0B746F84"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0CE6D194"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48256D46" w14:textId="77777777" w:rsidTr="002F2816">
        <w:tc>
          <w:tcPr>
            <w:tcW w:w="287" w:type="pct"/>
          </w:tcPr>
          <w:p w14:paraId="1F1336A7"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6</w:t>
            </w:r>
          </w:p>
        </w:tc>
        <w:tc>
          <w:tcPr>
            <w:tcW w:w="3192" w:type="pct"/>
          </w:tcPr>
          <w:p w14:paraId="3F245C44" w14:textId="77777777" w:rsidR="002F2816" w:rsidRPr="002F2816" w:rsidRDefault="002F2816" w:rsidP="002F2816">
            <w:pPr>
              <w:spacing w:after="0" w:line="240" w:lineRule="auto"/>
              <w:contextualSpacing/>
              <w:rPr>
                <w:rFonts w:ascii="TH SarabunPSK" w:hAnsi="TH SarabunPSK" w:cs="TH SarabunPSK"/>
                <w:sz w:val="32"/>
                <w:szCs w:val="32"/>
                <w:cs/>
              </w:rPr>
            </w:pPr>
            <w:r w:rsidRPr="002F2816">
              <w:rPr>
                <w:rFonts w:ascii="TH SarabunPSK" w:hAnsi="TH SarabunPSK" w:cs="TH SarabunPSK"/>
                <w:sz w:val="32"/>
                <w:szCs w:val="32"/>
                <w:cs/>
              </w:rPr>
              <w:t>คุณสมบัติของอาจารย์ที่ปรึกษาวิทยานิพนธ์ร่วม (ถ้ามี)</w:t>
            </w:r>
          </w:p>
        </w:tc>
        <w:tc>
          <w:tcPr>
            <w:tcW w:w="507" w:type="pct"/>
            <w:shd w:val="clear" w:color="auto" w:fill="595959" w:themeFill="text1" w:themeFillTint="A6"/>
          </w:tcPr>
          <w:p w14:paraId="70F46DFF" w14:textId="77777777" w:rsidR="002F2816" w:rsidRPr="002F2816" w:rsidRDefault="002F2816" w:rsidP="002F2816">
            <w:pPr>
              <w:spacing w:after="0" w:line="240" w:lineRule="auto"/>
              <w:contextualSpacing/>
              <w:jc w:val="center"/>
              <w:rPr>
                <w:rFonts w:ascii="TH SarabunPSK" w:hAnsi="TH SarabunPSK" w:cs="TH SarabunPSK"/>
                <w:sz w:val="32"/>
                <w:szCs w:val="32"/>
                <w:cs/>
              </w:rPr>
            </w:pPr>
          </w:p>
        </w:tc>
        <w:tc>
          <w:tcPr>
            <w:tcW w:w="507" w:type="pct"/>
          </w:tcPr>
          <w:p w14:paraId="6C2CD2E9" w14:textId="77777777" w:rsidR="002F2816" w:rsidRPr="002F2816" w:rsidRDefault="002F2816" w:rsidP="002F2816">
            <w:pPr>
              <w:spacing w:after="0" w:line="240" w:lineRule="auto"/>
              <w:contextualSpacing/>
              <w:jc w:val="center"/>
              <w:rPr>
                <w:rFonts w:ascii="TH SarabunPSK" w:hAnsi="TH SarabunPSK" w:cs="TH SarabunPSK"/>
                <w:sz w:val="32"/>
                <w:szCs w:val="32"/>
                <w:cs/>
              </w:rPr>
            </w:pPr>
          </w:p>
        </w:tc>
        <w:tc>
          <w:tcPr>
            <w:tcW w:w="507" w:type="pct"/>
          </w:tcPr>
          <w:p w14:paraId="0EA4177A" w14:textId="77777777" w:rsidR="002F2816" w:rsidRPr="002F2816" w:rsidRDefault="002F2816" w:rsidP="002F2816">
            <w:pPr>
              <w:spacing w:after="0" w:line="240" w:lineRule="auto"/>
              <w:contextualSpacing/>
              <w:jc w:val="center"/>
              <w:rPr>
                <w:rFonts w:ascii="TH SarabunPSK" w:hAnsi="TH SarabunPSK" w:cs="TH SarabunPSK"/>
                <w:sz w:val="32"/>
                <w:szCs w:val="32"/>
                <w:cs/>
              </w:rPr>
            </w:pPr>
          </w:p>
        </w:tc>
      </w:tr>
      <w:tr w:rsidR="002F2816" w:rsidRPr="002F2816" w14:paraId="724B7080" w14:textId="77777777" w:rsidTr="002F2816">
        <w:tc>
          <w:tcPr>
            <w:tcW w:w="287" w:type="pct"/>
          </w:tcPr>
          <w:p w14:paraId="5EDDFAFB"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7</w:t>
            </w:r>
          </w:p>
        </w:tc>
        <w:tc>
          <w:tcPr>
            <w:tcW w:w="3192" w:type="pct"/>
          </w:tcPr>
          <w:p w14:paraId="04F26640" w14:textId="77777777" w:rsidR="002F2816" w:rsidRPr="002F2816" w:rsidRDefault="002F2816" w:rsidP="002F2816">
            <w:pPr>
              <w:spacing w:after="0" w:line="240" w:lineRule="auto"/>
              <w:jc w:val="both"/>
              <w:rPr>
                <w:rFonts w:ascii="TH SarabunPSK" w:hAnsi="TH SarabunPSK" w:cs="TH SarabunPSK"/>
                <w:sz w:val="32"/>
                <w:szCs w:val="32"/>
              </w:rPr>
            </w:pPr>
            <w:r w:rsidRPr="002F2816">
              <w:rPr>
                <w:rFonts w:ascii="TH SarabunPSK" w:hAnsi="TH SarabunPSK" w:cs="TH SarabunPSK"/>
                <w:sz w:val="32"/>
                <w:szCs w:val="32"/>
                <w:cs/>
              </w:rPr>
              <w:t>คุณสมบัติของอาจารย์ผู้สอบวิทยานิพนธ์</w:t>
            </w:r>
          </w:p>
        </w:tc>
        <w:tc>
          <w:tcPr>
            <w:tcW w:w="507" w:type="pct"/>
            <w:shd w:val="clear" w:color="auto" w:fill="595959" w:themeFill="text1" w:themeFillTint="A6"/>
          </w:tcPr>
          <w:p w14:paraId="62494A6A"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0B8A1F2"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62987CC"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3D1D88B1" w14:textId="77777777" w:rsidTr="002F2816">
        <w:tc>
          <w:tcPr>
            <w:tcW w:w="287" w:type="pct"/>
          </w:tcPr>
          <w:p w14:paraId="5327E512"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8</w:t>
            </w:r>
          </w:p>
        </w:tc>
        <w:tc>
          <w:tcPr>
            <w:tcW w:w="3192" w:type="pct"/>
          </w:tcPr>
          <w:p w14:paraId="3C8BC612" w14:textId="77777777" w:rsidR="002F2816" w:rsidRPr="002F2816" w:rsidRDefault="002F2816" w:rsidP="002F2816">
            <w:pPr>
              <w:spacing w:after="0" w:line="240" w:lineRule="auto"/>
              <w:jc w:val="both"/>
              <w:rPr>
                <w:rFonts w:ascii="TH SarabunPSK" w:hAnsi="TH SarabunPSK" w:cs="TH SarabunPSK"/>
                <w:sz w:val="32"/>
                <w:szCs w:val="32"/>
                <w:cs/>
              </w:rPr>
            </w:pPr>
            <w:r w:rsidRPr="002F2816">
              <w:rPr>
                <w:rFonts w:ascii="TH SarabunPSK" w:hAnsi="TH SarabunPSK" w:cs="TH SarabunPSK"/>
                <w:sz w:val="32"/>
                <w:szCs w:val="32"/>
                <w:cs/>
              </w:rPr>
              <w:t>การตีพิมพ์เผยแพร่ผลงานของผู้สำเร็จการศึกษา</w:t>
            </w:r>
          </w:p>
        </w:tc>
        <w:tc>
          <w:tcPr>
            <w:tcW w:w="507" w:type="pct"/>
            <w:shd w:val="clear" w:color="auto" w:fill="595959" w:themeFill="text1" w:themeFillTint="A6"/>
          </w:tcPr>
          <w:p w14:paraId="593A74E8"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2A3D65A"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52630E04"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4ABD2E2C" w14:textId="77777777" w:rsidTr="002F2816">
        <w:tc>
          <w:tcPr>
            <w:tcW w:w="287" w:type="pct"/>
          </w:tcPr>
          <w:p w14:paraId="3111D4F4"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9</w:t>
            </w:r>
          </w:p>
        </w:tc>
        <w:tc>
          <w:tcPr>
            <w:tcW w:w="3192" w:type="pct"/>
          </w:tcPr>
          <w:p w14:paraId="142368A3" w14:textId="77777777" w:rsidR="002F2816" w:rsidRPr="002F2816" w:rsidRDefault="002F2816" w:rsidP="002F2816">
            <w:pPr>
              <w:spacing w:after="0" w:line="240" w:lineRule="auto"/>
              <w:jc w:val="both"/>
              <w:rPr>
                <w:rFonts w:ascii="TH SarabunPSK" w:hAnsi="TH SarabunPSK" w:cs="TH SarabunPSK"/>
                <w:sz w:val="32"/>
                <w:szCs w:val="32"/>
              </w:rPr>
            </w:pPr>
            <w:r w:rsidRPr="002F2816">
              <w:rPr>
                <w:rFonts w:ascii="TH SarabunPSK" w:hAnsi="TH SarabunPSK" w:cs="TH SarabunPSK"/>
                <w:sz w:val="32"/>
                <w:szCs w:val="32"/>
                <w:cs/>
              </w:rPr>
              <w:t>ภาระงานอาจารย์ที่ปรึกษาวิทยานิพนธ์และ</w:t>
            </w:r>
          </w:p>
          <w:p w14:paraId="2D720072" w14:textId="77777777" w:rsidR="002F2816" w:rsidRPr="002F2816" w:rsidRDefault="002F2816" w:rsidP="002F2816">
            <w:pPr>
              <w:spacing w:after="0" w:line="240" w:lineRule="auto"/>
              <w:jc w:val="both"/>
              <w:rPr>
                <w:rFonts w:ascii="TH SarabunPSK" w:hAnsi="TH SarabunPSK" w:cs="TH SarabunPSK"/>
                <w:sz w:val="32"/>
                <w:szCs w:val="32"/>
                <w:cs/>
              </w:rPr>
            </w:pPr>
            <w:r w:rsidRPr="002F2816">
              <w:rPr>
                <w:rFonts w:ascii="TH SarabunPSK" w:hAnsi="TH SarabunPSK" w:cs="TH SarabunPSK"/>
                <w:sz w:val="32"/>
                <w:szCs w:val="32"/>
                <w:cs/>
              </w:rPr>
              <w:t>การค้นคว้าอิสระในระดับบัณฑิตศึกษา</w:t>
            </w:r>
          </w:p>
        </w:tc>
        <w:tc>
          <w:tcPr>
            <w:tcW w:w="507" w:type="pct"/>
            <w:shd w:val="clear" w:color="auto" w:fill="595959" w:themeFill="text1" w:themeFillTint="A6"/>
          </w:tcPr>
          <w:p w14:paraId="0987D6FB"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3B4F0C30"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62935F55" w14:textId="77777777" w:rsidR="002F2816" w:rsidRPr="002F2816" w:rsidRDefault="002F2816" w:rsidP="002F2816">
            <w:pPr>
              <w:spacing w:after="0" w:line="240" w:lineRule="auto"/>
              <w:jc w:val="center"/>
              <w:rPr>
                <w:rFonts w:ascii="TH SarabunPSK" w:hAnsi="TH SarabunPSK" w:cs="TH SarabunPSK"/>
                <w:sz w:val="32"/>
                <w:szCs w:val="32"/>
                <w:cs/>
              </w:rPr>
            </w:pPr>
          </w:p>
        </w:tc>
      </w:tr>
      <w:tr w:rsidR="002F2816" w:rsidRPr="002F2816" w14:paraId="5CA0C198" w14:textId="77777777" w:rsidTr="002F2816">
        <w:tc>
          <w:tcPr>
            <w:tcW w:w="287" w:type="pct"/>
          </w:tcPr>
          <w:p w14:paraId="56A13635" w14:textId="77777777" w:rsidR="002F2816" w:rsidRPr="002F2816" w:rsidRDefault="002F2816" w:rsidP="002F2816">
            <w:pPr>
              <w:spacing w:after="0" w:line="240" w:lineRule="auto"/>
              <w:jc w:val="center"/>
              <w:rPr>
                <w:rFonts w:ascii="TH SarabunPSK" w:hAnsi="TH SarabunPSK" w:cs="TH SarabunPSK"/>
                <w:sz w:val="32"/>
                <w:szCs w:val="32"/>
              </w:rPr>
            </w:pPr>
            <w:r w:rsidRPr="002F2816">
              <w:rPr>
                <w:rFonts w:ascii="TH SarabunPSK" w:hAnsi="TH SarabunPSK" w:cs="TH SarabunPSK"/>
                <w:sz w:val="32"/>
                <w:szCs w:val="32"/>
                <w:cs/>
              </w:rPr>
              <w:t>10</w:t>
            </w:r>
          </w:p>
        </w:tc>
        <w:tc>
          <w:tcPr>
            <w:tcW w:w="3192" w:type="pct"/>
          </w:tcPr>
          <w:p w14:paraId="01A9827F" w14:textId="77777777" w:rsidR="002F2816" w:rsidRPr="002F2816" w:rsidRDefault="002F2816" w:rsidP="002F2816">
            <w:pPr>
              <w:spacing w:after="0" w:line="240" w:lineRule="auto"/>
              <w:jc w:val="both"/>
              <w:rPr>
                <w:rFonts w:ascii="TH SarabunPSK" w:hAnsi="TH SarabunPSK" w:cs="TH SarabunPSK"/>
                <w:sz w:val="32"/>
                <w:szCs w:val="32"/>
                <w:cs/>
              </w:rPr>
            </w:pPr>
            <w:r w:rsidRPr="002F2816">
              <w:rPr>
                <w:rFonts w:ascii="TH SarabunPSK" w:hAnsi="TH SarabunPSK" w:cs="TH SarabunPSK"/>
                <w:sz w:val="32"/>
                <w:szCs w:val="32"/>
                <w:cs/>
              </w:rPr>
              <w:t>การปรับปรุงหลักสูตรตามรอบระยะเวลาที่กำหนด</w:t>
            </w:r>
          </w:p>
        </w:tc>
        <w:tc>
          <w:tcPr>
            <w:tcW w:w="507" w:type="pct"/>
          </w:tcPr>
          <w:p w14:paraId="5F00038C"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1E9501A8" w14:textId="77777777" w:rsidR="002F2816" w:rsidRPr="002F2816" w:rsidRDefault="002F2816" w:rsidP="002F2816">
            <w:pPr>
              <w:spacing w:after="0" w:line="240" w:lineRule="auto"/>
              <w:jc w:val="center"/>
              <w:rPr>
                <w:rFonts w:ascii="TH SarabunPSK" w:hAnsi="TH SarabunPSK" w:cs="TH SarabunPSK"/>
                <w:sz w:val="32"/>
                <w:szCs w:val="32"/>
                <w:cs/>
              </w:rPr>
            </w:pPr>
          </w:p>
        </w:tc>
        <w:tc>
          <w:tcPr>
            <w:tcW w:w="507" w:type="pct"/>
          </w:tcPr>
          <w:p w14:paraId="556D4945" w14:textId="77777777" w:rsidR="002F2816" w:rsidRPr="002F2816" w:rsidRDefault="002F2816" w:rsidP="002F2816">
            <w:pPr>
              <w:spacing w:after="0" w:line="240" w:lineRule="auto"/>
              <w:jc w:val="center"/>
              <w:rPr>
                <w:rFonts w:ascii="TH SarabunPSK" w:hAnsi="TH SarabunPSK" w:cs="TH SarabunPSK"/>
                <w:sz w:val="32"/>
                <w:szCs w:val="32"/>
                <w:cs/>
              </w:rPr>
            </w:pPr>
          </w:p>
        </w:tc>
      </w:tr>
    </w:tbl>
    <w:p w14:paraId="1E2FC2C8" w14:textId="77777777" w:rsidR="002F2816" w:rsidRPr="002122B8" w:rsidRDefault="002F2816" w:rsidP="002F2816">
      <w:pPr>
        <w:spacing w:after="0" w:line="240" w:lineRule="auto"/>
        <w:jc w:val="both"/>
        <w:rPr>
          <w:rFonts w:ascii="TH SarabunPSK" w:hAnsi="TH SarabunPSK" w:cs="TH SarabunPSK"/>
          <w:b/>
          <w:bCs/>
          <w:sz w:val="16"/>
          <w:szCs w:val="16"/>
        </w:rPr>
      </w:pPr>
    </w:p>
    <w:p w14:paraId="29502EFA" w14:textId="77777777" w:rsidR="002F2816" w:rsidRPr="002F2816" w:rsidRDefault="002F2816" w:rsidP="002F2816">
      <w:pPr>
        <w:spacing w:after="0" w:line="240" w:lineRule="auto"/>
        <w:jc w:val="both"/>
        <w:rPr>
          <w:rFonts w:ascii="TH SarabunPSK" w:hAnsi="TH SarabunPSK" w:cs="TH SarabunPSK"/>
          <w:b/>
          <w:bCs/>
          <w:sz w:val="32"/>
          <w:szCs w:val="32"/>
        </w:rPr>
      </w:pPr>
      <w:r w:rsidRPr="002F2816">
        <w:rPr>
          <w:rFonts w:ascii="TH SarabunPSK" w:hAnsi="TH SarabunPSK" w:cs="TH SarabunPSK"/>
          <w:b/>
          <w:bCs/>
          <w:sz w:val="32"/>
          <w:szCs w:val="32"/>
          <w:cs/>
        </w:rPr>
        <w:t xml:space="preserve">สรุปผลการดำเนินงานองค์ประกอบที่ 1 </w:t>
      </w:r>
    </w:p>
    <w:p w14:paraId="0426E8C4" w14:textId="77777777" w:rsidR="002F2816" w:rsidRPr="002F2816" w:rsidRDefault="002F2816" w:rsidP="002F2816">
      <w:pPr>
        <w:spacing w:after="0" w:line="240" w:lineRule="auto"/>
        <w:outlineLvl w:val="0"/>
        <w:rPr>
          <w:rFonts w:ascii="TH SarabunPSK" w:hAnsi="TH SarabunPSK" w:cs="TH SarabunPSK"/>
          <w:sz w:val="32"/>
          <w:szCs w:val="32"/>
        </w:rPr>
      </w:pPr>
      <w:r w:rsidRPr="002F2816">
        <w:rPr>
          <w:rFonts w:ascii="TH SarabunPSK" w:hAnsi="TH SarabunPSK" w:cs="TH SarabunPSK"/>
          <w:sz w:val="32"/>
          <w:szCs w:val="32"/>
        </w:rPr>
        <w:tab/>
      </w:r>
      <w:r w:rsidRPr="002F2816">
        <w:rPr>
          <w:rFonts w:ascii="TH SarabunPSK" w:hAnsi="TH SarabunPSK" w:cs="TH SarabunPSK"/>
          <w:sz w:val="32"/>
          <w:szCs w:val="32"/>
        </w:rPr>
        <w:sym w:font="Wingdings 2" w:char="F0A3"/>
      </w:r>
      <w:r w:rsidRPr="002F2816">
        <w:rPr>
          <w:rFonts w:ascii="TH SarabunPSK" w:hAnsi="TH SarabunPSK" w:cs="TH SarabunPSK"/>
          <w:sz w:val="32"/>
          <w:szCs w:val="32"/>
          <w:cs/>
        </w:rPr>
        <w:t xml:space="preserve">  เป็นไปตามเกณฑ์  </w:t>
      </w:r>
    </w:p>
    <w:p w14:paraId="63BC66AA" w14:textId="77777777" w:rsidR="002F2816" w:rsidRPr="002F2816" w:rsidRDefault="002F2816" w:rsidP="002F2816">
      <w:pPr>
        <w:spacing w:after="0" w:line="240" w:lineRule="auto"/>
        <w:outlineLvl w:val="0"/>
        <w:rPr>
          <w:rFonts w:ascii="TH SarabunPSK" w:hAnsi="TH SarabunPSK" w:cs="TH SarabunPSK"/>
          <w:sz w:val="32"/>
          <w:szCs w:val="32"/>
        </w:rPr>
      </w:pPr>
      <w:r w:rsidRPr="002F2816">
        <w:rPr>
          <w:rFonts w:ascii="TH SarabunPSK" w:hAnsi="TH SarabunPSK" w:cs="TH SarabunPSK"/>
          <w:sz w:val="32"/>
          <w:szCs w:val="32"/>
        </w:rPr>
        <w:tab/>
      </w:r>
      <w:r w:rsidRPr="002F2816">
        <w:rPr>
          <w:rFonts w:ascii="TH SarabunPSK" w:hAnsi="TH SarabunPSK" w:cs="TH SarabunPSK"/>
          <w:sz w:val="32"/>
          <w:szCs w:val="32"/>
        </w:rPr>
        <w:sym w:font="Wingdings 2" w:char="F0A3"/>
      </w:r>
      <w:r w:rsidRPr="002F2816">
        <w:rPr>
          <w:rFonts w:ascii="TH SarabunPSK" w:hAnsi="TH SarabunPSK" w:cs="TH SarabunPSK"/>
          <w:sz w:val="32"/>
          <w:szCs w:val="32"/>
          <w:cs/>
        </w:rPr>
        <w:t xml:space="preserve">  ไม่ผ่านเกณฑ์ในข้อที่</w:t>
      </w:r>
      <w:r w:rsidRPr="002122B8">
        <w:rPr>
          <w:rFonts w:ascii="TH SarabunPSK" w:hAnsi="TH SarabunPSK" w:cs="TH SarabunPSK"/>
          <w:color w:val="808080" w:themeColor="background1" w:themeShade="80"/>
          <w:sz w:val="32"/>
          <w:szCs w:val="32"/>
        </w:rPr>
        <w:fldChar w:fldCharType="begin"/>
      </w:r>
      <w:r w:rsidRPr="002122B8">
        <w:rPr>
          <w:rFonts w:ascii="TH SarabunPSK" w:hAnsi="TH SarabunPSK" w:cs="TH SarabunPSK"/>
          <w:color w:val="808080" w:themeColor="background1" w:themeShade="80"/>
          <w:sz w:val="32"/>
          <w:szCs w:val="32"/>
        </w:rPr>
        <w:instrText xml:space="preserve"> MACROBUTTON  AcceptAllChangesInDoc </w:instrText>
      </w:r>
      <w:r w:rsidRPr="002122B8">
        <w:rPr>
          <w:rFonts w:ascii="TH SarabunPSK" w:hAnsi="TH SarabunPSK" w:cs="TH SarabunPSK"/>
          <w:color w:val="808080" w:themeColor="background1" w:themeShade="80"/>
          <w:sz w:val="32"/>
          <w:szCs w:val="32"/>
          <w:cs/>
        </w:rPr>
        <w:instrText xml:space="preserve">[คลิกพิมพ์] </w:instrText>
      </w:r>
      <w:r w:rsidRPr="002122B8">
        <w:rPr>
          <w:rFonts w:ascii="TH SarabunPSK" w:hAnsi="TH SarabunPSK" w:cs="TH SarabunPSK"/>
          <w:color w:val="808080" w:themeColor="background1" w:themeShade="80"/>
          <w:sz w:val="32"/>
          <w:szCs w:val="32"/>
        </w:rPr>
        <w:fldChar w:fldCharType="end"/>
      </w:r>
      <w:r w:rsidRPr="002F2816">
        <w:rPr>
          <w:rFonts w:ascii="TH SarabunPSK" w:hAnsi="TH SarabunPSK" w:cs="TH SarabunPSK"/>
          <w:sz w:val="32"/>
          <w:szCs w:val="32"/>
          <w:cs/>
        </w:rPr>
        <w:t xml:space="preserve"> </w:t>
      </w:r>
    </w:p>
    <w:p w14:paraId="4DBB8231" w14:textId="77777777" w:rsidR="002F2816" w:rsidRPr="002F2816" w:rsidRDefault="002F2816" w:rsidP="002F2816">
      <w:pPr>
        <w:spacing w:after="0" w:line="240" w:lineRule="auto"/>
        <w:outlineLvl w:val="0"/>
        <w:rPr>
          <w:rFonts w:ascii="TH SarabunPSK" w:hAnsi="TH SarabunPSK" w:cs="TH SarabunPSK"/>
          <w:b/>
          <w:bCs/>
          <w:sz w:val="32"/>
          <w:szCs w:val="32"/>
        </w:rPr>
      </w:pPr>
      <w:r w:rsidRPr="002F2816">
        <w:rPr>
          <w:rFonts w:ascii="TH SarabunPSK" w:hAnsi="TH SarabunPSK" w:cs="TH SarabunPSK"/>
          <w:sz w:val="32"/>
          <w:szCs w:val="32"/>
          <w:cs/>
        </w:rPr>
        <w:tab/>
        <w:t xml:space="preserve">      ข้อสังเกต : </w:t>
      </w:r>
      <w:r w:rsidRPr="002122B8">
        <w:rPr>
          <w:rFonts w:ascii="TH SarabunPSK" w:hAnsi="TH SarabunPSK" w:cs="TH SarabunPSK"/>
          <w:color w:val="808080" w:themeColor="background1" w:themeShade="80"/>
          <w:sz w:val="32"/>
          <w:szCs w:val="32"/>
        </w:rPr>
        <w:fldChar w:fldCharType="begin"/>
      </w:r>
      <w:r w:rsidRPr="002122B8">
        <w:rPr>
          <w:rFonts w:ascii="TH SarabunPSK" w:hAnsi="TH SarabunPSK" w:cs="TH SarabunPSK"/>
          <w:color w:val="808080" w:themeColor="background1" w:themeShade="80"/>
          <w:sz w:val="32"/>
          <w:szCs w:val="32"/>
        </w:rPr>
        <w:instrText xml:space="preserve"> MACROBUTTON  AcceptAllChangesInDoc </w:instrText>
      </w:r>
      <w:r w:rsidRPr="002122B8">
        <w:rPr>
          <w:rFonts w:ascii="TH SarabunPSK" w:hAnsi="TH SarabunPSK" w:cs="TH SarabunPSK"/>
          <w:color w:val="808080" w:themeColor="background1" w:themeShade="80"/>
          <w:sz w:val="32"/>
          <w:szCs w:val="32"/>
          <w:cs/>
        </w:rPr>
        <w:instrText xml:space="preserve">[คลิกพิมพ์] </w:instrText>
      </w:r>
      <w:r w:rsidRPr="002122B8">
        <w:rPr>
          <w:rFonts w:ascii="TH SarabunPSK" w:hAnsi="TH SarabunPSK" w:cs="TH SarabunPSK"/>
          <w:color w:val="808080" w:themeColor="background1" w:themeShade="80"/>
          <w:sz w:val="32"/>
          <w:szCs w:val="32"/>
        </w:rPr>
        <w:fldChar w:fldCharType="end"/>
      </w:r>
      <w:r w:rsidRPr="002F2816">
        <w:rPr>
          <w:rFonts w:ascii="TH SarabunPSK" w:hAnsi="TH SarabunPSK" w:cs="TH SarabunPSK"/>
          <w:sz w:val="32"/>
          <w:szCs w:val="32"/>
          <w:cs/>
        </w:rPr>
        <w:t>....</w:t>
      </w:r>
      <w:r w:rsidRPr="002F2816">
        <w:rPr>
          <w:rFonts w:ascii="TH SarabunPSK" w:hAnsi="TH SarabunPSK" w:cs="TH SarabunPSK"/>
          <w:color w:val="415665" w:themeColor="accent2" w:themeShade="80"/>
          <w:sz w:val="32"/>
          <w:szCs w:val="32"/>
          <w:cs/>
        </w:rPr>
        <w:t>ถ้ามี-ระบุ</w:t>
      </w:r>
      <w:r w:rsidRPr="002F2816">
        <w:rPr>
          <w:rFonts w:ascii="TH SarabunPSK" w:hAnsi="TH SarabunPSK" w:cs="TH SarabunPSK"/>
          <w:sz w:val="32"/>
          <w:szCs w:val="32"/>
          <w:cs/>
        </w:rPr>
        <w:t>..</w:t>
      </w:r>
      <w:r w:rsidRPr="002F2816">
        <w:rPr>
          <w:rFonts w:ascii="TH SarabunPSK" w:hAnsi="TH SarabunPSK" w:cs="TH SarabunPSK"/>
          <w:b/>
          <w:bCs/>
          <w:sz w:val="32"/>
          <w:szCs w:val="32"/>
          <w:cs/>
        </w:rPr>
        <w:br w:type="page"/>
      </w:r>
    </w:p>
    <w:p w14:paraId="2D7E6400" w14:textId="77777777" w:rsidR="002F2816" w:rsidRPr="002F2816" w:rsidRDefault="002F2816" w:rsidP="002F2816">
      <w:pPr>
        <w:pStyle w:val="af6"/>
        <w:tabs>
          <w:tab w:val="left" w:pos="426"/>
          <w:tab w:val="left" w:pos="851"/>
        </w:tabs>
        <w:spacing w:before="240" w:after="0"/>
        <w:ind w:left="851" w:right="-307" w:hanging="851"/>
        <w:rPr>
          <w:rFonts w:ascii="TH SarabunPSK" w:hAnsi="TH SarabunPSK" w:cs="TH SarabunPSK"/>
          <w:b/>
          <w:bCs/>
          <w:sz w:val="32"/>
          <w:szCs w:val="32"/>
        </w:rPr>
      </w:pPr>
      <w:r w:rsidRPr="002F2816">
        <w:rPr>
          <w:rFonts w:ascii="TH SarabunPSK" w:hAnsi="TH SarabunPSK" w:cs="TH SarabunPSK"/>
          <w:b/>
          <w:bCs/>
          <w:sz w:val="32"/>
          <w:szCs w:val="32"/>
          <w:cs/>
        </w:rPr>
        <w:lastRenderedPageBreak/>
        <w:t>ตัวบ่งชี้ 1.1 : การกำกับมาตรฐานหลักสูตรตามเกณฑ์มาตรฐานหลักสูตรที่กำหนดโดย สป.อว.</w:t>
      </w:r>
    </w:p>
    <w:p w14:paraId="64CF1170" w14:textId="77777777" w:rsidR="002F2816" w:rsidRPr="002F2816" w:rsidRDefault="002F2816" w:rsidP="002F2816">
      <w:pPr>
        <w:pStyle w:val="af6"/>
        <w:tabs>
          <w:tab w:val="left" w:pos="426"/>
        </w:tabs>
        <w:spacing w:before="240" w:after="0"/>
        <w:ind w:left="1276" w:hanging="1276"/>
        <w:rPr>
          <w:rFonts w:ascii="TH SarabunPSK" w:hAnsi="TH SarabunPSK" w:cs="TH SarabunPSK"/>
          <w:b/>
          <w:bCs/>
          <w:sz w:val="32"/>
          <w:szCs w:val="32"/>
          <w:cs/>
        </w:rPr>
      </w:pPr>
      <w:r w:rsidRPr="002F2816">
        <w:rPr>
          <w:rFonts w:ascii="TH SarabunPSK" w:hAnsi="TH SarabunPSK" w:cs="TH SarabunPSK"/>
          <w:b/>
          <w:bCs/>
          <w:sz w:val="32"/>
          <w:szCs w:val="32"/>
          <w:cs/>
        </w:rPr>
        <w:tab/>
      </w:r>
      <w:r w:rsidRPr="002F2816">
        <w:rPr>
          <w:rFonts w:ascii="TH SarabunPSK" w:hAnsi="TH SarabunPSK" w:cs="TH SarabunPSK"/>
          <w:b/>
          <w:bCs/>
          <w:sz w:val="32"/>
          <w:szCs w:val="32"/>
          <w:cs/>
        </w:rPr>
        <w:tab/>
        <w:t xml:space="preserve">(ตามประกาศกระทรวงศึกษาธิการเรื่อง เกณฑ์มาตรฐานหลักสูตรระดับปริญญาตรี และระดับบัณฑิตศึกษา </w:t>
      </w:r>
      <w:r w:rsidRPr="00B1436F">
        <w:rPr>
          <w:rFonts w:ascii="TH SarabunPSK" w:hAnsi="TH SarabunPSK" w:cs="TH SarabunPSK"/>
          <w:b/>
          <w:bCs/>
          <w:sz w:val="32"/>
          <w:szCs w:val="32"/>
          <w:cs/>
        </w:rPr>
        <w:t>พ.ศ.2558)</w:t>
      </w:r>
    </w:p>
    <w:p w14:paraId="76DCF3CA" w14:textId="77777777" w:rsidR="002F2816" w:rsidRPr="002F2816" w:rsidRDefault="002F2816" w:rsidP="002F2816">
      <w:pPr>
        <w:pStyle w:val="af6"/>
        <w:tabs>
          <w:tab w:val="left" w:pos="426"/>
        </w:tabs>
        <w:spacing w:before="240" w:after="0"/>
        <w:ind w:left="1276" w:hanging="1276"/>
        <w:rPr>
          <w:rFonts w:ascii="TH SarabunPSK" w:hAnsi="TH SarabunPSK" w:cs="TH SarabunPSK"/>
          <w:sz w:val="20"/>
          <w:szCs w:val="20"/>
          <w:cs/>
        </w:rPr>
      </w:pPr>
    </w:p>
    <w:p w14:paraId="15818120" w14:textId="77777777" w:rsidR="002F2816" w:rsidRPr="002F2816" w:rsidRDefault="002F2816" w:rsidP="00B1436F">
      <w:pPr>
        <w:tabs>
          <w:tab w:val="left" w:pos="851"/>
          <w:tab w:val="left" w:pos="1560"/>
          <w:tab w:val="left" w:pos="2835"/>
        </w:tabs>
        <w:spacing w:after="0" w:line="240" w:lineRule="auto"/>
        <w:ind w:left="992" w:hanging="992"/>
        <w:jc w:val="thaiDistribute"/>
        <w:rPr>
          <w:rFonts w:ascii="TH SarabunPSK" w:hAnsi="TH SarabunPSK" w:cs="TH SarabunPSK"/>
          <w:b/>
          <w:bCs/>
          <w:color w:val="000000" w:themeColor="text1"/>
          <w:sz w:val="32"/>
          <w:szCs w:val="32"/>
        </w:rPr>
      </w:pPr>
      <w:r w:rsidRPr="002F2816">
        <w:rPr>
          <w:rFonts w:ascii="TH SarabunPSK" w:hAnsi="TH SarabunPSK" w:cs="TH SarabunPSK"/>
          <w:b/>
          <w:bCs/>
          <w:color w:val="000000" w:themeColor="text1"/>
          <w:sz w:val="32"/>
          <w:szCs w:val="32"/>
          <w:cs/>
        </w:rPr>
        <w:t>หลักสูตรระดับปริญญาตรี</w:t>
      </w:r>
    </w:p>
    <w:p w14:paraId="24435C1A" w14:textId="77777777" w:rsidR="002F2816" w:rsidRPr="002F2816" w:rsidRDefault="002F2816" w:rsidP="002F2816">
      <w:pPr>
        <w:tabs>
          <w:tab w:val="left" w:pos="851"/>
          <w:tab w:val="left" w:pos="1560"/>
          <w:tab w:val="left" w:pos="2835"/>
        </w:tabs>
        <w:spacing w:after="0" w:line="240" w:lineRule="auto"/>
        <w:jc w:val="thaiDistribute"/>
        <w:rPr>
          <w:rFonts w:ascii="TH SarabunPSK" w:hAnsi="TH SarabunPSK" w:cs="TH SarabunPSK"/>
          <w:b/>
          <w:bCs/>
          <w:color w:val="000000" w:themeColor="text1"/>
          <w:sz w:val="20"/>
          <w:szCs w:val="20"/>
        </w:rPr>
      </w:pPr>
    </w:p>
    <w:p w14:paraId="4731231E" w14:textId="77777777" w:rsidR="002F2816" w:rsidRPr="002122B8" w:rsidRDefault="002F2816" w:rsidP="002F2816">
      <w:pPr>
        <w:tabs>
          <w:tab w:val="left" w:pos="851"/>
          <w:tab w:val="left" w:pos="1560"/>
          <w:tab w:val="left" w:pos="2835"/>
        </w:tabs>
        <w:spacing w:after="0" w:line="240" w:lineRule="auto"/>
        <w:jc w:val="thaiDistribute"/>
        <w:rPr>
          <w:rFonts w:ascii="TH SarabunPSK" w:hAnsi="TH SarabunPSK" w:cs="TH SarabunPSK"/>
          <w:b/>
          <w:bCs/>
          <w:color w:val="000000" w:themeColor="text1"/>
          <w:sz w:val="32"/>
          <w:szCs w:val="32"/>
        </w:rPr>
      </w:pPr>
      <w:r w:rsidRPr="002122B8">
        <w:rPr>
          <w:rFonts w:ascii="TH SarabunPSK" w:hAnsi="TH SarabunPSK" w:cs="TH SarabunPSK"/>
          <w:b/>
          <w:bCs/>
          <w:sz w:val="32"/>
          <w:szCs w:val="32"/>
          <w:cs/>
        </w:rPr>
        <w:t xml:space="preserve">อาจารย์ผู้รับผิดชอบหลักสูตรตามเล่ม มคอ 2 :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2069"/>
        <w:gridCol w:w="4111"/>
      </w:tblGrid>
      <w:tr w:rsidR="0001704C" w:rsidRPr="002122B8" w14:paraId="3D27A0C7" w14:textId="77777777" w:rsidTr="0001704C">
        <w:trPr>
          <w:trHeight w:val="316"/>
        </w:trPr>
        <w:tc>
          <w:tcPr>
            <w:tcW w:w="1645" w:type="pct"/>
            <w:tcBorders>
              <w:bottom w:val="single" w:sz="4" w:space="0" w:color="auto"/>
            </w:tcBorders>
          </w:tcPr>
          <w:p w14:paraId="431D0F4A" w14:textId="77777777" w:rsidR="0001704C" w:rsidRPr="002122B8" w:rsidRDefault="0001704C" w:rsidP="002F2816">
            <w:pPr>
              <w:tabs>
                <w:tab w:val="left" w:pos="851"/>
                <w:tab w:val="left" w:pos="1560"/>
                <w:tab w:val="left" w:pos="2835"/>
              </w:tabs>
              <w:spacing w:after="0" w:line="240" w:lineRule="auto"/>
              <w:jc w:val="center"/>
              <w:rPr>
                <w:rFonts w:ascii="TH SarabunPSK" w:hAnsi="TH SarabunPSK" w:cs="TH SarabunPSK"/>
                <w:b/>
                <w:bCs/>
                <w:color w:val="000000" w:themeColor="text1"/>
                <w:sz w:val="24"/>
                <w:szCs w:val="24"/>
                <w:cs/>
              </w:rPr>
            </w:pPr>
            <w:r w:rsidRPr="002122B8">
              <w:rPr>
                <w:rFonts w:ascii="TH SarabunPSK" w:hAnsi="TH SarabunPSK" w:cs="TH SarabunPSK"/>
                <w:b/>
                <w:bCs/>
                <w:sz w:val="24"/>
                <w:szCs w:val="24"/>
                <w:cs/>
              </w:rPr>
              <w:t>ชื่อ-นามสกุล</w:t>
            </w:r>
          </w:p>
        </w:tc>
        <w:tc>
          <w:tcPr>
            <w:tcW w:w="1123" w:type="pct"/>
            <w:tcBorders>
              <w:bottom w:val="single" w:sz="4" w:space="0" w:color="auto"/>
            </w:tcBorders>
          </w:tcPr>
          <w:p w14:paraId="4CE0581C" w14:textId="0B7789A7" w:rsidR="0001704C" w:rsidRPr="002122B8" w:rsidRDefault="0001704C" w:rsidP="0001704C">
            <w:pPr>
              <w:spacing w:after="0" w:line="240" w:lineRule="auto"/>
              <w:jc w:val="center"/>
              <w:rPr>
                <w:rFonts w:ascii="TH SarabunPSK" w:hAnsi="TH SarabunPSK" w:cs="TH SarabunPSK"/>
                <w:b/>
                <w:bCs/>
                <w:sz w:val="24"/>
                <w:szCs w:val="24"/>
                <w:cs/>
              </w:rPr>
            </w:pPr>
            <w:r>
              <w:rPr>
                <w:rFonts w:ascii="TH SarabunPSK" w:hAnsi="TH SarabunPSK" w:cs="TH SarabunPSK"/>
                <w:b/>
                <w:bCs/>
                <w:sz w:val="24"/>
                <w:szCs w:val="24"/>
                <w:cs/>
              </w:rPr>
              <w:t>ตำแหน่ง</w:t>
            </w:r>
            <w:r w:rsidRPr="002122B8">
              <w:rPr>
                <w:rFonts w:ascii="TH SarabunPSK" w:hAnsi="TH SarabunPSK" w:cs="TH SarabunPSK"/>
                <w:b/>
                <w:bCs/>
                <w:sz w:val="24"/>
                <w:szCs w:val="24"/>
                <w:cs/>
              </w:rPr>
              <w:t>ทางวิชาการ</w:t>
            </w:r>
          </w:p>
        </w:tc>
        <w:tc>
          <w:tcPr>
            <w:tcW w:w="2232" w:type="pct"/>
            <w:tcBorders>
              <w:bottom w:val="single" w:sz="4" w:space="0" w:color="auto"/>
            </w:tcBorders>
          </w:tcPr>
          <w:p w14:paraId="55A0F5EC" w14:textId="77777777" w:rsidR="0001704C" w:rsidRPr="002122B8" w:rsidRDefault="0001704C" w:rsidP="002F2816">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คุณวุฒิการศึกษา</w:t>
            </w:r>
          </w:p>
        </w:tc>
      </w:tr>
      <w:tr w:rsidR="0001704C" w:rsidRPr="002122B8" w14:paraId="29603881" w14:textId="77777777" w:rsidTr="0001704C">
        <w:tc>
          <w:tcPr>
            <w:tcW w:w="1645" w:type="pct"/>
            <w:tcBorders>
              <w:bottom w:val="dotted" w:sz="4" w:space="0" w:color="auto"/>
            </w:tcBorders>
          </w:tcPr>
          <w:p w14:paraId="344FD460" w14:textId="77777777" w:rsidR="0001704C" w:rsidRPr="002122B8" w:rsidRDefault="0001704C"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1. </w:t>
            </w:r>
          </w:p>
        </w:tc>
        <w:tc>
          <w:tcPr>
            <w:tcW w:w="1123" w:type="pct"/>
            <w:tcBorders>
              <w:bottom w:val="dotted" w:sz="4" w:space="0" w:color="auto"/>
            </w:tcBorders>
          </w:tcPr>
          <w:p w14:paraId="759337CB" w14:textId="77777777" w:rsidR="0001704C" w:rsidRPr="002122B8" w:rsidRDefault="0001704C" w:rsidP="002F2816">
            <w:pPr>
              <w:spacing w:after="0" w:line="240" w:lineRule="auto"/>
              <w:jc w:val="both"/>
              <w:rPr>
                <w:rFonts w:ascii="TH SarabunPSK" w:hAnsi="TH SarabunPSK" w:cs="TH SarabunPSK"/>
                <w:sz w:val="24"/>
                <w:szCs w:val="24"/>
                <w:cs/>
              </w:rPr>
            </w:pPr>
          </w:p>
        </w:tc>
        <w:tc>
          <w:tcPr>
            <w:tcW w:w="2232" w:type="pct"/>
            <w:tcBorders>
              <w:bottom w:val="dotted" w:sz="4" w:space="0" w:color="auto"/>
            </w:tcBorders>
          </w:tcPr>
          <w:p w14:paraId="2BD06D8B" w14:textId="77777777" w:rsidR="0001704C" w:rsidRPr="002122B8" w:rsidRDefault="0001704C" w:rsidP="002F2816">
            <w:pPr>
              <w:spacing w:after="0" w:line="240" w:lineRule="auto"/>
              <w:jc w:val="both"/>
              <w:rPr>
                <w:rFonts w:ascii="TH SarabunPSK" w:hAnsi="TH SarabunPSK" w:cs="TH SarabunPSK"/>
                <w:sz w:val="24"/>
                <w:szCs w:val="24"/>
                <w:cs/>
              </w:rPr>
            </w:pPr>
          </w:p>
        </w:tc>
      </w:tr>
      <w:tr w:rsidR="0001704C" w:rsidRPr="002122B8" w14:paraId="4D6879ED" w14:textId="77777777" w:rsidTr="0001704C">
        <w:tc>
          <w:tcPr>
            <w:tcW w:w="1645" w:type="pct"/>
            <w:tcBorders>
              <w:top w:val="dotted" w:sz="4" w:space="0" w:color="auto"/>
              <w:bottom w:val="dotted" w:sz="4" w:space="0" w:color="auto"/>
            </w:tcBorders>
          </w:tcPr>
          <w:p w14:paraId="6B6462E2" w14:textId="77777777" w:rsidR="0001704C" w:rsidRPr="002122B8" w:rsidRDefault="0001704C"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2.  </w:t>
            </w:r>
          </w:p>
        </w:tc>
        <w:tc>
          <w:tcPr>
            <w:tcW w:w="1123" w:type="pct"/>
            <w:tcBorders>
              <w:top w:val="dotted" w:sz="4" w:space="0" w:color="auto"/>
              <w:bottom w:val="dotted" w:sz="4" w:space="0" w:color="auto"/>
            </w:tcBorders>
          </w:tcPr>
          <w:p w14:paraId="053276E2" w14:textId="77777777" w:rsidR="0001704C" w:rsidRPr="002122B8" w:rsidRDefault="0001704C" w:rsidP="002F2816">
            <w:pPr>
              <w:spacing w:after="0" w:line="240" w:lineRule="auto"/>
              <w:jc w:val="both"/>
              <w:rPr>
                <w:rFonts w:ascii="TH SarabunPSK" w:hAnsi="TH SarabunPSK" w:cs="TH SarabunPSK"/>
                <w:sz w:val="24"/>
                <w:szCs w:val="24"/>
                <w:cs/>
              </w:rPr>
            </w:pPr>
          </w:p>
        </w:tc>
        <w:tc>
          <w:tcPr>
            <w:tcW w:w="2232" w:type="pct"/>
            <w:tcBorders>
              <w:top w:val="dotted" w:sz="4" w:space="0" w:color="auto"/>
              <w:bottom w:val="dotted" w:sz="4" w:space="0" w:color="auto"/>
            </w:tcBorders>
          </w:tcPr>
          <w:p w14:paraId="7C077C76" w14:textId="77777777" w:rsidR="0001704C" w:rsidRPr="002122B8" w:rsidRDefault="0001704C" w:rsidP="002F2816">
            <w:pPr>
              <w:spacing w:after="0" w:line="240" w:lineRule="auto"/>
              <w:jc w:val="both"/>
              <w:rPr>
                <w:rFonts w:ascii="TH SarabunPSK" w:hAnsi="TH SarabunPSK" w:cs="TH SarabunPSK"/>
                <w:sz w:val="24"/>
                <w:szCs w:val="24"/>
                <w:cs/>
              </w:rPr>
            </w:pPr>
          </w:p>
        </w:tc>
      </w:tr>
      <w:tr w:rsidR="0001704C" w:rsidRPr="002122B8" w14:paraId="5279451C" w14:textId="77777777" w:rsidTr="0001704C">
        <w:tc>
          <w:tcPr>
            <w:tcW w:w="1645" w:type="pct"/>
            <w:tcBorders>
              <w:top w:val="dotted" w:sz="4" w:space="0" w:color="auto"/>
              <w:bottom w:val="dotted" w:sz="4" w:space="0" w:color="auto"/>
            </w:tcBorders>
          </w:tcPr>
          <w:p w14:paraId="3C1A4513" w14:textId="77777777" w:rsidR="0001704C" w:rsidRPr="002122B8" w:rsidRDefault="0001704C"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3.</w:t>
            </w:r>
          </w:p>
        </w:tc>
        <w:tc>
          <w:tcPr>
            <w:tcW w:w="1123" w:type="pct"/>
            <w:tcBorders>
              <w:top w:val="dotted" w:sz="4" w:space="0" w:color="auto"/>
              <w:bottom w:val="dotted" w:sz="4" w:space="0" w:color="auto"/>
            </w:tcBorders>
          </w:tcPr>
          <w:p w14:paraId="56D8CAC9" w14:textId="77777777" w:rsidR="0001704C" w:rsidRPr="002122B8" w:rsidRDefault="0001704C" w:rsidP="002F2816">
            <w:pPr>
              <w:spacing w:after="0" w:line="240" w:lineRule="auto"/>
              <w:jc w:val="both"/>
              <w:rPr>
                <w:rFonts w:ascii="TH SarabunPSK" w:hAnsi="TH SarabunPSK" w:cs="TH SarabunPSK"/>
                <w:sz w:val="24"/>
                <w:szCs w:val="24"/>
                <w:cs/>
              </w:rPr>
            </w:pPr>
          </w:p>
        </w:tc>
        <w:tc>
          <w:tcPr>
            <w:tcW w:w="2232" w:type="pct"/>
            <w:tcBorders>
              <w:top w:val="dotted" w:sz="4" w:space="0" w:color="auto"/>
              <w:bottom w:val="dotted" w:sz="4" w:space="0" w:color="auto"/>
            </w:tcBorders>
          </w:tcPr>
          <w:p w14:paraId="55E8558A" w14:textId="77777777" w:rsidR="0001704C" w:rsidRPr="002122B8" w:rsidRDefault="0001704C" w:rsidP="002F2816">
            <w:pPr>
              <w:spacing w:after="0" w:line="240" w:lineRule="auto"/>
              <w:jc w:val="both"/>
              <w:rPr>
                <w:rFonts w:ascii="TH SarabunPSK" w:hAnsi="TH SarabunPSK" w:cs="TH SarabunPSK"/>
                <w:sz w:val="24"/>
                <w:szCs w:val="24"/>
                <w:cs/>
              </w:rPr>
            </w:pPr>
          </w:p>
        </w:tc>
      </w:tr>
      <w:tr w:rsidR="0001704C" w:rsidRPr="002122B8" w14:paraId="36A81B7E" w14:textId="77777777" w:rsidTr="0001704C">
        <w:tc>
          <w:tcPr>
            <w:tcW w:w="1645" w:type="pct"/>
            <w:tcBorders>
              <w:top w:val="dotted" w:sz="4" w:space="0" w:color="auto"/>
              <w:bottom w:val="dotted" w:sz="4" w:space="0" w:color="auto"/>
            </w:tcBorders>
          </w:tcPr>
          <w:p w14:paraId="115D1453" w14:textId="77777777" w:rsidR="0001704C" w:rsidRPr="002122B8" w:rsidRDefault="0001704C"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4.</w:t>
            </w:r>
          </w:p>
        </w:tc>
        <w:tc>
          <w:tcPr>
            <w:tcW w:w="1123" w:type="pct"/>
            <w:tcBorders>
              <w:top w:val="dotted" w:sz="4" w:space="0" w:color="auto"/>
              <w:bottom w:val="dotted" w:sz="4" w:space="0" w:color="auto"/>
            </w:tcBorders>
          </w:tcPr>
          <w:p w14:paraId="3AE15CC4" w14:textId="77777777" w:rsidR="0001704C" w:rsidRPr="002122B8" w:rsidRDefault="0001704C" w:rsidP="002F2816">
            <w:pPr>
              <w:spacing w:after="0" w:line="240" w:lineRule="auto"/>
              <w:jc w:val="both"/>
              <w:rPr>
                <w:rFonts w:ascii="TH SarabunPSK" w:hAnsi="TH SarabunPSK" w:cs="TH SarabunPSK"/>
                <w:sz w:val="24"/>
                <w:szCs w:val="24"/>
                <w:cs/>
              </w:rPr>
            </w:pPr>
          </w:p>
        </w:tc>
        <w:tc>
          <w:tcPr>
            <w:tcW w:w="2232" w:type="pct"/>
            <w:tcBorders>
              <w:top w:val="dotted" w:sz="4" w:space="0" w:color="auto"/>
              <w:bottom w:val="dotted" w:sz="4" w:space="0" w:color="auto"/>
            </w:tcBorders>
          </w:tcPr>
          <w:p w14:paraId="72B08FE9" w14:textId="77777777" w:rsidR="0001704C" w:rsidRPr="002122B8" w:rsidRDefault="0001704C" w:rsidP="002F2816">
            <w:pPr>
              <w:spacing w:after="0" w:line="240" w:lineRule="auto"/>
              <w:jc w:val="both"/>
              <w:rPr>
                <w:rFonts w:ascii="TH SarabunPSK" w:hAnsi="TH SarabunPSK" w:cs="TH SarabunPSK"/>
                <w:sz w:val="24"/>
                <w:szCs w:val="24"/>
                <w:cs/>
              </w:rPr>
            </w:pPr>
          </w:p>
        </w:tc>
      </w:tr>
      <w:tr w:rsidR="0001704C" w:rsidRPr="002122B8" w14:paraId="0B0C21BB" w14:textId="77777777" w:rsidTr="0001704C">
        <w:tc>
          <w:tcPr>
            <w:tcW w:w="1645" w:type="pct"/>
            <w:tcBorders>
              <w:top w:val="dotted" w:sz="4" w:space="0" w:color="auto"/>
            </w:tcBorders>
          </w:tcPr>
          <w:p w14:paraId="6A338A9C" w14:textId="77777777" w:rsidR="0001704C" w:rsidRPr="002122B8" w:rsidRDefault="0001704C"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5.</w:t>
            </w:r>
          </w:p>
        </w:tc>
        <w:tc>
          <w:tcPr>
            <w:tcW w:w="1123" w:type="pct"/>
            <w:tcBorders>
              <w:top w:val="dotted" w:sz="4" w:space="0" w:color="auto"/>
            </w:tcBorders>
          </w:tcPr>
          <w:p w14:paraId="56597AB5" w14:textId="77777777" w:rsidR="0001704C" w:rsidRPr="002122B8" w:rsidRDefault="0001704C" w:rsidP="002F2816">
            <w:pPr>
              <w:spacing w:after="0" w:line="240" w:lineRule="auto"/>
              <w:jc w:val="both"/>
              <w:rPr>
                <w:rFonts w:ascii="TH SarabunPSK" w:hAnsi="TH SarabunPSK" w:cs="TH SarabunPSK"/>
                <w:sz w:val="24"/>
                <w:szCs w:val="24"/>
                <w:cs/>
              </w:rPr>
            </w:pPr>
          </w:p>
        </w:tc>
        <w:tc>
          <w:tcPr>
            <w:tcW w:w="2232" w:type="pct"/>
            <w:tcBorders>
              <w:top w:val="dotted" w:sz="4" w:space="0" w:color="auto"/>
            </w:tcBorders>
          </w:tcPr>
          <w:p w14:paraId="41C54B25" w14:textId="77777777" w:rsidR="0001704C" w:rsidRPr="002122B8" w:rsidRDefault="0001704C" w:rsidP="002F2816">
            <w:pPr>
              <w:spacing w:after="0" w:line="240" w:lineRule="auto"/>
              <w:jc w:val="both"/>
              <w:rPr>
                <w:rFonts w:ascii="TH SarabunPSK" w:hAnsi="TH SarabunPSK" w:cs="TH SarabunPSK"/>
                <w:sz w:val="24"/>
                <w:szCs w:val="24"/>
                <w:cs/>
              </w:rPr>
            </w:pPr>
          </w:p>
        </w:tc>
      </w:tr>
    </w:tbl>
    <w:p w14:paraId="6B76BF06" w14:textId="77777777" w:rsidR="002F2816" w:rsidRPr="002F2816" w:rsidRDefault="002F2816" w:rsidP="002F2816">
      <w:pPr>
        <w:tabs>
          <w:tab w:val="left" w:pos="851"/>
          <w:tab w:val="left" w:pos="1560"/>
          <w:tab w:val="left" w:pos="2835"/>
        </w:tabs>
        <w:spacing w:after="0" w:line="240" w:lineRule="auto"/>
        <w:jc w:val="thaiDistribute"/>
        <w:rPr>
          <w:rFonts w:ascii="TH SarabunPSK" w:hAnsi="TH SarabunPSK" w:cs="TH SarabunPSK"/>
          <w:b/>
          <w:bCs/>
          <w:color w:val="000000" w:themeColor="text1"/>
          <w:sz w:val="20"/>
          <w:szCs w:val="20"/>
        </w:rPr>
      </w:pPr>
    </w:p>
    <w:p w14:paraId="458B3CF2" w14:textId="77777777" w:rsidR="002F2816" w:rsidRPr="002122B8" w:rsidRDefault="002F2816" w:rsidP="002F2816">
      <w:pPr>
        <w:tabs>
          <w:tab w:val="left" w:pos="851"/>
          <w:tab w:val="left" w:pos="1560"/>
          <w:tab w:val="left" w:pos="2835"/>
        </w:tabs>
        <w:spacing w:after="0" w:line="240" w:lineRule="auto"/>
        <w:jc w:val="thaiDistribute"/>
        <w:rPr>
          <w:rFonts w:ascii="TH SarabunPSK" w:hAnsi="TH SarabunPSK" w:cs="TH SarabunPSK"/>
          <w:b/>
          <w:bCs/>
          <w:color w:val="000000" w:themeColor="text1"/>
          <w:sz w:val="32"/>
          <w:szCs w:val="32"/>
        </w:rPr>
      </w:pPr>
      <w:r w:rsidRPr="002122B8">
        <w:rPr>
          <w:rFonts w:ascii="TH SarabunPSK" w:hAnsi="TH SarabunPSK" w:cs="TH SarabunPSK"/>
          <w:b/>
          <w:bCs/>
          <w:sz w:val="32"/>
          <w:szCs w:val="32"/>
          <w:cs/>
        </w:rPr>
        <w:t xml:space="preserve">อาจารย์ผู้รับผิดชอบหลักสูตร ณ สิ้นปีการศึกษา : </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075"/>
        <w:gridCol w:w="2409"/>
        <w:gridCol w:w="1702"/>
      </w:tblGrid>
      <w:tr w:rsidR="00F937B9" w:rsidRPr="002122B8" w14:paraId="3F395F91" w14:textId="77777777" w:rsidTr="00F937B9">
        <w:trPr>
          <w:trHeight w:val="316"/>
        </w:trPr>
        <w:tc>
          <w:tcPr>
            <w:tcW w:w="1641" w:type="pct"/>
            <w:tcBorders>
              <w:bottom w:val="single" w:sz="4" w:space="0" w:color="auto"/>
            </w:tcBorders>
          </w:tcPr>
          <w:p w14:paraId="09ADDBD2" w14:textId="77777777" w:rsidR="00F937B9" w:rsidRPr="002122B8" w:rsidRDefault="00F937B9" w:rsidP="002F2816">
            <w:pPr>
              <w:tabs>
                <w:tab w:val="left" w:pos="851"/>
                <w:tab w:val="left" w:pos="1560"/>
                <w:tab w:val="left" w:pos="2835"/>
              </w:tabs>
              <w:spacing w:after="0" w:line="240" w:lineRule="auto"/>
              <w:jc w:val="center"/>
              <w:rPr>
                <w:rFonts w:ascii="TH SarabunPSK" w:hAnsi="TH SarabunPSK" w:cs="TH SarabunPSK"/>
                <w:b/>
                <w:bCs/>
                <w:color w:val="000000" w:themeColor="text1"/>
                <w:sz w:val="24"/>
                <w:szCs w:val="24"/>
                <w:cs/>
              </w:rPr>
            </w:pPr>
            <w:r w:rsidRPr="002122B8">
              <w:rPr>
                <w:rFonts w:ascii="TH SarabunPSK" w:hAnsi="TH SarabunPSK" w:cs="TH SarabunPSK"/>
                <w:b/>
                <w:bCs/>
                <w:sz w:val="24"/>
                <w:szCs w:val="24"/>
                <w:cs/>
              </w:rPr>
              <w:t>ชื่อ-นามสกุล</w:t>
            </w:r>
          </w:p>
        </w:tc>
        <w:tc>
          <w:tcPr>
            <w:tcW w:w="1126" w:type="pct"/>
            <w:tcBorders>
              <w:bottom w:val="single" w:sz="4" w:space="0" w:color="auto"/>
            </w:tcBorders>
          </w:tcPr>
          <w:p w14:paraId="6DD6BAD6" w14:textId="77777777" w:rsidR="00F937B9" w:rsidRPr="002122B8" w:rsidRDefault="00F937B9" w:rsidP="002F2816">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ตำแหน่ง</w:t>
            </w:r>
            <w:r w:rsidRPr="002122B8">
              <w:rPr>
                <w:rFonts w:ascii="TH SarabunPSK" w:hAnsi="TH SarabunPSK" w:cs="TH SarabunPSK"/>
                <w:b/>
                <w:bCs/>
                <w:sz w:val="24"/>
                <w:szCs w:val="24"/>
                <w:cs/>
              </w:rPr>
              <w:br/>
              <w:t>ทางวิชาการ</w:t>
            </w:r>
          </w:p>
        </w:tc>
        <w:tc>
          <w:tcPr>
            <w:tcW w:w="1308" w:type="pct"/>
            <w:tcBorders>
              <w:bottom w:val="single" w:sz="4" w:space="0" w:color="auto"/>
            </w:tcBorders>
          </w:tcPr>
          <w:p w14:paraId="61CAA2BE" w14:textId="77777777" w:rsidR="00F937B9" w:rsidRPr="002122B8" w:rsidRDefault="00F937B9" w:rsidP="002F2816">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คุณวุฒิการศึกษา</w:t>
            </w:r>
          </w:p>
        </w:tc>
        <w:tc>
          <w:tcPr>
            <w:tcW w:w="924" w:type="pct"/>
            <w:tcBorders>
              <w:bottom w:val="single" w:sz="4" w:space="0" w:color="auto"/>
            </w:tcBorders>
          </w:tcPr>
          <w:p w14:paraId="412EE5F9" w14:textId="77777777" w:rsidR="00F937B9" w:rsidRPr="002122B8" w:rsidRDefault="00F937B9" w:rsidP="002F2816">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วันที่ได้รับการแต่งตั้งให้ทำหน้าที่</w:t>
            </w:r>
          </w:p>
        </w:tc>
      </w:tr>
      <w:tr w:rsidR="00F937B9" w:rsidRPr="002122B8" w14:paraId="36E4394C" w14:textId="77777777" w:rsidTr="00F937B9">
        <w:tc>
          <w:tcPr>
            <w:tcW w:w="1641" w:type="pct"/>
            <w:tcBorders>
              <w:bottom w:val="dotted" w:sz="4" w:space="0" w:color="auto"/>
            </w:tcBorders>
          </w:tcPr>
          <w:p w14:paraId="17141CEA" w14:textId="77777777" w:rsidR="00F937B9" w:rsidRPr="002122B8" w:rsidRDefault="00F937B9"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1. </w:t>
            </w:r>
          </w:p>
        </w:tc>
        <w:tc>
          <w:tcPr>
            <w:tcW w:w="1126" w:type="pct"/>
            <w:tcBorders>
              <w:bottom w:val="dotted" w:sz="4" w:space="0" w:color="auto"/>
            </w:tcBorders>
          </w:tcPr>
          <w:p w14:paraId="79A5EB4F" w14:textId="77777777" w:rsidR="00F937B9" w:rsidRPr="002122B8" w:rsidRDefault="00F937B9" w:rsidP="002F2816">
            <w:pPr>
              <w:spacing w:after="0" w:line="240" w:lineRule="auto"/>
              <w:jc w:val="both"/>
              <w:rPr>
                <w:rFonts w:ascii="TH SarabunPSK" w:hAnsi="TH SarabunPSK" w:cs="TH SarabunPSK"/>
                <w:sz w:val="24"/>
                <w:szCs w:val="24"/>
                <w:cs/>
              </w:rPr>
            </w:pPr>
          </w:p>
        </w:tc>
        <w:tc>
          <w:tcPr>
            <w:tcW w:w="1308" w:type="pct"/>
            <w:tcBorders>
              <w:bottom w:val="dotted" w:sz="4" w:space="0" w:color="auto"/>
            </w:tcBorders>
          </w:tcPr>
          <w:p w14:paraId="6D413FA4" w14:textId="77777777" w:rsidR="00F937B9" w:rsidRPr="002122B8" w:rsidRDefault="00F937B9" w:rsidP="002F2816">
            <w:pPr>
              <w:spacing w:after="0" w:line="240" w:lineRule="auto"/>
              <w:jc w:val="both"/>
              <w:rPr>
                <w:rFonts w:ascii="TH SarabunPSK" w:hAnsi="TH SarabunPSK" w:cs="TH SarabunPSK"/>
                <w:sz w:val="24"/>
                <w:szCs w:val="24"/>
                <w:cs/>
              </w:rPr>
            </w:pPr>
          </w:p>
        </w:tc>
        <w:tc>
          <w:tcPr>
            <w:tcW w:w="924" w:type="pct"/>
            <w:tcBorders>
              <w:bottom w:val="dotted" w:sz="4" w:space="0" w:color="auto"/>
            </w:tcBorders>
          </w:tcPr>
          <w:p w14:paraId="46FEC54F" w14:textId="77777777" w:rsidR="00F937B9" w:rsidRPr="002122B8" w:rsidRDefault="00F937B9" w:rsidP="002F2816">
            <w:pPr>
              <w:spacing w:after="0" w:line="240" w:lineRule="auto"/>
              <w:jc w:val="both"/>
              <w:rPr>
                <w:rFonts w:ascii="TH SarabunPSK" w:hAnsi="TH SarabunPSK" w:cs="TH SarabunPSK"/>
                <w:sz w:val="24"/>
                <w:szCs w:val="24"/>
                <w:cs/>
              </w:rPr>
            </w:pPr>
          </w:p>
        </w:tc>
      </w:tr>
      <w:tr w:rsidR="00F937B9" w:rsidRPr="002122B8" w14:paraId="6FC7AD8D" w14:textId="77777777" w:rsidTr="00F937B9">
        <w:tc>
          <w:tcPr>
            <w:tcW w:w="1641" w:type="pct"/>
            <w:tcBorders>
              <w:top w:val="dotted" w:sz="4" w:space="0" w:color="auto"/>
              <w:bottom w:val="dotted" w:sz="4" w:space="0" w:color="auto"/>
            </w:tcBorders>
          </w:tcPr>
          <w:p w14:paraId="6C76EB07" w14:textId="77777777" w:rsidR="00F937B9" w:rsidRPr="002122B8" w:rsidRDefault="00F937B9"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2.  </w:t>
            </w:r>
          </w:p>
        </w:tc>
        <w:tc>
          <w:tcPr>
            <w:tcW w:w="1126" w:type="pct"/>
            <w:tcBorders>
              <w:top w:val="dotted" w:sz="4" w:space="0" w:color="auto"/>
              <w:bottom w:val="dotted" w:sz="4" w:space="0" w:color="auto"/>
            </w:tcBorders>
          </w:tcPr>
          <w:p w14:paraId="29236441" w14:textId="77777777" w:rsidR="00F937B9" w:rsidRPr="002122B8" w:rsidRDefault="00F937B9" w:rsidP="002F2816">
            <w:pPr>
              <w:spacing w:after="0" w:line="240" w:lineRule="auto"/>
              <w:jc w:val="both"/>
              <w:rPr>
                <w:rFonts w:ascii="TH SarabunPSK" w:hAnsi="TH SarabunPSK" w:cs="TH SarabunPSK"/>
                <w:sz w:val="24"/>
                <w:szCs w:val="24"/>
                <w:cs/>
              </w:rPr>
            </w:pPr>
          </w:p>
        </w:tc>
        <w:tc>
          <w:tcPr>
            <w:tcW w:w="1308" w:type="pct"/>
            <w:tcBorders>
              <w:top w:val="dotted" w:sz="4" w:space="0" w:color="auto"/>
              <w:bottom w:val="dotted" w:sz="4" w:space="0" w:color="auto"/>
            </w:tcBorders>
          </w:tcPr>
          <w:p w14:paraId="4DC9DD11" w14:textId="77777777" w:rsidR="00F937B9" w:rsidRPr="002122B8" w:rsidRDefault="00F937B9" w:rsidP="002F2816">
            <w:pPr>
              <w:spacing w:after="0" w:line="240" w:lineRule="auto"/>
              <w:jc w:val="both"/>
              <w:rPr>
                <w:rFonts w:ascii="TH SarabunPSK" w:hAnsi="TH SarabunPSK" w:cs="TH SarabunPSK"/>
                <w:sz w:val="24"/>
                <w:szCs w:val="24"/>
                <w:cs/>
              </w:rPr>
            </w:pPr>
          </w:p>
        </w:tc>
        <w:tc>
          <w:tcPr>
            <w:tcW w:w="924" w:type="pct"/>
            <w:tcBorders>
              <w:top w:val="dotted" w:sz="4" w:space="0" w:color="auto"/>
              <w:bottom w:val="dotted" w:sz="4" w:space="0" w:color="auto"/>
            </w:tcBorders>
          </w:tcPr>
          <w:p w14:paraId="22714DF0" w14:textId="77777777" w:rsidR="00F937B9" w:rsidRPr="002122B8" w:rsidRDefault="00F937B9" w:rsidP="002F2816">
            <w:pPr>
              <w:spacing w:after="0" w:line="240" w:lineRule="auto"/>
              <w:jc w:val="both"/>
              <w:rPr>
                <w:rFonts w:ascii="TH SarabunPSK" w:hAnsi="TH SarabunPSK" w:cs="TH SarabunPSK"/>
                <w:sz w:val="24"/>
                <w:szCs w:val="24"/>
                <w:cs/>
              </w:rPr>
            </w:pPr>
          </w:p>
        </w:tc>
      </w:tr>
      <w:tr w:rsidR="00F937B9" w:rsidRPr="002122B8" w14:paraId="74B3C003" w14:textId="77777777" w:rsidTr="00F937B9">
        <w:tc>
          <w:tcPr>
            <w:tcW w:w="1641" w:type="pct"/>
            <w:tcBorders>
              <w:top w:val="dotted" w:sz="4" w:space="0" w:color="auto"/>
              <w:bottom w:val="dotted" w:sz="4" w:space="0" w:color="auto"/>
            </w:tcBorders>
          </w:tcPr>
          <w:p w14:paraId="5A59F15B" w14:textId="77777777" w:rsidR="00F937B9" w:rsidRPr="002122B8" w:rsidRDefault="00F937B9"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3.</w:t>
            </w:r>
          </w:p>
        </w:tc>
        <w:tc>
          <w:tcPr>
            <w:tcW w:w="1126" w:type="pct"/>
            <w:tcBorders>
              <w:top w:val="dotted" w:sz="4" w:space="0" w:color="auto"/>
              <w:bottom w:val="dotted" w:sz="4" w:space="0" w:color="auto"/>
            </w:tcBorders>
          </w:tcPr>
          <w:p w14:paraId="478D2911" w14:textId="77777777" w:rsidR="00F937B9" w:rsidRPr="002122B8" w:rsidRDefault="00F937B9" w:rsidP="002F2816">
            <w:pPr>
              <w:spacing w:after="0" w:line="240" w:lineRule="auto"/>
              <w:jc w:val="both"/>
              <w:rPr>
                <w:rFonts w:ascii="TH SarabunPSK" w:hAnsi="TH SarabunPSK" w:cs="TH SarabunPSK"/>
                <w:sz w:val="24"/>
                <w:szCs w:val="24"/>
                <w:cs/>
              </w:rPr>
            </w:pPr>
          </w:p>
        </w:tc>
        <w:tc>
          <w:tcPr>
            <w:tcW w:w="1308" w:type="pct"/>
            <w:tcBorders>
              <w:top w:val="dotted" w:sz="4" w:space="0" w:color="auto"/>
              <w:bottom w:val="dotted" w:sz="4" w:space="0" w:color="auto"/>
            </w:tcBorders>
          </w:tcPr>
          <w:p w14:paraId="0D6D586E" w14:textId="77777777" w:rsidR="00F937B9" w:rsidRPr="002122B8" w:rsidRDefault="00F937B9" w:rsidP="002F2816">
            <w:pPr>
              <w:spacing w:after="0" w:line="240" w:lineRule="auto"/>
              <w:jc w:val="both"/>
              <w:rPr>
                <w:rFonts w:ascii="TH SarabunPSK" w:hAnsi="TH SarabunPSK" w:cs="TH SarabunPSK"/>
                <w:sz w:val="24"/>
                <w:szCs w:val="24"/>
                <w:cs/>
              </w:rPr>
            </w:pPr>
          </w:p>
        </w:tc>
        <w:tc>
          <w:tcPr>
            <w:tcW w:w="924" w:type="pct"/>
            <w:tcBorders>
              <w:top w:val="dotted" w:sz="4" w:space="0" w:color="auto"/>
              <w:bottom w:val="dotted" w:sz="4" w:space="0" w:color="auto"/>
            </w:tcBorders>
          </w:tcPr>
          <w:p w14:paraId="4E92E6F9" w14:textId="77777777" w:rsidR="00F937B9" w:rsidRPr="002122B8" w:rsidRDefault="00F937B9" w:rsidP="002F2816">
            <w:pPr>
              <w:spacing w:after="0" w:line="240" w:lineRule="auto"/>
              <w:jc w:val="both"/>
              <w:rPr>
                <w:rFonts w:ascii="TH SarabunPSK" w:hAnsi="TH SarabunPSK" w:cs="TH SarabunPSK"/>
                <w:sz w:val="24"/>
                <w:szCs w:val="24"/>
                <w:cs/>
              </w:rPr>
            </w:pPr>
          </w:p>
        </w:tc>
      </w:tr>
      <w:tr w:rsidR="00F937B9" w:rsidRPr="002122B8" w14:paraId="1857DEE7" w14:textId="77777777" w:rsidTr="00F937B9">
        <w:tc>
          <w:tcPr>
            <w:tcW w:w="1641" w:type="pct"/>
            <w:tcBorders>
              <w:top w:val="dotted" w:sz="4" w:space="0" w:color="auto"/>
              <w:bottom w:val="dotted" w:sz="4" w:space="0" w:color="auto"/>
            </w:tcBorders>
          </w:tcPr>
          <w:p w14:paraId="2EDA1FF6" w14:textId="77777777" w:rsidR="00F937B9" w:rsidRPr="002122B8" w:rsidRDefault="00F937B9"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4.</w:t>
            </w:r>
          </w:p>
        </w:tc>
        <w:tc>
          <w:tcPr>
            <w:tcW w:w="1126" w:type="pct"/>
            <w:tcBorders>
              <w:top w:val="dotted" w:sz="4" w:space="0" w:color="auto"/>
              <w:bottom w:val="dotted" w:sz="4" w:space="0" w:color="auto"/>
            </w:tcBorders>
          </w:tcPr>
          <w:p w14:paraId="0108F75D" w14:textId="77777777" w:rsidR="00F937B9" w:rsidRPr="002122B8" w:rsidRDefault="00F937B9" w:rsidP="002F2816">
            <w:pPr>
              <w:spacing w:after="0" w:line="240" w:lineRule="auto"/>
              <w:jc w:val="both"/>
              <w:rPr>
                <w:rFonts w:ascii="TH SarabunPSK" w:hAnsi="TH SarabunPSK" w:cs="TH SarabunPSK"/>
                <w:sz w:val="24"/>
                <w:szCs w:val="24"/>
                <w:cs/>
              </w:rPr>
            </w:pPr>
          </w:p>
        </w:tc>
        <w:tc>
          <w:tcPr>
            <w:tcW w:w="1308" w:type="pct"/>
            <w:tcBorders>
              <w:top w:val="dotted" w:sz="4" w:space="0" w:color="auto"/>
              <w:bottom w:val="dotted" w:sz="4" w:space="0" w:color="auto"/>
            </w:tcBorders>
          </w:tcPr>
          <w:p w14:paraId="500659D7" w14:textId="77777777" w:rsidR="00F937B9" w:rsidRPr="002122B8" w:rsidRDefault="00F937B9" w:rsidP="002F2816">
            <w:pPr>
              <w:spacing w:after="0" w:line="240" w:lineRule="auto"/>
              <w:jc w:val="both"/>
              <w:rPr>
                <w:rFonts w:ascii="TH SarabunPSK" w:hAnsi="TH SarabunPSK" w:cs="TH SarabunPSK"/>
                <w:sz w:val="24"/>
                <w:szCs w:val="24"/>
                <w:cs/>
              </w:rPr>
            </w:pPr>
          </w:p>
        </w:tc>
        <w:tc>
          <w:tcPr>
            <w:tcW w:w="924" w:type="pct"/>
            <w:tcBorders>
              <w:top w:val="dotted" w:sz="4" w:space="0" w:color="auto"/>
              <w:bottom w:val="dotted" w:sz="4" w:space="0" w:color="auto"/>
            </w:tcBorders>
          </w:tcPr>
          <w:p w14:paraId="744BBB28" w14:textId="77777777" w:rsidR="00F937B9" w:rsidRPr="002122B8" w:rsidRDefault="00F937B9" w:rsidP="002F2816">
            <w:pPr>
              <w:spacing w:after="0" w:line="240" w:lineRule="auto"/>
              <w:jc w:val="both"/>
              <w:rPr>
                <w:rFonts w:ascii="TH SarabunPSK" w:hAnsi="TH SarabunPSK" w:cs="TH SarabunPSK"/>
                <w:sz w:val="24"/>
                <w:szCs w:val="24"/>
                <w:cs/>
              </w:rPr>
            </w:pPr>
          </w:p>
        </w:tc>
      </w:tr>
      <w:tr w:rsidR="00F937B9" w:rsidRPr="002122B8" w14:paraId="627B9314" w14:textId="77777777" w:rsidTr="00F937B9">
        <w:tc>
          <w:tcPr>
            <w:tcW w:w="1641" w:type="pct"/>
            <w:tcBorders>
              <w:top w:val="dotted" w:sz="4" w:space="0" w:color="auto"/>
            </w:tcBorders>
          </w:tcPr>
          <w:p w14:paraId="7E0EF0A6" w14:textId="77777777" w:rsidR="00F937B9" w:rsidRPr="002122B8" w:rsidRDefault="00F937B9" w:rsidP="002F2816">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5.</w:t>
            </w:r>
          </w:p>
        </w:tc>
        <w:tc>
          <w:tcPr>
            <w:tcW w:w="1126" w:type="pct"/>
            <w:tcBorders>
              <w:top w:val="dotted" w:sz="4" w:space="0" w:color="auto"/>
            </w:tcBorders>
          </w:tcPr>
          <w:p w14:paraId="1E32FB01" w14:textId="77777777" w:rsidR="00F937B9" w:rsidRPr="002122B8" w:rsidRDefault="00F937B9" w:rsidP="002F2816">
            <w:pPr>
              <w:spacing w:after="0" w:line="240" w:lineRule="auto"/>
              <w:jc w:val="both"/>
              <w:rPr>
                <w:rFonts w:ascii="TH SarabunPSK" w:hAnsi="TH SarabunPSK" w:cs="TH SarabunPSK"/>
                <w:sz w:val="24"/>
                <w:szCs w:val="24"/>
                <w:cs/>
              </w:rPr>
            </w:pPr>
          </w:p>
        </w:tc>
        <w:tc>
          <w:tcPr>
            <w:tcW w:w="1308" w:type="pct"/>
            <w:tcBorders>
              <w:top w:val="dotted" w:sz="4" w:space="0" w:color="auto"/>
            </w:tcBorders>
          </w:tcPr>
          <w:p w14:paraId="24D42204" w14:textId="77777777" w:rsidR="00F937B9" w:rsidRPr="002122B8" w:rsidRDefault="00F937B9" w:rsidP="002F2816">
            <w:pPr>
              <w:spacing w:after="0" w:line="240" w:lineRule="auto"/>
              <w:jc w:val="both"/>
              <w:rPr>
                <w:rFonts w:ascii="TH SarabunPSK" w:hAnsi="TH SarabunPSK" w:cs="TH SarabunPSK"/>
                <w:sz w:val="24"/>
                <w:szCs w:val="24"/>
                <w:cs/>
              </w:rPr>
            </w:pPr>
          </w:p>
        </w:tc>
        <w:tc>
          <w:tcPr>
            <w:tcW w:w="924" w:type="pct"/>
            <w:tcBorders>
              <w:top w:val="dotted" w:sz="4" w:space="0" w:color="auto"/>
            </w:tcBorders>
          </w:tcPr>
          <w:p w14:paraId="6697A400" w14:textId="77777777" w:rsidR="00F937B9" w:rsidRPr="002122B8" w:rsidRDefault="00F937B9" w:rsidP="002F2816">
            <w:pPr>
              <w:spacing w:after="0" w:line="240" w:lineRule="auto"/>
              <w:jc w:val="both"/>
              <w:rPr>
                <w:rFonts w:ascii="TH SarabunPSK" w:hAnsi="TH SarabunPSK" w:cs="TH SarabunPSK"/>
                <w:sz w:val="24"/>
                <w:szCs w:val="24"/>
                <w:cs/>
              </w:rPr>
            </w:pPr>
          </w:p>
        </w:tc>
      </w:tr>
    </w:tbl>
    <w:p w14:paraId="04B17F56" w14:textId="77777777" w:rsidR="00D53FBA" w:rsidRPr="00984DF3" w:rsidRDefault="00D53FBA" w:rsidP="00647D04">
      <w:pPr>
        <w:spacing w:after="0" w:line="240" w:lineRule="auto"/>
        <w:rPr>
          <w:rFonts w:ascii="TH SarabunPSK" w:hAnsi="TH SarabunPSK" w:cs="TH SarabunPSK"/>
          <w:b/>
          <w:bCs/>
          <w:sz w:val="20"/>
          <w:szCs w:val="20"/>
        </w:rPr>
      </w:pPr>
    </w:p>
    <w:p w14:paraId="4381ECE2" w14:textId="312572CA" w:rsidR="00647D04" w:rsidRPr="00647D04" w:rsidRDefault="00647D04" w:rsidP="00647D04">
      <w:pPr>
        <w:spacing w:after="0" w:line="240" w:lineRule="auto"/>
        <w:rPr>
          <w:rFonts w:ascii="TH SarabunPSK" w:hAnsi="TH SarabunPSK" w:cs="TH SarabunPSK"/>
          <w:color w:val="000000" w:themeColor="text1"/>
          <w:sz w:val="20"/>
          <w:szCs w:val="20"/>
        </w:rPr>
      </w:pPr>
      <w:r w:rsidRPr="002F2816">
        <w:rPr>
          <w:rFonts w:ascii="TH SarabunPSK" w:hAnsi="TH SarabunPSK" w:cs="TH SarabunPSK"/>
          <w:b/>
          <w:bCs/>
          <w:sz w:val="32"/>
          <w:szCs w:val="32"/>
          <w:cs/>
        </w:rPr>
        <w:t xml:space="preserve">อาจารย์ผู้สอนในหลักสูตร :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3"/>
        <w:gridCol w:w="2976"/>
        <w:gridCol w:w="849"/>
        <w:gridCol w:w="851"/>
        <w:gridCol w:w="1418"/>
      </w:tblGrid>
      <w:tr w:rsidR="00647D04" w:rsidRPr="002122B8" w14:paraId="13F9B9A1" w14:textId="77777777" w:rsidTr="007173B4">
        <w:trPr>
          <w:trHeight w:val="131"/>
          <w:tblHeader/>
          <w:jc w:val="center"/>
        </w:trPr>
        <w:tc>
          <w:tcPr>
            <w:tcW w:w="1152" w:type="pct"/>
            <w:vMerge w:val="restart"/>
            <w:shd w:val="clear" w:color="auto" w:fill="auto"/>
            <w:vAlign w:val="center"/>
          </w:tcPr>
          <w:p w14:paraId="6A697FC7" w14:textId="77777777" w:rsidR="00647D04" w:rsidRPr="002122B8" w:rsidRDefault="00647D04" w:rsidP="007173B4">
            <w:pPr>
              <w:spacing w:after="0" w:line="240" w:lineRule="auto"/>
              <w:jc w:val="center"/>
              <w:rPr>
                <w:rFonts w:ascii="TH SarabunPSK" w:hAnsi="TH SarabunPSK" w:cs="TH SarabunPSK"/>
                <w:sz w:val="24"/>
                <w:szCs w:val="24"/>
                <w:cs/>
              </w:rPr>
            </w:pPr>
            <w:r w:rsidRPr="002122B8">
              <w:rPr>
                <w:rFonts w:ascii="TH SarabunPSK" w:hAnsi="TH SarabunPSK" w:cs="TH SarabunPSK"/>
                <w:b/>
                <w:bCs/>
                <w:sz w:val="24"/>
                <w:szCs w:val="24"/>
                <w:cs/>
              </w:rPr>
              <w:t>รายชื่ออาจารย์ผู้สอน</w:t>
            </w:r>
          </w:p>
        </w:tc>
        <w:tc>
          <w:tcPr>
            <w:tcW w:w="539" w:type="pct"/>
            <w:vMerge w:val="restart"/>
            <w:vAlign w:val="center"/>
          </w:tcPr>
          <w:p w14:paraId="6C57E1C9" w14:textId="77777777" w:rsidR="00647D04" w:rsidRPr="002122B8" w:rsidRDefault="00647D04" w:rsidP="007173B4">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ตำแหน่ง</w:t>
            </w:r>
            <w:r w:rsidRPr="002122B8">
              <w:rPr>
                <w:rFonts w:ascii="TH SarabunPSK" w:hAnsi="TH SarabunPSK" w:cs="TH SarabunPSK"/>
                <w:b/>
                <w:bCs/>
                <w:sz w:val="24"/>
                <w:szCs w:val="24"/>
                <w:cs/>
              </w:rPr>
              <w:br/>
              <w:t>ทางวิชาการ</w:t>
            </w:r>
          </w:p>
        </w:tc>
        <w:tc>
          <w:tcPr>
            <w:tcW w:w="1616" w:type="pct"/>
            <w:vMerge w:val="restart"/>
            <w:shd w:val="clear" w:color="auto" w:fill="auto"/>
            <w:vAlign w:val="center"/>
          </w:tcPr>
          <w:p w14:paraId="027DDCD3" w14:textId="77777777" w:rsidR="00647D04" w:rsidRPr="002122B8" w:rsidRDefault="00647D04" w:rsidP="007173B4">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คุณวุฒิการศึกษา</w:t>
            </w:r>
          </w:p>
        </w:tc>
        <w:tc>
          <w:tcPr>
            <w:tcW w:w="1693" w:type="pct"/>
            <w:gridSpan w:val="3"/>
            <w:shd w:val="clear" w:color="auto" w:fill="auto"/>
          </w:tcPr>
          <w:p w14:paraId="318D476C" w14:textId="77777777" w:rsidR="00647D04" w:rsidRPr="002122B8" w:rsidRDefault="00647D04" w:rsidP="007173B4">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สถานภาพ</w:t>
            </w:r>
          </w:p>
        </w:tc>
      </w:tr>
      <w:tr w:rsidR="00647D04" w:rsidRPr="002122B8" w14:paraId="4A4644E5" w14:textId="77777777" w:rsidTr="007173B4">
        <w:trPr>
          <w:trHeight w:val="428"/>
          <w:tblHeader/>
          <w:jc w:val="center"/>
        </w:trPr>
        <w:tc>
          <w:tcPr>
            <w:tcW w:w="1152" w:type="pct"/>
            <w:vMerge/>
            <w:shd w:val="clear" w:color="auto" w:fill="auto"/>
          </w:tcPr>
          <w:p w14:paraId="6E53133A" w14:textId="77777777" w:rsidR="00647D04" w:rsidRPr="002122B8" w:rsidRDefault="00647D04" w:rsidP="007173B4">
            <w:pPr>
              <w:spacing w:after="0" w:line="240" w:lineRule="auto"/>
              <w:jc w:val="center"/>
              <w:rPr>
                <w:rFonts w:ascii="TH SarabunPSK" w:hAnsi="TH SarabunPSK" w:cs="TH SarabunPSK"/>
                <w:b/>
                <w:bCs/>
                <w:sz w:val="24"/>
                <w:szCs w:val="24"/>
                <w:cs/>
              </w:rPr>
            </w:pPr>
          </w:p>
        </w:tc>
        <w:tc>
          <w:tcPr>
            <w:tcW w:w="539" w:type="pct"/>
            <w:vMerge/>
          </w:tcPr>
          <w:p w14:paraId="04158BB0" w14:textId="77777777" w:rsidR="00647D04" w:rsidRPr="002122B8" w:rsidRDefault="00647D04" w:rsidP="007173B4">
            <w:pPr>
              <w:spacing w:after="0" w:line="240" w:lineRule="auto"/>
              <w:jc w:val="center"/>
              <w:rPr>
                <w:rFonts w:ascii="TH SarabunPSK" w:hAnsi="TH SarabunPSK" w:cs="TH SarabunPSK"/>
                <w:b/>
                <w:bCs/>
                <w:sz w:val="24"/>
                <w:szCs w:val="24"/>
                <w:cs/>
              </w:rPr>
            </w:pPr>
          </w:p>
        </w:tc>
        <w:tc>
          <w:tcPr>
            <w:tcW w:w="1616" w:type="pct"/>
            <w:vMerge/>
            <w:shd w:val="clear" w:color="auto" w:fill="auto"/>
          </w:tcPr>
          <w:p w14:paraId="499C9CE7" w14:textId="77777777" w:rsidR="00647D04" w:rsidRPr="002122B8" w:rsidRDefault="00647D04" w:rsidP="007173B4">
            <w:pPr>
              <w:spacing w:after="0" w:line="240" w:lineRule="auto"/>
              <w:jc w:val="center"/>
              <w:rPr>
                <w:rFonts w:ascii="TH SarabunPSK" w:hAnsi="TH SarabunPSK" w:cs="TH SarabunPSK"/>
                <w:b/>
                <w:bCs/>
                <w:sz w:val="24"/>
                <w:szCs w:val="24"/>
                <w:cs/>
              </w:rPr>
            </w:pPr>
          </w:p>
        </w:tc>
        <w:tc>
          <w:tcPr>
            <w:tcW w:w="923" w:type="pct"/>
            <w:gridSpan w:val="2"/>
            <w:tcBorders>
              <w:bottom w:val="single" w:sz="4" w:space="0" w:color="auto"/>
            </w:tcBorders>
            <w:shd w:val="clear" w:color="auto" w:fill="auto"/>
            <w:vAlign w:val="center"/>
          </w:tcPr>
          <w:p w14:paraId="183C2C14" w14:textId="77777777" w:rsidR="00647D04" w:rsidRPr="002122B8" w:rsidRDefault="00647D04" w:rsidP="007173B4">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อาจารย์ประจำ</w:t>
            </w:r>
          </w:p>
        </w:tc>
        <w:tc>
          <w:tcPr>
            <w:tcW w:w="770" w:type="pct"/>
            <w:vMerge w:val="restart"/>
            <w:shd w:val="clear" w:color="auto" w:fill="auto"/>
            <w:vAlign w:val="center"/>
          </w:tcPr>
          <w:p w14:paraId="5773ACCB" w14:textId="77777777" w:rsidR="00647D04" w:rsidRPr="002122B8" w:rsidRDefault="00647D04" w:rsidP="007173B4">
            <w:pPr>
              <w:spacing w:after="0" w:line="240" w:lineRule="auto"/>
              <w:jc w:val="center"/>
              <w:rPr>
                <w:rFonts w:ascii="TH SarabunPSK" w:hAnsi="TH SarabunPSK" w:cs="TH SarabunPSK"/>
                <w:b/>
                <w:bCs/>
                <w:sz w:val="24"/>
                <w:szCs w:val="24"/>
              </w:rPr>
            </w:pPr>
            <w:r w:rsidRPr="002122B8">
              <w:rPr>
                <w:rFonts w:ascii="TH SarabunPSK" w:hAnsi="TH SarabunPSK" w:cs="TH SarabunPSK"/>
                <w:b/>
                <w:bCs/>
                <w:sz w:val="24"/>
                <w:szCs w:val="24"/>
                <w:cs/>
              </w:rPr>
              <w:t>ผู้ทรงคุณวุฒิภายนอก</w:t>
            </w:r>
          </w:p>
          <w:p w14:paraId="0BB8C410" w14:textId="77777777" w:rsidR="00647D04" w:rsidRPr="002122B8" w:rsidRDefault="00647D04" w:rsidP="007173B4">
            <w:pPr>
              <w:spacing w:after="0" w:line="240" w:lineRule="auto"/>
              <w:jc w:val="center"/>
              <w:rPr>
                <w:rFonts w:ascii="TH SarabunPSK" w:hAnsi="TH SarabunPSK" w:cs="TH SarabunPSK"/>
                <w:b/>
                <w:bCs/>
                <w:sz w:val="24"/>
                <w:szCs w:val="24"/>
                <w:cs/>
              </w:rPr>
            </w:pPr>
            <w:r w:rsidRPr="002122B8">
              <w:rPr>
                <w:rFonts w:ascii="TH SarabunPSK" w:hAnsi="TH SarabunPSK" w:cs="TH SarabunPSK"/>
                <w:b/>
                <w:bCs/>
                <w:sz w:val="24"/>
                <w:szCs w:val="24"/>
                <w:cs/>
              </w:rPr>
              <w:t>(อาจารย์พิเศษ)</w:t>
            </w:r>
          </w:p>
        </w:tc>
      </w:tr>
      <w:tr w:rsidR="00647D04" w:rsidRPr="002122B8" w14:paraId="39F91CFB" w14:textId="77777777" w:rsidTr="007173B4">
        <w:trPr>
          <w:jc w:val="center"/>
        </w:trPr>
        <w:tc>
          <w:tcPr>
            <w:tcW w:w="1152" w:type="pct"/>
            <w:vMerge/>
            <w:tcBorders>
              <w:bottom w:val="single" w:sz="4" w:space="0" w:color="auto"/>
            </w:tcBorders>
          </w:tcPr>
          <w:p w14:paraId="04CDF00B" w14:textId="77777777" w:rsidR="00647D04" w:rsidRPr="002122B8" w:rsidRDefault="00647D04" w:rsidP="007173B4">
            <w:pPr>
              <w:spacing w:after="0" w:line="240" w:lineRule="auto"/>
              <w:jc w:val="both"/>
              <w:rPr>
                <w:rFonts w:ascii="TH SarabunPSK" w:hAnsi="TH SarabunPSK" w:cs="TH SarabunPSK"/>
                <w:sz w:val="24"/>
                <w:szCs w:val="24"/>
                <w:cs/>
              </w:rPr>
            </w:pPr>
          </w:p>
        </w:tc>
        <w:tc>
          <w:tcPr>
            <w:tcW w:w="539" w:type="pct"/>
            <w:vMerge/>
            <w:tcBorders>
              <w:bottom w:val="single" w:sz="4" w:space="0" w:color="auto"/>
            </w:tcBorders>
          </w:tcPr>
          <w:p w14:paraId="6B7E8A38" w14:textId="77777777" w:rsidR="00647D04" w:rsidRPr="002122B8" w:rsidRDefault="00647D04" w:rsidP="007173B4">
            <w:pPr>
              <w:spacing w:after="0" w:line="240" w:lineRule="auto"/>
              <w:jc w:val="both"/>
              <w:rPr>
                <w:rFonts w:ascii="TH SarabunPSK" w:hAnsi="TH SarabunPSK" w:cs="TH SarabunPSK"/>
                <w:sz w:val="24"/>
                <w:szCs w:val="24"/>
              </w:rPr>
            </w:pPr>
          </w:p>
        </w:tc>
        <w:tc>
          <w:tcPr>
            <w:tcW w:w="1616" w:type="pct"/>
            <w:vMerge/>
            <w:tcBorders>
              <w:bottom w:val="single" w:sz="4" w:space="0" w:color="auto"/>
            </w:tcBorders>
          </w:tcPr>
          <w:p w14:paraId="70897755" w14:textId="77777777" w:rsidR="00647D04" w:rsidRPr="002122B8" w:rsidRDefault="00647D04" w:rsidP="007173B4">
            <w:pPr>
              <w:spacing w:after="0" w:line="240" w:lineRule="auto"/>
              <w:jc w:val="both"/>
              <w:rPr>
                <w:rFonts w:ascii="TH SarabunPSK" w:hAnsi="TH SarabunPSK" w:cs="TH SarabunPSK"/>
                <w:b/>
                <w:bCs/>
                <w:sz w:val="24"/>
                <w:szCs w:val="24"/>
                <w:cs/>
              </w:rPr>
            </w:pPr>
          </w:p>
        </w:tc>
        <w:tc>
          <w:tcPr>
            <w:tcW w:w="461" w:type="pct"/>
            <w:tcBorders>
              <w:bottom w:val="single" w:sz="4" w:space="0" w:color="auto"/>
            </w:tcBorders>
          </w:tcPr>
          <w:p w14:paraId="64B3F4C8" w14:textId="77777777" w:rsidR="00647D04" w:rsidRPr="002122B8" w:rsidRDefault="00647D04" w:rsidP="007173B4">
            <w:pPr>
              <w:spacing w:after="0" w:line="240" w:lineRule="auto"/>
              <w:jc w:val="center"/>
              <w:rPr>
                <w:rFonts w:ascii="TH SarabunPSK" w:hAnsi="TH SarabunPSK" w:cs="TH SarabunPSK"/>
                <w:b/>
                <w:bCs/>
                <w:sz w:val="24"/>
                <w:szCs w:val="24"/>
              </w:rPr>
            </w:pPr>
            <w:r w:rsidRPr="002122B8">
              <w:rPr>
                <w:rFonts w:ascii="TH SarabunPSK" w:hAnsi="TH SarabunPSK" w:cs="TH SarabunPSK"/>
                <w:b/>
                <w:bCs/>
                <w:sz w:val="24"/>
                <w:szCs w:val="24"/>
                <w:cs/>
              </w:rPr>
              <w:t>สังกัดหลักสูตร</w:t>
            </w:r>
          </w:p>
        </w:tc>
        <w:tc>
          <w:tcPr>
            <w:tcW w:w="462" w:type="pct"/>
            <w:tcBorders>
              <w:bottom w:val="single" w:sz="4" w:space="0" w:color="auto"/>
            </w:tcBorders>
          </w:tcPr>
          <w:p w14:paraId="66C29510" w14:textId="77777777" w:rsidR="00647D04" w:rsidRPr="002122B8" w:rsidRDefault="00647D04" w:rsidP="007173B4">
            <w:pPr>
              <w:spacing w:after="0" w:line="240" w:lineRule="auto"/>
              <w:jc w:val="center"/>
              <w:rPr>
                <w:rFonts w:ascii="TH SarabunPSK" w:hAnsi="TH SarabunPSK" w:cs="TH SarabunPSK"/>
                <w:b/>
                <w:bCs/>
                <w:sz w:val="24"/>
                <w:szCs w:val="24"/>
              </w:rPr>
            </w:pPr>
            <w:r w:rsidRPr="002122B8">
              <w:rPr>
                <w:rFonts w:ascii="TH SarabunPSK" w:hAnsi="TH SarabunPSK" w:cs="TH SarabunPSK"/>
                <w:b/>
                <w:bCs/>
                <w:sz w:val="24"/>
                <w:szCs w:val="24"/>
                <w:cs/>
              </w:rPr>
              <w:t>นอกหลักสูตร</w:t>
            </w:r>
          </w:p>
        </w:tc>
        <w:tc>
          <w:tcPr>
            <w:tcW w:w="770" w:type="pct"/>
            <w:vMerge/>
            <w:tcBorders>
              <w:bottom w:val="single" w:sz="4" w:space="0" w:color="auto"/>
            </w:tcBorders>
          </w:tcPr>
          <w:p w14:paraId="51DD830B" w14:textId="77777777" w:rsidR="00647D04" w:rsidRPr="002122B8" w:rsidRDefault="00647D04" w:rsidP="007173B4">
            <w:pPr>
              <w:spacing w:after="0" w:line="240" w:lineRule="auto"/>
              <w:jc w:val="center"/>
              <w:rPr>
                <w:rFonts w:ascii="TH SarabunPSK" w:hAnsi="TH SarabunPSK" w:cs="TH SarabunPSK"/>
                <w:sz w:val="24"/>
                <w:szCs w:val="24"/>
              </w:rPr>
            </w:pPr>
          </w:p>
        </w:tc>
      </w:tr>
      <w:tr w:rsidR="00647D04" w:rsidRPr="002122B8" w14:paraId="2A79FDD8" w14:textId="77777777" w:rsidTr="007173B4">
        <w:trPr>
          <w:jc w:val="center"/>
        </w:trPr>
        <w:tc>
          <w:tcPr>
            <w:tcW w:w="1152" w:type="pct"/>
            <w:tcBorders>
              <w:bottom w:val="single" w:sz="4" w:space="0" w:color="auto"/>
            </w:tcBorders>
          </w:tcPr>
          <w:p w14:paraId="24D996D0" w14:textId="77777777"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1.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tc>
        <w:tc>
          <w:tcPr>
            <w:tcW w:w="539" w:type="pct"/>
            <w:tcBorders>
              <w:bottom w:val="single" w:sz="4" w:space="0" w:color="auto"/>
            </w:tcBorders>
          </w:tcPr>
          <w:p w14:paraId="4A7B63EE" w14:textId="77777777" w:rsidR="00647D04" w:rsidRPr="002122B8" w:rsidRDefault="00647D04" w:rsidP="007173B4">
            <w:pPr>
              <w:spacing w:after="0" w:line="240" w:lineRule="auto"/>
              <w:jc w:val="both"/>
              <w:rPr>
                <w:rFonts w:ascii="TH SarabunPSK" w:hAnsi="TH SarabunPSK" w:cs="TH SarabunPSK"/>
                <w:sz w:val="24"/>
                <w:szCs w:val="24"/>
              </w:rPr>
            </w:pPr>
          </w:p>
        </w:tc>
        <w:tc>
          <w:tcPr>
            <w:tcW w:w="1616" w:type="pct"/>
            <w:tcBorders>
              <w:bottom w:val="single" w:sz="4" w:space="0" w:color="auto"/>
            </w:tcBorders>
          </w:tcPr>
          <w:p w14:paraId="7AB58E67" w14:textId="77777777"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b/>
                <w:bCs/>
                <w:sz w:val="24"/>
                <w:szCs w:val="24"/>
                <w:cs/>
              </w:rPr>
              <w:t>ปริญญาเอก</w:t>
            </w:r>
            <w:r w:rsidRPr="002122B8">
              <w:rPr>
                <w:rFonts w:ascii="TH SarabunPSK" w:hAnsi="TH SarabunPSK" w:cs="TH SarabunPSK"/>
                <w:sz w:val="24"/>
                <w:szCs w:val="24"/>
                <w:cs/>
              </w:rPr>
              <w:t xml:space="preserve"> :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p w14:paraId="01F0AF87" w14:textId="435F7BC8"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b/>
                <w:bCs/>
                <w:sz w:val="24"/>
                <w:szCs w:val="24"/>
                <w:cs/>
              </w:rPr>
              <w:t>ปริญญาโท</w:t>
            </w:r>
            <w:r w:rsidRPr="002122B8">
              <w:rPr>
                <w:rFonts w:ascii="TH SarabunPSK" w:hAnsi="TH SarabunPSK" w:cs="TH SarabunPSK"/>
                <w:sz w:val="24"/>
                <w:szCs w:val="24"/>
                <w:cs/>
              </w:rPr>
              <w:t xml:space="preserve"> :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tc>
        <w:tc>
          <w:tcPr>
            <w:tcW w:w="461" w:type="pct"/>
            <w:tcBorders>
              <w:bottom w:val="single" w:sz="4" w:space="0" w:color="auto"/>
            </w:tcBorders>
          </w:tcPr>
          <w:p w14:paraId="098A8FAF" w14:textId="77777777" w:rsidR="00647D04" w:rsidRPr="002122B8" w:rsidRDefault="00647D04" w:rsidP="007173B4">
            <w:pPr>
              <w:spacing w:after="0" w:line="240" w:lineRule="auto"/>
              <w:jc w:val="center"/>
              <w:rPr>
                <w:rFonts w:ascii="TH SarabunPSK" w:hAnsi="TH SarabunPSK" w:cs="TH SarabunPSK"/>
                <w:sz w:val="24"/>
                <w:szCs w:val="24"/>
              </w:rPr>
            </w:pPr>
          </w:p>
        </w:tc>
        <w:tc>
          <w:tcPr>
            <w:tcW w:w="462" w:type="pct"/>
            <w:tcBorders>
              <w:bottom w:val="single" w:sz="4" w:space="0" w:color="auto"/>
            </w:tcBorders>
          </w:tcPr>
          <w:p w14:paraId="23B6E48D" w14:textId="77777777" w:rsidR="00647D04" w:rsidRPr="002122B8" w:rsidRDefault="00647D04" w:rsidP="007173B4">
            <w:pPr>
              <w:spacing w:after="0" w:line="240" w:lineRule="auto"/>
              <w:jc w:val="center"/>
              <w:rPr>
                <w:rFonts w:ascii="TH SarabunPSK" w:hAnsi="TH SarabunPSK" w:cs="TH SarabunPSK"/>
                <w:sz w:val="24"/>
                <w:szCs w:val="24"/>
              </w:rPr>
            </w:pPr>
          </w:p>
        </w:tc>
        <w:tc>
          <w:tcPr>
            <w:tcW w:w="770" w:type="pct"/>
            <w:tcBorders>
              <w:bottom w:val="single" w:sz="4" w:space="0" w:color="auto"/>
            </w:tcBorders>
          </w:tcPr>
          <w:p w14:paraId="3A6AB3A1" w14:textId="77777777" w:rsidR="00647D04" w:rsidRPr="002122B8" w:rsidRDefault="00647D04" w:rsidP="007173B4">
            <w:pPr>
              <w:spacing w:after="0" w:line="240" w:lineRule="auto"/>
              <w:jc w:val="center"/>
              <w:rPr>
                <w:rFonts w:ascii="TH SarabunPSK" w:hAnsi="TH SarabunPSK" w:cs="TH SarabunPSK"/>
                <w:sz w:val="24"/>
                <w:szCs w:val="24"/>
              </w:rPr>
            </w:pPr>
          </w:p>
        </w:tc>
      </w:tr>
      <w:tr w:rsidR="00647D04" w:rsidRPr="002122B8" w14:paraId="66D8A98F" w14:textId="77777777" w:rsidTr="007173B4">
        <w:trPr>
          <w:jc w:val="center"/>
        </w:trPr>
        <w:tc>
          <w:tcPr>
            <w:tcW w:w="1152" w:type="pct"/>
            <w:tcBorders>
              <w:bottom w:val="single" w:sz="4" w:space="0" w:color="auto"/>
            </w:tcBorders>
          </w:tcPr>
          <w:p w14:paraId="250C1B3E" w14:textId="77777777"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sz w:val="24"/>
                <w:szCs w:val="24"/>
                <w:cs/>
              </w:rPr>
              <w:t xml:space="preserve">2.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tc>
        <w:tc>
          <w:tcPr>
            <w:tcW w:w="539" w:type="pct"/>
            <w:tcBorders>
              <w:bottom w:val="single" w:sz="4" w:space="0" w:color="auto"/>
            </w:tcBorders>
          </w:tcPr>
          <w:p w14:paraId="5C7DCFD8" w14:textId="77777777" w:rsidR="00647D04" w:rsidRPr="002122B8" w:rsidRDefault="00647D04" w:rsidP="007173B4">
            <w:pPr>
              <w:spacing w:after="0" w:line="240" w:lineRule="auto"/>
              <w:jc w:val="both"/>
              <w:rPr>
                <w:rFonts w:ascii="TH SarabunPSK" w:hAnsi="TH SarabunPSK" w:cs="TH SarabunPSK"/>
                <w:sz w:val="24"/>
                <w:szCs w:val="24"/>
              </w:rPr>
            </w:pPr>
          </w:p>
        </w:tc>
        <w:tc>
          <w:tcPr>
            <w:tcW w:w="1616" w:type="pct"/>
            <w:tcBorders>
              <w:bottom w:val="single" w:sz="4" w:space="0" w:color="auto"/>
            </w:tcBorders>
          </w:tcPr>
          <w:p w14:paraId="619B85C1" w14:textId="77777777"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b/>
                <w:bCs/>
                <w:sz w:val="24"/>
                <w:szCs w:val="24"/>
                <w:cs/>
              </w:rPr>
              <w:t>ปริญญาเอก</w:t>
            </w:r>
            <w:r w:rsidRPr="002122B8">
              <w:rPr>
                <w:rFonts w:ascii="TH SarabunPSK" w:hAnsi="TH SarabunPSK" w:cs="TH SarabunPSK"/>
                <w:sz w:val="24"/>
                <w:szCs w:val="24"/>
                <w:cs/>
              </w:rPr>
              <w:t xml:space="preserve"> :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p w14:paraId="611E244E" w14:textId="51221768" w:rsidR="00647D04" w:rsidRPr="002122B8" w:rsidRDefault="00647D04" w:rsidP="007173B4">
            <w:pPr>
              <w:spacing w:after="0" w:line="240" w:lineRule="auto"/>
              <w:jc w:val="both"/>
              <w:rPr>
                <w:rFonts w:ascii="TH SarabunPSK" w:hAnsi="TH SarabunPSK" w:cs="TH SarabunPSK"/>
                <w:sz w:val="24"/>
                <w:szCs w:val="24"/>
              </w:rPr>
            </w:pPr>
            <w:r w:rsidRPr="002122B8">
              <w:rPr>
                <w:rFonts w:ascii="TH SarabunPSK" w:hAnsi="TH SarabunPSK" w:cs="TH SarabunPSK"/>
                <w:b/>
                <w:bCs/>
                <w:sz w:val="24"/>
                <w:szCs w:val="24"/>
                <w:cs/>
              </w:rPr>
              <w:t>ปริญญาโท</w:t>
            </w:r>
            <w:r w:rsidRPr="002122B8">
              <w:rPr>
                <w:rFonts w:ascii="TH SarabunPSK" w:hAnsi="TH SarabunPSK" w:cs="TH SarabunPSK"/>
                <w:sz w:val="24"/>
                <w:szCs w:val="24"/>
                <w:cs/>
              </w:rPr>
              <w:t xml:space="preserve"> : </w:t>
            </w:r>
            <w:r w:rsidRPr="00F91CEA">
              <w:rPr>
                <w:rFonts w:ascii="TH SarabunPSK" w:hAnsi="TH SarabunPSK" w:cs="TH SarabunPSK"/>
                <w:color w:val="808080" w:themeColor="background1" w:themeShade="80"/>
                <w:sz w:val="24"/>
                <w:szCs w:val="24"/>
              </w:rPr>
              <w:fldChar w:fldCharType="begin"/>
            </w:r>
            <w:r w:rsidRPr="00F91CEA">
              <w:rPr>
                <w:rFonts w:ascii="TH SarabunPSK" w:hAnsi="TH SarabunPSK" w:cs="TH SarabunPSK"/>
                <w:color w:val="808080" w:themeColor="background1" w:themeShade="80"/>
                <w:sz w:val="24"/>
                <w:szCs w:val="24"/>
              </w:rPr>
              <w:instrText xml:space="preserve"> MACROBUTTON  AcceptAllChangesInDoc </w:instrText>
            </w:r>
            <w:r w:rsidRPr="00F91CEA">
              <w:rPr>
                <w:rFonts w:ascii="TH SarabunPSK" w:hAnsi="TH SarabunPSK" w:cs="TH SarabunPSK"/>
                <w:color w:val="808080" w:themeColor="background1" w:themeShade="80"/>
                <w:sz w:val="24"/>
                <w:szCs w:val="24"/>
                <w:cs/>
              </w:rPr>
              <w:instrText xml:space="preserve">[คลิกพิมพ์] </w:instrText>
            </w:r>
            <w:r w:rsidRPr="00F91CEA">
              <w:rPr>
                <w:rFonts w:ascii="TH SarabunPSK" w:hAnsi="TH SarabunPSK" w:cs="TH SarabunPSK"/>
                <w:color w:val="808080" w:themeColor="background1" w:themeShade="80"/>
                <w:sz w:val="24"/>
                <w:szCs w:val="24"/>
              </w:rPr>
              <w:fldChar w:fldCharType="end"/>
            </w:r>
          </w:p>
        </w:tc>
        <w:tc>
          <w:tcPr>
            <w:tcW w:w="461" w:type="pct"/>
            <w:tcBorders>
              <w:bottom w:val="single" w:sz="4" w:space="0" w:color="auto"/>
            </w:tcBorders>
          </w:tcPr>
          <w:p w14:paraId="5C63A3B8" w14:textId="77777777" w:rsidR="00647D04" w:rsidRPr="002122B8" w:rsidRDefault="00647D04" w:rsidP="007173B4">
            <w:pPr>
              <w:spacing w:after="0" w:line="240" w:lineRule="auto"/>
              <w:jc w:val="center"/>
              <w:rPr>
                <w:rFonts w:ascii="TH SarabunPSK" w:hAnsi="TH SarabunPSK" w:cs="TH SarabunPSK"/>
                <w:sz w:val="24"/>
                <w:szCs w:val="24"/>
              </w:rPr>
            </w:pPr>
          </w:p>
        </w:tc>
        <w:tc>
          <w:tcPr>
            <w:tcW w:w="462" w:type="pct"/>
            <w:tcBorders>
              <w:bottom w:val="single" w:sz="4" w:space="0" w:color="auto"/>
            </w:tcBorders>
          </w:tcPr>
          <w:p w14:paraId="758CAC72" w14:textId="77777777" w:rsidR="00647D04" w:rsidRPr="002122B8" w:rsidRDefault="00647D04" w:rsidP="007173B4">
            <w:pPr>
              <w:spacing w:after="0" w:line="240" w:lineRule="auto"/>
              <w:jc w:val="center"/>
              <w:rPr>
                <w:rFonts w:ascii="TH SarabunPSK" w:hAnsi="TH SarabunPSK" w:cs="TH SarabunPSK"/>
                <w:sz w:val="24"/>
                <w:szCs w:val="24"/>
              </w:rPr>
            </w:pPr>
          </w:p>
        </w:tc>
        <w:tc>
          <w:tcPr>
            <w:tcW w:w="770" w:type="pct"/>
            <w:tcBorders>
              <w:bottom w:val="single" w:sz="4" w:space="0" w:color="auto"/>
            </w:tcBorders>
          </w:tcPr>
          <w:p w14:paraId="30C0931E" w14:textId="77777777" w:rsidR="00647D04" w:rsidRPr="002122B8" w:rsidRDefault="00647D04" w:rsidP="007173B4">
            <w:pPr>
              <w:spacing w:after="0" w:line="240" w:lineRule="auto"/>
              <w:jc w:val="center"/>
              <w:rPr>
                <w:rFonts w:ascii="TH SarabunPSK" w:hAnsi="TH SarabunPSK" w:cs="TH SarabunPSK"/>
                <w:sz w:val="24"/>
                <w:szCs w:val="24"/>
              </w:rPr>
            </w:pPr>
          </w:p>
        </w:tc>
      </w:tr>
    </w:tbl>
    <w:p w14:paraId="2E7CB783" w14:textId="77777777" w:rsidR="002F2816" w:rsidRPr="002F2816" w:rsidRDefault="002F2816" w:rsidP="00C94609">
      <w:pPr>
        <w:pStyle w:val="af6"/>
        <w:numPr>
          <w:ilvl w:val="0"/>
          <w:numId w:val="7"/>
        </w:numPr>
        <w:spacing w:before="120" w:after="0" w:line="240" w:lineRule="auto"/>
        <w:ind w:left="425" w:hanging="357"/>
        <w:jc w:val="thaiDistribute"/>
        <w:rPr>
          <w:rFonts w:ascii="TH SarabunPSK" w:hAnsi="TH SarabunPSK" w:cs="TH SarabunPSK"/>
          <w:b/>
          <w:bCs/>
          <w:color w:val="000000" w:themeColor="text1"/>
          <w:sz w:val="32"/>
          <w:szCs w:val="32"/>
        </w:rPr>
      </w:pPr>
      <w:r w:rsidRPr="002F2816">
        <w:rPr>
          <w:rFonts w:ascii="TH SarabunPSK" w:hAnsi="TH SarabunPSK" w:cs="TH SarabunPSK"/>
          <w:b/>
          <w:bCs/>
          <w:color w:val="000000" w:themeColor="text1"/>
          <w:sz w:val="32"/>
          <w:szCs w:val="32"/>
          <w:cs/>
        </w:rPr>
        <w:t>จำนวนอาจารย์ผู้รับผิดชอบหลักสูตร</w:t>
      </w:r>
    </w:p>
    <w:p w14:paraId="0198EE91" w14:textId="77777777" w:rsidR="002F2816" w:rsidRPr="002F2816" w:rsidRDefault="002F2816" w:rsidP="002F2816">
      <w:pPr>
        <w:pStyle w:val="af6"/>
        <w:numPr>
          <w:ilvl w:val="1"/>
          <w:numId w:val="7"/>
        </w:numPr>
        <w:tabs>
          <w:tab w:val="left" w:pos="1276"/>
          <w:tab w:val="left" w:pos="2835"/>
        </w:tabs>
        <w:spacing w:after="0" w:line="259" w:lineRule="auto"/>
        <w:ind w:left="851" w:hanging="425"/>
        <w:jc w:val="thaiDistribute"/>
        <w:rPr>
          <w:rFonts w:ascii="TH SarabunPSK" w:hAnsi="TH SarabunPSK" w:cs="TH SarabunPSK"/>
          <w:sz w:val="32"/>
          <w:szCs w:val="32"/>
        </w:rPr>
      </w:pPr>
      <w:r w:rsidRPr="002F2816">
        <w:rPr>
          <w:rFonts w:ascii="TH SarabunPSK" w:hAnsi="TH SarabunPSK" w:cs="TH SarabunPSK"/>
          <w:sz w:val="32"/>
          <w:szCs w:val="32"/>
          <w:cs/>
        </w:rPr>
        <w:t>ไม่น้อยกว่า 5 คน และ</w:t>
      </w:r>
    </w:p>
    <w:p w14:paraId="6304D936" w14:textId="77777777" w:rsidR="002F2816" w:rsidRPr="002F2816" w:rsidRDefault="002F2816" w:rsidP="002F2816">
      <w:pPr>
        <w:pStyle w:val="af6"/>
        <w:numPr>
          <w:ilvl w:val="1"/>
          <w:numId w:val="7"/>
        </w:numPr>
        <w:tabs>
          <w:tab w:val="left" w:pos="1276"/>
          <w:tab w:val="left" w:pos="2835"/>
        </w:tabs>
        <w:spacing w:after="0" w:line="259" w:lineRule="auto"/>
        <w:ind w:left="851" w:hanging="425"/>
        <w:jc w:val="thaiDistribute"/>
        <w:rPr>
          <w:rFonts w:ascii="TH SarabunPSK" w:hAnsi="TH SarabunPSK" w:cs="TH SarabunPSK"/>
          <w:sz w:val="32"/>
          <w:szCs w:val="32"/>
        </w:rPr>
      </w:pPr>
      <w:r w:rsidRPr="002F2816">
        <w:rPr>
          <w:rFonts w:ascii="TH SarabunPSK" w:hAnsi="TH SarabunPSK" w:cs="TH SarabunPSK"/>
          <w:sz w:val="32"/>
          <w:szCs w:val="32"/>
          <w:cs/>
        </w:rPr>
        <w:t>เป็นอาจารย์ผู้รับผิดชอบหลักสูตร</w:t>
      </w:r>
      <w:r w:rsidRPr="00F91CEA">
        <w:rPr>
          <w:rFonts w:ascii="TH SarabunPSK" w:hAnsi="TH SarabunPSK" w:cs="TH SarabunPSK"/>
          <w:sz w:val="32"/>
          <w:szCs w:val="32"/>
          <w:cs/>
        </w:rPr>
        <w:t>เกินกว่า 1 หลักสูตรไม่ได้</w:t>
      </w:r>
      <w:r w:rsidRPr="002F2816">
        <w:rPr>
          <w:rFonts w:ascii="TH SarabunPSK" w:hAnsi="TH SarabunPSK" w:cs="TH SarabunPSK"/>
          <w:sz w:val="32"/>
          <w:szCs w:val="32"/>
          <w:cs/>
        </w:rPr>
        <w:t xml:space="preserve"> และ</w:t>
      </w:r>
    </w:p>
    <w:p w14:paraId="4C0DD0B9" w14:textId="77777777" w:rsidR="002F2816" w:rsidRPr="002F2816" w:rsidRDefault="002F2816" w:rsidP="002F2816">
      <w:pPr>
        <w:pStyle w:val="af6"/>
        <w:numPr>
          <w:ilvl w:val="1"/>
          <w:numId w:val="7"/>
        </w:numPr>
        <w:tabs>
          <w:tab w:val="left" w:pos="1276"/>
          <w:tab w:val="left" w:pos="2835"/>
        </w:tabs>
        <w:spacing w:after="0" w:line="259" w:lineRule="auto"/>
        <w:ind w:left="851" w:hanging="425"/>
        <w:jc w:val="thaiDistribute"/>
        <w:rPr>
          <w:rFonts w:ascii="TH SarabunPSK" w:hAnsi="TH SarabunPSK" w:cs="TH SarabunPSK"/>
          <w:sz w:val="32"/>
          <w:szCs w:val="32"/>
        </w:rPr>
      </w:pPr>
      <w:r w:rsidRPr="002F2816">
        <w:rPr>
          <w:rFonts w:ascii="TH SarabunPSK" w:hAnsi="TH SarabunPSK" w:cs="TH SarabunPSK"/>
          <w:sz w:val="32"/>
          <w:szCs w:val="32"/>
          <w:cs/>
        </w:rPr>
        <w:t>ประจำหลักสูตรตลอดระยะเวลาที่จัดการศึกษาตามหลักสูตรนั้น</w:t>
      </w:r>
    </w:p>
    <w:p w14:paraId="490D21EC" w14:textId="20902D26" w:rsidR="002F2816" w:rsidRPr="002F2816" w:rsidRDefault="002F2816" w:rsidP="002F2816">
      <w:pPr>
        <w:pStyle w:val="af6"/>
        <w:tabs>
          <w:tab w:val="left" w:pos="851"/>
          <w:tab w:val="left" w:pos="1560"/>
          <w:tab w:val="left" w:pos="2835"/>
        </w:tabs>
        <w:spacing w:after="0" w:line="240" w:lineRule="auto"/>
        <w:ind w:left="426"/>
        <w:jc w:val="thaiDistribute"/>
        <w:rPr>
          <w:rFonts w:ascii="TH SarabunPSK" w:hAnsi="TH SarabunPSK" w:cs="TH SarabunPSK"/>
          <w:color w:val="000000" w:themeColor="text1"/>
          <w:sz w:val="32"/>
          <w:szCs w:val="32"/>
        </w:rPr>
      </w:pPr>
      <w:r w:rsidRPr="002F2816">
        <w:rPr>
          <w:rFonts w:ascii="TH SarabunPSK" w:hAnsi="TH SarabunPSK" w:cs="TH SarabunPSK"/>
          <w:color w:val="000000" w:themeColor="text1"/>
          <w:sz w:val="32"/>
          <w:szCs w:val="32"/>
          <w:cs/>
        </w:rPr>
        <w:t>หลักสูตร</w:t>
      </w:r>
      <w:r w:rsidRPr="00DD1616">
        <w:rPr>
          <w:rFonts w:ascii="TH SarabunPSK" w:hAnsi="TH SarabunPSK" w:cs="TH SarabunPSK"/>
          <w:color w:val="808080" w:themeColor="background1" w:themeShade="80"/>
          <w:sz w:val="32"/>
          <w:szCs w:val="32"/>
        </w:rPr>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Pr="002F2816">
        <w:rPr>
          <w:rFonts w:ascii="TH SarabunPSK" w:hAnsi="TH SarabunPSK" w:cs="TH SarabunPSK"/>
          <w:color w:val="000000" w:themeColor="text1"/>
          <w:sz w:val="32"/>
          <w:szCs w:val="32"/>
          <w:cs/>
        </w:rPr>
        <w:t xml:space="preserve"> มีอาจารย์ผู้รับผิดชอบหลักสูตรจำนวน </w:t>
      </w:r>
      <w:r w:rsidR="00DD1616" w:rsidRPr="00DD1616">
        <w:rPr>
          <w:rFonts w:ascii="TH SarabunPSK" w:hAnsi="TH SarabunPSK" w:cs="TH SarabunPSK"/>
          <w:color w:val="808080" w:themeColor="background1" w:themeShade="80"/>
          <w:sz w:val="32"/>
          <w:szCs w:val="32"/>
        </w:rPr>
        <w:fldChar w:fldCharType="begin"/>
      </w:r>
      <w:r w:rsidR="00DD1616" w:rsidRPr="00DD1616">
        <w:rPr>
          <w:rFonts w:ascii="TH SarabunPSK" w:hAnsi="TH SarabunPSK" w:cs="TH SarabunPSK"/>
          <w:color w:val="808080" w:themeColor="background1" w:themeShade="80"/>
          <w:sz w:val="32"/>
          <w:szCs w:val="32"/>
        </w:rPr>
        <w:instrText xml:space="preserve"> MACROBUTTON  AcceptAllChangesInDoc </w:instrText>
      </w:r>
      <w:r w:rsidR="00DD1616" w:rsidRPr="00DD1616">
        <w:rPr>
          <w:rFonts w:ascii="TH SarabunPSK" w:hAnsi="TH SarabunPSK" w:cs="TH SarabunPSK"/>
          <w:color w:val="808080" w:themeColor="background1" w:themeShade="80"/>
          <w:sz w:val="32"/>
          <w:szCs w:val="32"/>
          <w:cs/>
        </w:rPr>
        <w:instrText xml:space="preserve">[คลิกพิมพ์] </w:instrText>
      </w:r>
      <w:r w:rsidR="00DD1616" w:rsidRPr="00DD1616">
        <w:rPr>
          <w:rFonts w:ascii="TH SarabunPSK" w:hAnsi="TH SarabunPSK" w:cs="TH SarabunPSK"/>
          <w:color w:val="808080" w:themeColor="background1" w:themeShade="80"/>
          <w:sz w:val="32"/>
          <w:szCs w:val="32"/>
        </w:rPr>
        <w:fldChar w:fldCharType="end"/>
      </w:r>
      <w:r w:rsidRPr="002F2816">
        <w:rPr>
          <w:rFonts w:ascii="TH SarabunPSK" w:hAnsi="TH SarabunPSK" w:cs="TH SarabunPSK"/>
          <w:color w:val="000000" w:themeColor="text1"/>
          <w:sz w:val="32"/>
          <w:szCs w:val="32"/>
          <w:cs/>
        </w:rPr>
        <w:t xml:space="preserve"> คน ดังนี้</w:t>
      </w:r>
    </w:p>
    <w:p w14:paraId="17DB36F9" w14:textId="45AFDE08" w:rsidR="002F2816" w:rsidRPr="002F2816" w:rsidRDefault="00DD1616" w:rsidP="002F2816">
      <w:pPr>
        <w:pStyle w:val="af6"/>
        <w:numPr>
          <w:ilvl w:val="0"/>
          <w:numId w:val="8"/>
        </w:numPr>
        <w:tabs>
          <w:tab w:val="left" w:pos="2835"/>
        </w:tabs>
        <w:spacing w:after="0" w:line="240" w:lineRule="auto"/>
        <w:ind w:left="1276" w:hanging="425"/>
        <w:jc w:val="thaiDistribute"/>
        <w:rPr>
          <w:rFonts w:ascii="TH SarabunPSK" w:hAnsi="TH SarabunPSK" w:cs="TH SarabunPSK"/>
          <w:color w:val="415665" w:themeColor="accent2" w:themeShade="80"/>
          <w:sz w:val="32"/>
          <w:szCs w:val="32"/>
        </w:rPr>
      </w:pPr>
      <w:r w:rsidRPr="00DD1616">
        <w:rPr>
          <w:rFonts w:ascii="TH SarabunPSK" w:hAnsi="TH SarabunPSK" w:cs="TH SarabunPSK"/>
          <w:color w:val="808080" w:themeColor="background1" w:themeShade="80"/>
          <w:sz w:val="32"/>
          <w:szCs w:val="32"/>
        </w:rPr>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002F2816" w:rsidRPr="002F2816">
        <w:rPr>
          <w:rFonts w:ascii="TH SarabunPSK" w:hAnsi="TH SarabunPSK" w:cs="TH SarabunPSK"/>
          <w:color w:val="415665" w:themeColor="accent2" w:themeShade="80"/>
          <w:sz w:val="32"/>
          <w:szCs w:val="32"/>
          <w:cs/>
        </w:rPr>
        <w:t xml:space="preserve"> (ตำแหน่งวิชาการ ชื่อ นามสกุล)</w:t>
      </w:r>
    </w:p>
    <w:p w14:paraId="4FD8B8EF" w14:textId="37B61C27" w:rsidR="002F2816" w:rsidRPr="002F2816" w:rsidRDefault="00DD1616" w:rsidP="002F2816">
      <w:pPr>
        <w:pStyle w:val="af6"/>
        <w:numPr>
          <w:ilvl w:val="0"/>
          <w:numId w:val="8"/>
        </w:numPr>
        <w:tabs>
          <w:tab w:val="left" w:pos="2835"/>
        </w:tabs>
        <w:spacing w:after="0" w:line="240" w:lineRule="auto"/>
        <w:ind w:left="1276" w:hanging="425"/>
        <w:jc w:val="thaiDistribute"/>
        <w:rPr>
          <w:rFonts w:ascii="TH SarabunPSK" w:hAnsi="TH SarabunPSK" w:cs="TH SarabunPSK"/>
          <w:color w:val="415665" w:themeColor="accent2" w:themeShade="80"/>
          <w:sz w:val="32"/>
          <w:szCs w:val="32"/>
        </w:rPr>
      </w:pPr>
      <w:r w:rsidRPr="00DD1616">
        <w:rPr>
          <w:rFonts w:ascii="TH SarabunPSK" w:hAnsi="TH SarabunPSK" w:cs="TH SarabunPSK"/>
          <w:color w:val="808080" w:themeColor="background1" w:themeShade="80"/>
          <w:sz w:val="32"/>
          <w:szCs w:val="32"/>
        </w:rPr>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002F2816" w:rsidRPr="002F2816">
        <w:rPr>
          <w:rFonts w:ascii="TH SarabunPSK" w:hAnsi="TH SarabunPSK" w:cs="TH SarabunPSK"/>
          <w:color w:val="415665" w:themeColor="accent2" w:themeShade="80"/>
          <w:sz w:val="32"/>
          <w:szCs w:val="32"/>
          <w:cs/>
        </w:rPr>
        <w:t xml:space="preserve"> (ตำแหน่งวิชาการ ชื่อ นามสกุล)</w:t>
      </w:r>
    </w:p>
    <w:p w14:paraId="483B97CB" w14:textId="47FAD1CB" w:rsidR="002F2816" w:rsidRPr="002F2816" w:rsidRDefault="00DD1616" w:rsidP="002F2816">
      <w:pPr>
        <w:pStyle w:val="af6"/>
        <w:numPr>
          <w:ilvl w:val="0"/>
          <w:numId w:val="8"/>
        </w:numPr>
        <w:tabs>
          <w:tab w:val="left" w:pos="2835"/>
        </w:tabs>
        <w:spacing w:after="0" w:line="240" w:lineRule="auto"/>
        <w:ind w:left="1276" w:hanging="425"/>
        <w:jc w:val="thaiDistribute"/>
        <w:rPr>
          <w:rFonts w:ascii="TH SarabunPSK" w:hAnsi="TH SarabunPSK" w:cs="TH SarabunPSK"/>
          <w:color w:val="415665" w:themeColor="accent2" w:themeShade="80"/>
          <w:sz w:val="32"/>
          <w:szCs w:val="32"/>
        </w:rPr>
      </w:pPr>
      <w:r w:rsidRPr="00DD1616">
        <w:rPr>
          <w:rFonts w:ascii="TH SarabunPSK" w:hAnsi="TH SarabunPSK" w:cs="TH SarabunPSK"/>
          <w:color w:val="808080" w:themeColor="background1" w:themeShade="80"/>
          <w:sz w:val="32"/>
          <w:szCs w:val="32"/>
        </w:rPr>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002F2816" w:rsidRPr="002F2816">
        <w:rPr>
          <w:rFonts w:ascii="TH SarabunPSK" w:hAnsi="TH SarabunPSK" w:cs="TH SarabunPSK"/>
          <w:color w:val="415665" w:themeColor="accent2" w:themeShade="80"/>
          <w:sz w:val="32"/>
          <w:szCs w:val="32"/>
          <w:cs/>
        </w:rPr>
        <w:t xml:space="preserve"> (ตำแหน่งวิชาการ ชื่อ นามสกุล)</w:t>
      </w:r>
    </w:p>
    <w:p w14:paraId="313B20F6" w14:textId="03912A79" w:rsidR="002F2816" w:rsidRPr="002F2816" w:rsidRDefault="00DD1616" w:rsidP="002F2816">
      <w:pPr>
        <w:pStyle w:val="af6"/>
        <w:numPr>
          <w:ilvl w:val="0"/>
          <w:numId w:val="8"/>
        </w:numPr>
        <w:tabs>
          <w:tab w:val="left" w:pos="2835"/>
        </w:tabs>
        <w:spacing w:after="0" w:line="240" w:lineRule="auto"/>
        <w:ind w:left="1276" w:hanging="425"/>
        <w:jc w:val="thaiDistribute"/>
        <w:rPr>
          <w:rFonts w:ascii="TH SarabunPSK" w:hAnsi="TH SarabunPSK" w:cs="TH SarabunPSK"/>
          <w:color w:val="415665" w:themeColor="accent2" w:themeShade="80"/>
          <w:sz w:val="32"/>
          <w:szCs w:val="32"/>
        </w:rPr>
      </w:pPr>
      <w:r w:rsidRPr="00DD1616">
        <w:rPr>
          <w:rFonts w:ascii="TH SarabunPSK" w:hAnsi="TH SarabunPSK" w:cs="TH SarabunPSK"/>
          <w:color w:val="808080" w:themeColor="background1" w:themeShade="80"/>
          <w:sz w:val="32"/>
          <w:szCs w:val="32"/>
        </w:rPr>
        <w:lastRenderedPageBreak/>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002F2816" w:rsidRPr="002F2816">
        <w:rPr>
          <w:rFonts w:ascii="TH SarabunPSK" w:hAnsi="TH SarabunPSK" w:cs="TH SarabunPSK"/>
          <w:color w:val="415665" w:themeColor="accent2" w:themeShade="80"/>
          <w:sz w:val="32"/>
          <w:szCs w:val="32"/>
          <w:cs/>
        </w:rPr>
        <w:t xml:space="preserve"> (ตำแหน่งวิชาการ ชื่อ นามสกุล)</w:t>
      </w:r>
    </w:p>
    <w:p w14:paraId="446C4B84" w14:textId="57161891" w:rsidR="002F2816" w:rsidRPr="002F2816" w:rsidRDefault="00DD1616" w:rsidP="002F2816">
      <w:pPr>
        <w:pStyle w:val="af6"/>
        <w:numPr>
          <w:ilvl w:val="0"/>
          <w:numId w:val="8"/>
        </w:numPr>
        <w:tabs>
          <w:tab w:val="left" w:pos="2835"/>
        </w:tabs>
        <w:spacing w:after="0" w:line="240" w:lineRule="auto"/>
        <w:ind w:left="1276" w:hanging="425"/>
        <w:jc w:val="thaiDistribute"/>
        <w:rPr>
          <w:rFonts w:ascii="TH SarabunPSK" w:hAnsi="TH SarabunPSK" w:cs="TH SarabunPSK"/>
          <w:color w:val="415665" w:themeColor="accent2" w:themeShade="80"/>
          <w:sz w:val="32"/>
          <w:szCs w:val="32"/>
        </w:rPr>
      </w:pPr>
      <w:r w:rsidRPr="00DD1616">
        <w:rPr>
          <w:rFonts w:ascii="TH SarabunPSK" w:hAnsi="TH SarabunPSK" w:cs="TH SarabunPSK"/>
          <w:color w:val="808080" w:themeColor="background1" w:themeShade="80"/>
          <w:sz w:val="32"/>
          <w:szCs w:val="32"/>
        </w:rPr>
        <w:fldChar w:fldCharType="begin"/>
      </w:r>
      <w:r w:rsidRPr="00DD1616">
        <w:rPr>
          <w:rFonts w:ascii="TH SarabunPSK" w:hAnsi="TH SarabunPSK" w:cs="TH SarabunPSK"/>
          <w:color w:val="808080" w:themeColor="background1" w:themeShade="80"/>
          <w:sz w:val="32"/>
          <w:szCs w:val="32"/>
        </w:rPr>
        <w:instrText xml:space="preserve"> MACROBUTTON  AcceptAllChangesInDoc </w:instrText>
      </w:r>
      <w:r w:rsidRPr="00DD1616">
        <w:rPr>
          <w:rFonts w:ascii="TH SarabunPSK" w:hAnsi="TH SarabunPSK" w:cs="TH SarabunPSK"/>
          <w:color w:val="808080" w:themeColor="background1" w:themeShade="80"/>
          <w:sz w:val="32"/>
          <w:szCs w:val="32"/>
          <w:cs/>
        </w:rPr>
        <w:instrText xml:space="preserve">[คลิกพิมพ์] </w:instrText>
      </w:r>
      <w:r w:rsidRPr="00DD1616">
        <w:rPr>
          <w:rFonts w:ascii="TH SarabunPSK" w:hAnsi="TH SarabunPSK" w:cs="TH SarabunPSK"/>
          <w:color w:val="808080" w:themeColor="background1" w:themeShade="80"/>
          <w:sz w:val="32"/>
          <w:szCs w:val="32"/>
        </w:rPr>
        <w:fldChar w:fldCharType="end"/>
      </w:r>
      <w:r w:rsidR="002F2816" w:rsidRPr="002F2816">
        <w:rPr>
          <w:rFonts w:ascii="TH SarabunPSK" w:hAnsi="TH SarabunPSK" w:cs="TH SarabunPSK"/>
          <w:color w:val="415665" w:themeColor="accent2" w:themeShade="80"/>
          <w:sz w:val="32"/>
          <w:szCs w:val="32"/>
          <w:cs/>
        </w:rPr>
        <w:t xml:space="preserve"> (ตำแหน่งวิชาการ ชื่อ นามสกุล)</w:t>
      </w:r>
    </w:p>
    <w:p w14:paraId="0999F21B" w14:textId="77777777" w:rsidR="002F2816" w:rsidRPr="002F2816" w:rsidRDefault="002F2816" w:rsidP="002F2816">
      <w:pPr>
        <w:pStyle w:val="af6"/>
        <w:tabs>
          <w:tab w:val="left" w:pos="2835"/>
        </w:tabs>
        <w:spacing w:after="0" w:line="240" w:lineRule="auto"/>
        <w:ind w:left="1276"/>
        <w:jc w:val="thaiDistribute"/>
        <w:rPr>
          <w:rFonts w:ascii="TH SarabunPSK" w:hAnsi="TH SarabunPSK" w:cs="TH SarabunPSK"/>
          <w:sz w:val="20"/>
          <w:szCs w:val="20"/>
        </w:rPr>
      </w:pPr>
    </w:p>
    <w:p w14:paraId="71E99F8A" w14:textId="77777777" w:rsidR="002F2816" w:rsidRPr="002F2816" w:rsidRDefault="002F2816" w:rsidP="002F2816">
      <w:pPr>
        <w:pStyle w:val="af6"/>
        <w:numPr>
          <w:ilvl w:val="0"/>
          <w:numId w:val="7"/>
        </w:numPr>
        <w:tabs>
          <w:tab w:val="left" w:pos="851"/>
          <w:tab w:val="left" w:pos="1560"/>
          <w:tab w:val="left" w:pos="2835"/>
        </w:tabs>
        <w:spacing w:after="0" w:line="240" w:lineRule="auto"/>
        <w:ind w:left="426" w:hanging="426"/>
        <w:jc w:val="thaiDistribute"/>
        <w:rPr>
          <w:rFonts w:ascii="TH SarabunPSK" w:hAnsi="TH SarabunPSK" w:cs="TH SarabunPSK"/>
          <w:b/>
          <w:bCs/>
          <w:color w:val="000000" w:themeColor="text1"/>
          <w:sz w:val="32"/>
          <w:szCs w:val="32"/>
        </w:rPr>
      </w:pPr>
      <w:r w:rsidRPr="002F2816">
        <w:rPr>
          <w:rFonts w:ascii="TH SarabunPSK" w:hAnsi="TH SarabunPSK" w:cs="TH SarabunPSK"/>
          <w:b/>
          <w:bCs/>
          <w:color w:val="000000" w:themeColor="text1"/>
          <w:sz w:val="32"/>
          <w:szCs w:val="32"/>
          <w:cs/>
        </w:rPr>
        <w:t>คุณสมบัติของอาจารย์ผู้รับผิดชอบหลักสูตร</w:t>
      </w:r>
    </w:p>
    <w:p w14:paraId="06FD8B5C" w14:textId="77777777" w:rsidR="00D438C9" w:rsidRDefault="002F2816" w:rsidP="00D438C9">
      <w:pPr>
        <w:pStyle w:val="af6"/>
        <w:numPr>
          <w:ilvl w:val="1"/>
          <w:numId w:val="7"/>
        </w:numPr>
        <w:tabs>
          <w:tab w:val="left" w:pos="2835"/>
        </w:tabs>
        <w:spacing w:after="0" w:line="259" w:lineRule="auto"/>
        <w:ind w:left="851" w:right="-46" w:hanging="425"/>
        <w:jc w:val="thaiDistribute"/>
        <w:rPr>
          <w:rFonts w:ascii="TH SarabunPSK" w:hAnsi="TH SarabunPSK" w:cs="TH SarabunPSK"/>
          <w:sz w:val="32"/>
          <w:szCs w:val="32"/>
        </w:rPr>
      </w:pPr>
      <w:r w:rsidRPr="002F2816">
        <w:rPr>
          <w:rFonts w:ascii="TH SarabunPSK" w:hAnsi="TH SarabunPSK" w:cs="TH SarabunPSK"/>
          <w:sz w:val="32"/>
          <w:szCs w:val="32"/>
          <w:cs/>
        </w:rPr>
        <w:t xml:space="preserve">คุณวุฒิปริญญาโทหรือเทียบเท่า </w:t>
      </w:r>
      <w:r w:rsidRPr="002F2816">
        <w:rPr>
          <w:rFonts w:ascii="TH SarabunPSK" w:hAnsi="TH SarabunPSK" w:cs="TH SarabunPSK"/>
          <w:b/>
          <w:bCs/>
          <w:sz w:val="32"/>
          <w:szCs w:val="32"/>
          <w:u w:val="single"/>
          <w:cs/>
        </w:rPr>
        <w:t>หรือ</w:t>
      </w:r>
      <w:r w:rsidRPr="002F2816">
        <w:rPr>
          <w:rFonts w:ascii="TH SarabunPSK" w:hAnsi="TH SarabunPSK" w:cs="TH SarabunPSK"/>
          <w:sz w:val="32"/>
          <w:szCs w:val="32"/>
          <w:cs/>
        </w:rPr>
        <w:t>ดำรงตำแหน่งทางวิชาการไม่ต่ำกว่า</w:t>
      </w:r>
      <w:r w:rsidRPr="00D438C9">
        <w:rPr>
          <w:rFonts w:ascii="TH SarabunPSK" w:hAnsi="TH SarabunPSK" w:cs="TH SarabunPSK"/>
          <w:sz w:val="32"/>
          <w:szCs w:val="32"/>
          <w:cs/>
        </w:rPr>
        <w:t>ผู้ช่วยศาสตราจารย์</w:t>
      </w:r>
    </w:p>
    <w:p w14:paraId="02FA9668" w14:textId="27F89875" w:rsidR="002F2816" w:rsidRPr="00D438C9" w:rsidRDefault="002F2816" w:rsidP="00D438C9">
      <w:pPr>
        <w:pStyle w:val="af6"/>
        <w:tabs>
          <w:tab w:val="left" w:pos="2835"/>
        </w:tabs>
        <w:spacing w:after="0" w:line="259" w:lineRule="auto"/>
        <w:ind w:left="851" w:right="-46"/>
        <w:jc w:val="thaiDistribute"/>
        <w:rPr>
          <w:rFonts w:ascii="TH SarabunPSK" w:hAnsi="TH SarabunPSK" w:cs="TH SarabunPSK"/>
          <w:sz w:val="32"/>
          <w:szCs w:val="32"/>
        </w:rPr>
      </w:pPr>
      <w:r w:rsidRPr="00D438C9">
        <w:rPr>
          <w:rFonts w:ascii="TH SarabunPSK" w:hAnsi="TH SarabunPSK" w:cs="TH SarabunPSK"/>
          <w:sz w:val="32"/>
          <w:szCs w:val="32"/>
          <w:cs/>
        </w:rPr>
        <w:t xml:space="preserve">ในสาขาวิชาที่ตรงหรือสัมพันธ์กับสาขาวิชาที่เปิดสอน </w:t>
      </w:r>
    </w:p>
    <w:p w14:paraId="6268D7AA" w14:textId="77777777" w:rsidR="002F2816" w:rsidRPr="002F2816" w:rsidRDefault="002F2816" w:rsidP="002F2816">
      <w:pPr>
        <w:pStyle w:val="af6"/>
        <w:numPr>
          <w:ilvl w:val="1"/>
          <w:numId w:val="7"/>
        </w:numPr>
        <w:tabs>
          <w:tab w:val="left" w:pos="2835"/>
        </w:tabs>
        <w:spacing w:after="0" w:line="259" w:lineRule="auto"/>
        <w:ind w:left="851" w:hanging="425"/>
        <w:jc w:val="thaiDistribute"/>
        <w:rPr>
          <w:rFonts w:ascii="TH SarabunPSK" w:hAnsi="TH SarabunPSK" w:cs="TH SarabunPSK"/>
          <w:sz w:val="32"/>
          <w:szCs w:val="32"/>
        </w:rPr>
      </w:pPr>
      <w:r w:rsidRPr="002F2816">
        <w:rPr>
          <w:rFonts w:ascii="TH SarabunPSK" w:hAnsi="TH SarabunPSK" w:cs="TH SarabunPSK"/>
          <w:sz w:val="32"/>
          <w:szCs w:val="32"/>
          <w:cs/>
        </w:rPr>
        <w:t>มีผลงานวิชาการอย่างน้อย 1 รายการในรอบ 5 ปีย้อนหลัง</w:t>
      </w:r>
    </w:p>
    <w:p w14:paraId="6B268453" w14:textId="77777777" w:rsidR="002F2816" w:rsidRPr="002F2816" w:rsidRDefault="002F2816" w:rsidP="002F2816">
      <w:pPr>
        <w:pStyle w:val="af6"/>
        <w:tabs>
          <w:tab w:val="left" w:pos="851"/>
          <w:tab w:val="left" w:pos="1560"/>
          <w:tab w:val="left" w:pos="2835"/>
        </w:tabs>
        <w:spacing w:after="0" w:line="240" w:lineRule="auto"/>
        <w:ind w:left="426"/>
        <w:jc w:val="thaiDistribute"/>
        <w:rPr>
          <w:rFonts w:ascii="TH SarabunPSK" w:hAnsi="TH SarabunPSK" w:cs="TH SarabunPSK"/>
          <w:b/>
          <w:bCs/>
          <w:color w:val="000000" w:themeColor="text1"/>
          <w:sz w:val="10"/>
          <w:szCs w:val="1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2197"/>
        <w:gridCol w:w="2197"/>
        <w:gridCol w:w="2198"/>
      </w:tblGrid>
      <w:tr w:rsidR="002F2816" w:rsidRPr="00F91CEA" w14:paraId="04B1E5A1" w14:textId="77777777" w:rsidTr="002F2816">
        <w:trPr>
          <w:trHeight w:val="509"/>
        </w:trPr>
        <w:tc>
          <w:tcPr>
            <w:tcW w:w="2197" w:type="dxa"/>
            <w:tcBorders>
              <w:bottom w:val="single" w:sz="4" w:space="0" w:color="auto"/>
            </w:tcBorders>
          </w:tcPr>
          <w:p w14:paraId="3FAF66C1" w14:textId="77777777" w:rsidR="002F2816" w:rsidRPr="00F91CEA" w:rsidRDefault="002F2816" w:rsidP="002F2816">
            <w:pPr>
              <w:spacing w:after="0" w:line="240" w:lineRule="auto"/>
              <w:jc w:val="center"/>
              <w:rPr>
                <w:rFonts w:ascii="TH SarabunPSK" w:hAnsi="TH SarabunPSK" w:cs="TH SarabunPSK"/>
                <w:sz w:val="24"/>
                <w:szCs w:val="24"/>
                <w:cs/>
              </w:rPr>
            </w:pPr>
            <w:r w:rsidRPr="00F91CEA">
              <w:rPr>
                <w:rFonts w:ascii="TH SarabunPSK" w:hAnsi="TH SarabunPSK" w:cs="TH SarabunPSK"/>
                <w:b/>
                <w:bCs/>
                <w:sz w:val="24"/>
                <w:szCs w:val="24"/>
                <w:cs/>
              </w:rPr>
              <w:t>ชื่อ-นามสกุล</w:t>
            </w:r>
          </w:p>
        </w:tc>
        <w:tc>
          <w:tcPr>
            <w:tcW w:w="2197" w:type="dxa"/>
            <w:tcBorders>
              <w:bottom w:val="single" w:sz="4" w:space="0" w:color="auto"/>
            </w:tcBorders>
          </w:tcPr>
          <w:p w14:paraId="4705C4AB" w14:textId="77777777" w:rsidR="002F2816" w:rsidRPr="00F91CEA" w:rsidRDefault="002F2816" w:rsidP="002F2816">
            <w:pPr>
              <w:spacing w:after="0" w:line="240" w:lineRule="auto"/>
              <w:jc w:val="center"/>
              <w:rPr>
                <w:rFonts w:ascii="TH SarabunPSK" w:hAnsi="TH SarabunPSK" w:cs="TH SarabunPSK"/>
                <w:b/>
                <w:bCs/>
                <w:sz w:val="24"/>
                <w:szCs w:val="24"/>
                <w:cs/>
              </w:rPr>
            </w:pPr>
            <w:r w:rsidRPr="00F91CEA">
              <w:rPr>
                <w:rFonts w:ascii="TH SarabunPSK" w:hAnsi="TH SarabunPSK" w:cs="TH SarabunPSK"/>
                <w:b/>
                <w:bCs/>
                <w:sz w:val="24"/>
                <w:szCs w:val="24"/>
                <w:cs/>
              </w:rPr>
              <w:t>ตำแหน่งทางวิชาการ</w:t>
            </w:r>
          </w:p>
        </w:tc>
        <w:tc>
          <w:tcPr>
            <w:tcW w:w="2197" w:type="dxa"/>
            <w:tcBorders>
              <w:bottom w:val="single" w:sz="4" w:space="0" w:color="auto"/>
            </w:tcBorders>
          </w:tcPr>
          <w:p w14:paraId="4356A3B2" w14:textId="77777777" w:rsidR="002F2816" w:rsidRPr="00F91CEA" w:rsidRDefault="002F2816" w:rsidP="002F2816">
            <w:pPr>
              <w:spacing w:after="0" w:line="240" w:lineRule="auto"/>
              <w:jc w:val="center"/>
              <w:rPr>
                <w:rFonts w:ascii="TH SarabunPSK" w:hAnsi="TH SarabunPSK" w:cs="TH SarabunPSK"/>
                <w:b/>
                <w:bCs/>
                <w:sz w:val="24"/>
                <w:szCs w:val="24"/>
                <w:cs/>
              </w:rPr>
            </w:pPr>
            <w:r w:rsidRPr="00F91CEA">
              <w:rPr>
                <w:rFonts w:ascii="TH SarabunPSK" w:hAnsi="TH SarabunPSK" w:cs="TH SarabunPSK"/>
                <w:b/>
                <w:bCs/>
                <w:sz w:val="24"/>
                <w:szCs w:val="24"/>
                <w:cs/>
              </w:rPr>
              <w:t>คุณวุฒิการศึกษา</w:t>
            </w:r>
          </w:p>
        </w:tc>
        <w:tc>
          <w:tcPr>
            <w:tcW w:w="2198" w:type="dxa"/>
            <w:tcBorders>
              <w:bottom w:val="single" w:sz="4" w:space="0" w:color="auto"/>
            </w:tcBorders>
          </w:tcPr>
          <w:p w14:paraId="6DD2B9C1" w14:textId="77777777" w:rsidR="002F2816" w:rsidRPr="00F91CEA" w:rsidRDefault="002F2816" w:rsidP="002F2816">
            <w:pPr>
              <w:spacing w:after="0" w:line="240" w:lineRule="auto"/>
              <w:jc w:val="center"/>
              <w:rPr>
                <w:rFonts w:ascii="TH SarabunPSK" w:hAnsi="TH SarabunPSK" w:cs="TH SarabunPSK"/>
                <w:b/>
                <w:bCs/>
                <w:sz w:val="24"/>
                <w:szCs w:val="24"/>
              </w:rPr>
            </w:pPr>
            <w:r w:rsidRPr="00F91CEA">
              <w:rPr>
                <w:rFonts w:ascii="TH SarabunPSK" w:hAnsi="TH SarabunPSK" w:cs="TH SarabunPSK"/>
                <w:b/>
                <w:bCs/>
                <w:sz w:val="24"/>
                <w:szCs w:val="24"/>
                <w:cs/>
              </w:rPr>
              <w:t>ความสัมพันธ์</w:t>
            </w:r>
          </w:p>
          <w:p w14:paraId="482D1600" w14:textId="77777777" w:rsidR="002F2816" w:rsidRPr="00F91CEA" w:rsidRDefault="002F2816" w:rsidP="002F2816">
            <w:pPr>
              <w:spacing w:after="0" w:line="240" w:lineRule="auto"/>
              <w:jc w:val="center"/>
              <w:rPr>
                <w:rFonts w:ascii="TH SarabunPSK" w:hAnsi="TH SarabunPSK" w:cs="TH SarabunPSK"/>
                <w:b/>
                <w:bCs/>
                <w:sz w:val="24"/>
                <w:szCs w:val="24"/>
              </w:rPr>
            </w:pPr>
            <w:r w:rsidRPr="00F91CEA">
              <w:rPr>
                <w:rFonts w:ascii="TH SarabunPSK" w:hAnsi="TH SarabunPSK" w:cs="TH SarabunPSK"/>
                <w:b/>
                <w:bCs/>
                <w:sz w:val="24"/>
                <w:szCs w:val="24"/>
                <w:cs/>
              </w:rPr>
              <w:t>(วุฒิตรง หรือ สัมพันธ์)</w:t>
            </w:r>
          </w:p>
        </w:tc>
      </w:tr>
      <w:tr w:rsidR="002F2816" w:rsidRPr="00F91CEA" w14:paraId="6BE684E4" w14:textId="77777777" w:rsidTr="002F2816">
        <w:tc>
          <w:tcPr>
            <w:tcW w:w="2197" w:type="dxa"/>
            <w:tcBorders>
              <w:bottom w:val="dotted" w:sz="4" w:space="0" w:color="auto"/>
            </w:tcBorders>
          </w:tcPr>
          <w:p w14:paraId="37C30CFB" w14:textId="77777777" w:rsidR="002F2816" w:rsidRPr="00F91CEA" w:rsidRDefault="002F2816" w:rsidP="002F2816">
            <w:pPr>
              <w:spacing w:after="0" w:line="240" w:lineRule="auto"/>
              <w:jc w:val="both"/>
              <w:rPr>
                <w:rFonts w:ascii="TH SarabunPSK" w:hAnsi="TH SarabunPSK" w:cs="TH SarabunPSK"/>
                <w:sz w:val="24"/>
                <w:szCs w:val="24"/>
              </w:rPr>
            </w:pPr>
            <w:r w:rsidRPr="00F91CEA">
              <w:rPr>
                <w:rFonts w:ascii="TH SarabunPSK" w:hAnsi="TH SarabunPSK" w:cs="TH SarabunPSK"/>
                <w:sz w:val="24"/>
                <w:szCs w:val="24"/>
                <w:cs/>
              </w:rPr>
              <w:t xml:space="preserve">1.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ชื่อ-นามสกุล</w:t>
            </w:r>
          </w:p>
        </w:tc>
        <w:tc>
          <w:tcPr>
            <w:tcW w:w="2197" w:type="dxa"/>
            <w:tcBorders>
              <w:bottom w:val="dotted" w:sz="4" w:space="0" w:color="auto"/>
            </w:tcBorders>
          </w:tcPr>
          <w:p w14:paraId="50D5DB90" w14:textId="77777777" w:rsidR="002F2816" w:rsidRPr="00F91CEA" w:rsidRDefault="002F2816" w:rsidP="002F2816">
            <w:pPr>
              <w:spacing w:after="0" w:line="240" w:lineRule="auto"/>
              <w:jc w:val="both"/>
              <w:rPr>
                <w:rFonts w:ascii="TH SarabunPSK" w:hAnsi="TH SarabunPSK" w:cs="TH SarabunPSK"/>
                <w:sz w:val="24"/>
                <w:szCs w:val="24"/>
                <w:cs/>
              </w:rPr>
            </w:pPr>
          </w:p>
        </w:tc>
        <w:tc>
          <w:tcPr>
            <w:tcW w:w="2197" w:type="dxa"/>
            <w:tcBorders>
              <w:bottom w:val="dotted" w:sz="4" w:space="0" w:color="auto"/>
            </w:tcBorders>
          </w:tcPr>
          <w:p w14:paraId="3755101C" w14:textId="77777777" w:rsidR="002F2816" w:rsidRPr="00F91CEA" w:rsidRDefault="002F2816" w:rsidP="002F2816">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ปริญญาเอก</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5557D21F" w14:textId="77777777" w:rsidR="002F2816" w:rsidRPr="00F91CEA" w:rsidRDefault="002F2816" w:rsidP="002F2816">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ปริญญาโท</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2524C1D6" w14:textId="77777777" w:rsidR="002F2816" w:rsidRPr="00F91CEA" w:rsidRDefault="002F2816" w:rsidP="002F2816">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ปริญญาตรี</w:t>
            </w:r>
            <w:r w:rsidRPr="00F91CEA">
              <w:rPr>
                <w:rFonts w:ascii="TH SarabunPSK" w:hAnsi="TH SarabunPSK" w:cs="TH SarabunPSK"/>
                <w:sz w:val="24"/>
                <w:szCs w:val="24"/>
                <w:cs/>
              </w:rPr>
              <w:t xml:space="preserve"> : </w:t>
            </w: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c>
          <w:tcPr>
            <w:tcW w:w="2198" w:type="dxa"/>
            <w:tcBorders>
              <w:bottom w:val="dotted" w:sz="4" w:space="0" w:color="auto"/>
            </w:tcBorders>
          </w:tcPr>
          <w:p w14:paraId="0E2CE8AA" w14:textId="77777777" w:rsidR="002F2816" w:rsidRPr="00F91CEA" w:rsidRDefault="002F2816" w:rsidP="002F2816">
            <w:pPr>
              <w:spacing w:after="0" w:line="240" w:lineRule="auto"/>
              <w:jc w:val="both"/>
              <w:rPr>
                <w:rFonts w:ascii="TH SarabunPSK" w:hAnsi="TH SarabunPSK" w:cs="TH SarabunPSK"/>
                <w:sz w:val="24"/>
                <w:szCs w:val="24"/>
                <w:cs/>
              </w:rPr>
            </w:pPr>
          </w:p>
        </w:tc>
      </w:tr>
      <w:tr w:rsidR="002F2816" w:rsidRPr="00F91CEA" w14:paraId="095F7D34" w14:textId="77777777" w:rsidTr="002F2816">
        <w:tc>
          <w:tcPr>
            <w:tcW w:w="8789" w:type="dxa"/>
            <w:gridSpan w:val="4"/>
            <w:tcBorders>
              <w:bottom w:val="dotted" w:sz="4" w:space="0" w:color="auto"/>
            </w:tcBorders>
          </w:tcPr>
          <w:p w14:paraId="05851572" w14:textId="77777777" w:rsidR="002F2816" w:rsidRPr="00F91CEA" w:rsidRDefault="002F2816" w:rsidP="002F2816">
            <w:pPr>
              <w:spacing w:after="0" w:line="240" w:lineRule="auto"/>
              <w:rPr>
                <w:rFonts w:ascii="TH SarabunPSK" w:hAnsi="TH SarabunPSK" w:cs="TH SarabunPSK"/>
                <w:color w:val="00B050"/>
                <w:sz w:val="24"/>
                <w:szCs w:val="24"/>
                <w:cs/>
              </w:rPr>
            </w:pPr>
            <w:r w:rsidRPr="00F91CEA">
              <w:rPr>
                <w:rFonts w:ascii="TH SarabunPSK" w:hAnsi="TH SarabunPSK" w:cs="TH SarabunPSK"/>
                <w:b/>
                <w:bCs/>
                <w:sz w:val="24"/>
                <w:szCs w:val="24"/>
                <w:cs/>
              </w:rPr>
              <w:t>ผลงานวิชาการ (อย่างน้อย 1 รายการในรอบ 5 ปีย้อนหลัง)</w:t>
            </w:r>
          </w:p>
          <w:p w14:paraId="5D945835" w14:textId="77777777" w:rsidR="002F2816" w:rsidRPr="00F91CEA" w:rsidRDefault="002F2816" w:rsidP="002F2816">
            <w:pPr>
              <w:pStyle w:val="af6"/>
              <w:numPr>
                <w:ilvl w:val="0"/>
                <w:numId w:val="9"/>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w:t>
            </w:r>
          </w:p>
          <w:p w14:paraId="1F08C006" w14:textId="77777777" w:rsidR="002F2816" w:rsidRPr="00F91CEA" w:rsidRDefault="002F2816" w:rsidP="002F2816">
            <w:pPr>
              <w:pStyle w:val="af6"/>
              <w:numPr>
                <w:ilvl w:val="0"/>
                <w:numId w:val="9"/>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p w14:paraId="2DBB66B2" w14:textId="77777777" w:rsidR="002F2816" w:rsidRPr="00F91CEA" w:rsidRDefault="002F2816" w:rsidP="002F2816">
            <w:pPr>
              <w:pStyle w:val="af6"/>
              <w:numPr>
                <w:ilvl w:val="0"/>
                <w:numId w:val="9"/>
              </w:numPr>
              <w:spacing w:after="0" w:line="240" w:lineRule="auto"/>
              <w:ind w:left="322" w:hanging="284"/>
              <w:rPr>
                <w:rFonts w:ascii="TH SarabunPSK" w:hAnsi="TH SarabunPSK" w:cs="TH SarabunPSK"/>
                <w:color w:val="415665" w:themeColor="accent2" w:themeShade="80"/>
                <w:sz w:val="24"/>
                <w:szCs w:val="24"/>
                <w:cs/>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r>
      <w:tr w:rsidR="00984DF3" w:rsidRPr="00F91CEA" w14:paraId="6652272D" w14:textId="77777777" w:rsidTr="007173B4">
        <w:tc>
          <w:tcPr>
            <w:tcW w:w="2197" w:type="dxa"/>
            <w:tcBorders>
              <w:bottom w:val="dotted" w:sz="4" w:space="0" w:color="auto"/>
            </w:tcBorders>
          </w:tcPr>
          <w:p w14:paraId="03AFCF62" w14:textId="04D89E8A" w:rsidR="00984DF3" w:rsidRPr="00F91CEA" w:rsidRDefault="00984DF3" w:rsidP="007173B4">
            <w:pPr>
              <w:spacing w:after="0" w:line="240" w:lineRule="auto"/>
              <w:jc w:val="both"/>
              <w:rPr>
                <w:rFonts w:ascii="TH SarabunPSK" w:hAnsi="TH SarabunPSK" w:cs="TH SarabunPSK"/>
                <w:sz w:val="24"/>
                <w:szCs w:val="24"/>
              </w:rPr>
            </w:pPr>
            <w:r>
              <w:rPr>
                <w:rFonts w:ascii="TH SarabunPSK" w:hAnsi="TH SarabunPSK" w:cs="TH SarabunPSK" w:hint="cs"/>
                <w:sz w:val="24"/>
                <w:szCs w:val="24"/>
                <w:cs/>
              </w:rPr>
              <w:t>2</w:t>
            </w:r>
            <w:r w:rsidRPr="00F91CEA">
              <w:rPr>
                <w:rFonts w:ascii="TH SarabunPSK" w:hAnsi="TH SarabunPSK" w:cs="TH SarabunPSK"/>
                <w:sz w:val="24"/>
                <w:szCs w:val="24"/>
                <w:cs/>
              </w:rPr>
              <w:t xml:space="preserve">.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ชื่อ-นามสกุล</w:t>
            </w:r>
          </w:p>
        </w:tc>
        <w:tc>
          <w:tcPr>
            <w:tcW w:w="2197" w:type="dxa"/>
            <w:tcBorders>
              <w:bottom w:val="dotted" w:sz="4" w:space="0" w:color="auto"/>
            </w:tcBorders>
          </w:tcPr>
          <w:p w14:paraId="0AB388BE" w14:textId="77777777" w:rsidR="00984DF3" w:rsidRPr="00F91CEA" w:rsidRDefault="00984DF3" w:rsidP="007173B4">
            <w:pPr>
              <w:spacing w:after="0" w:line="240" w:lineRule="auto"/>
              <w:jc w:val="both"/>
              <w:rPr>
                <w:rFonts w:ascii="TH SarabunPSK" w:hAnsi="TH SarabunPSK" w:cs="TH SarabunPSK"/>
                <w:sz w:val="24"/>
                <w:szCs w:val="24"/>
                <w:cs/>
              </w:rPr>
            </w:pPr>
          </w:p>
        </w:tc>
        <w:tc>
          <w:tcPr>
            <w:tcW w:w="2197" w:type="dxa"/>
            <w:tcBorders>
              <w:bottom w:val="dotted" w:sz="4" w:space="0" w:color="auto"/>
            </w:tcBorders>
          </w:tcPr>
          <w:p w14:paraId="2491A5F6"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ปริญญาเอก</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0298860B"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ปริญญาโท</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305B05E6"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ปริญญาตรี</w:t>
            </w:r>
            <w:r w:rsidRPr="00F91CEA">
              <w:rPr>
                <w:rFonts w:ascii="TH SarabunPSK" w:hAnsi="TH SarabunPSK" w:cs="TH SarabunPSK"/>
                <w:sz w:val="24"/>
                <w:szCs w:val="24"/>
                <w:cs/>
              </w:rPr>
              <w:t xml:space="preserve"> : </w:t>
            </w: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c>
          <w:tcPr>
            <w:tcW w:w="2198" w:type="dxa"/>
            <w:tcBorders>
              <w:bottom w:val="dotted" w:sz="4" w:space="0" w:color="auto"/>
            </w:tcBorders>
          </w:tcPr>
          <w:p w14:paraId="2EFE2159" w14:textId="77777777" w:rsidR="00984DF3" w:rsidRPr="00F91CEA" w:rsidRDefault="00984DF3" w:rsidP="007173B4">
            <w:pPr>
              <w:spacing w:after="0" w:line="240" w:lineRule="auto"/>
              <w:jc w:val="both"/>
              <w:rPr>
                <w:rFonts w:ascii="TH SarabunPSK" w:hAnsi="TH SarabunPSK" w:cs="TH SarabunPSK"/>
                <w:sz w:val="24"/>
                <w:szCs w:val="24"/>
                <w:cs/>
              </w:rPr>
            </w:pPr>
          </w:p>
        </w:tc>
      </w:tr>
      <w:tr w:rsidR="00984DF3" w:rsidRPr="00F91CEA" w14:paraId="1ED877FD" w14:textId="77777777" w:rsidTr="007173B4">
        <w:tc>
          <w:tcPr>
            <w:tcW w:w="8789" w:type="dxa"/>
            <w:gridSpan w:val="4"/>
            <w:tcBorders>
              <w:bottom w:val="dotted" w:sz="4" w:space="0" w:color="auto"/>
            </w:tcBorders>
          </w:tcPr>
          <w:p w14:paraId="78B5CD00" w14:textId="77777777" w:rsidR="00984DF3" w:rsidRPr="00F91CEA" w:rsidRDefault="00984DF3" w:rsidP="007173B4">
            <w:pPr>
              <w:spacing w:after="0" w:line="240" w:lineRule="auto"/>
              <w:rPr>
                <w:rFonts w:ascii="TH SarabunPSK" w:hAnsi="TH SarabunPSK" w:cs="TH SarabunPSK"/>
                <w:color w:val="00B050"/>
                <w:sz w:val="24"/>
                <w:szCs w:val="24"/>
                <w:cs/>
              </w:rPr>
            </w:pPr>
            <w:r w:rsidRPr="00F91CEA">
              <w:rPr>
                <w:rFonts w:ascii="TH SarabunPSK" w:hAnsi="TH SarabunPSK" w:cs="TH SarabunPSK"/>
                <w:b/>
                <w:bCs/>
                <w:sz w:val="24"/>
                <w:szCs w:val="24"/>
                <w:cs/>
              </w:rPr>
              <w:t>ผลงานวิชาการ (อย่างน้อย 1 รายการในรอบ 5 ปีย้อนหลัง)</w:t>
            </w:r>
          </w:p>
          <w:p w14:paraId="7186692A" w14:textId="77777777" w:rsidR="00984DF3" w:rsidRPr="00F91CEA" w:rsidRDefault="00984DF3" w:rsidP="00984DF3">
            <w:pPr>
              <w:pStyle w:val="af6"/>
              <w:numPr>
                <w:ilvl w:val="0"/>
                <w:numId w:val="19"/>
              </w:numPr>
              <w:spacing w:after="0" w:line="240" w:lineRule="auto"/>
              <w:ind w:left="321"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w:t>
            </w:r>
          </w:p>
          <w:p w14:paraId="4C7D6D50" w14:textId="77777777" w:rsidR="00984DF3" w:rsidRPr="00F91CEA" w:rsidRDefault="00984DF3" w:rsidP="00984DF3">
            <w:pPr>
              <w:pStyle w:val="af6"/>
              <w:numPr>
                <w:ilvl w:val="0"/>
                <w:numId w:val="19"/>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p w14:paraId="02D7760D" w14:textId="77777777" w:rsidR="00984DF3" w:rsidRPr="00F91CEA" w:rsidRDefault="00984DF3" w:rsidP="00984DF3">
            <w:pPr>
              <w:pStyle w:val="af6"/>
              <w:numPr>
                <w:ilvl w:val="0"/>
                <w:numId w:val="19"/>
              </w:numPr>
              <w:spacing w:after="0" w:line="240" w:lineRule="auto"/>
              <w:ind w:left="322" w:hanging="284"/>
              <w:rPr>
                <w:rFonts w:ascii="TH SarabunPSK" w:hAnsi="TH SarabunPSK" w:cs="TH SarabunPSK"/>
                <w:color w:val="415665" w:themeColor="accent2" w:themeShade="80"/>
                <w:sz w:val="24"/>
                <w:szCs w:val="24"/>
                <w:cs/>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r>
      <w:tr w:rsidR="00984DF3" w:rsidRPr="00F91CEA" w14:paraId="24F3C857" w14:textId="77777777" w:rsidTr="007173B4">
        <w:tc>
          <w:tcPr>
            <w:tcW w:w="2197" w:type="dxa"/>
            <w:tcBorders>
              <w:bottom w:val="dotted" w:sz="4" w:space="0" w:color="auto"/>
            </w:tcBorders>
          </w:tcPr>
          <w:p w14:paraId="15761F0C" w14:textId="16E7B117" w:rsidR="00984DF3" w:rsidRPr="00F91CEA" w:rsidRDefault="00984DF3" w:rsidP="007173B4">
            <w:pPr>
              <w:spacing w:after="0" w:line="240" w:lineRule="auto"/>
              <w:jc w:val="both"/>
              <w:rPr>
                <w:rFonts w:ascii="TH SarabunPSK" w:hAnsi="TH SarabunPSK" w:cs="TH SarabunPSK"/>
                <w:sz w:val="24"/>
                <w:szCs w:val="24"/>
              </w:rPr>
            </w:pPr>
            <w:r>
              <w:rPr>
                <w:rFonts w:ascii="TH SarabunPSK" w:hAnsi="TH SarabunPSK" w:cs="TH SarabunPSK" w:hint="cs"/>
                <w:sz w:val="24"/>
                <w:szCs w:val="24"/>
                <w:cs/>
              </w:rPr>
              <w:t>3</w:t>
            </w:r>
            <w:r w:rsidRPr="00F91CEA">
              <w:rPr>
                <w:rFonts w:ascii="TH SarabunPSK" w:hAnsi="TH SarabunPSK" w:cs="TH SarabunPSK"/>
                <w:sz w:val="24"/>
                <w:szCs w:val="24"/>
                <w:cs/>
              </w:rPr>
              <w:t xml:space="preserve">.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ชื่อ-นามสกุล</w:t>
            </w:r>
          </w:p>
        </w:tc>
        <w:tc>
          <w:tcPr>
            <w:tcW w:w="2197" w:type="dxa"/>
            <w:tcBorders>
              <w:bottom w:val="dotted" w:sz="4" w:space="0" w:color="auto"/>
            </w:tcBorders>
          </w:tcPr>
          <w:p w14:paraId="6F91CEAC" w14:textId="77777777" w:rsidR="00984DF3" w:rsidRPr="00F91CEA" w:rsidRDefault="00984DF3" w:rsidP="007173B4">
            <w:pPr>
              <w:spacing w:after="0" w:line="240" w:lineRule="auto"/>
              <w:jc w:val="both"/>
              <w:rPr>
                <w:rFonts w:ascii="TH SarabunPSK" w:hAnsi="TH SarabunPSK" w:cs="TH SarabunPSK"/>
                <w:sz w:val="24"/>
                <w:szCs w:val="24"/>
                <w:cs/>
              </w:rPr>
            </w:pPr>
          </w:p>
        </w:tc>
        <w:tc>
          <w:tcPr>
            <w:tcW w:w="2197" w:type="dxa"/>
            <w:tcBorders>
              <w:bottom w:val="dotted" w:sz="4" w:space="0" w:color="auto"/>
            </w:tcBorders>
          </w:tcPr>
          <w:p w14:paraId="47B288FB"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ปริญญาเอก</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273DDFA0"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ปริญญาโท</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0BB8B9D2"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ปริญญาตรี</w:t>
            </w:r>
            <w:r w:rsidRPr="00F91CEA">
              <w:rPr>
                <w:rFonts w:ascii="TH SarabunPSK" w:hAnsi="TH SarabunPSK" w:cs="TH SarabunPSK"/>
                <w:sz w:val="24"/>
                <w:szCs w:val="24"/>
                <w:cs/>
              </w:rPr>
              <w:t xml:space="preserve"> : </w:t>
            </w: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c>
          <w:tcPr>
            <w:tcW w:w="2198" w:type="dxa"/>
            <w:tcBorders>
              <w:bottom w:val="dotted" w:sz="4" w:space="0" w:color="auto"/>
            </w:tcBorders>
          </w:tcPr>
          <w:p w14:paraId="48BD65B6" w14:textId="77777777" w:rsidR="00984DF3" w:rsidRPr="00F91CEA" w:rsidRDefault="00984DF3" w:rsidP="007173B4">
            <w:pPr>
              <w:spacing w:after="0" w:line="240" w:lineRule="auto"/>
              <w:jc w:val="both"/>
              <w:rPr>
                <w:rFonts w:ascii="TH SarabunPSK" w:hAnsi="TH SarabunPSK" w:cs="TH SarabunPSK"/>
                <w:sz w:val="24"/>
                <w:szCs w:val="24"/>
                <w:cs/>
              </w:rPr>
            </w:pPr>
          </w:p>
        </w:tc>
      </w:tr>
      <w:tr w:rsidR="00984DF3" w:rsidRPr="00F91CEA" w14:paraId="561E510B" w14:textId="77777777" w:rsidTr="007173B4">
        <w:tc>
          <w:tcPr>
            <w:tcW w:w="8789" w:type="dxa"/>
            <w:gridSpan w:val="4"/>
            <w:tcBorders>
              <w:bottom w:val="dotted" w:sz="4" w:space="0" w:color="auto"/>
            </w:tcBorders>
          </w:tcPr>
          <w:p w14:paraId="3759878D" w14:textId="77777777" w:rsidR="00984DF3" w:rsidRPr="00F91CEA" w:rsidRDefault="00984DF3" w:rsidP="007173B4">
            <w:pPr>
              <w:spacing w:after="0" w:line="240" w:lineRule="auto"/>
              <w:rPr>
                <w:rFonts w:ascii="TH SarabunPSK" w:hAnsi="TH SarabunPSK" w:cs="TH SarabunPSK"/>
                <w:color w:val="00B050"/>
                <w:sz w:val="24"/>
                <w:szCs w:val="24"/>
                <w:cs/>
              </w:rPr>
            </w:pPr>
            <w:r w:rsidRPr="00F91CEA">
              <w:rPr>
                <w:rFonts w:ascii="TH SarabunPSK" w:hAnsi="TH SarabunPSK" w:cs="TH SarabunPSK"/>
                <w:b/>
                <w:bCs/>
                <w:sz w:val="24"/>
                <w:szCs w:val="24"/>
                <w:cs/>
              </w:rPr>
              <w:t>ผลงานวิชาการ (อย่างน้อย 1 รายการในรอบ 5 ปีย้อนหลัง)</w:t>
            </w:r>
          </w:p>
          <w:p w14:paraId="00B1ECD1" w14:textId="77777777" w:rsidR="00984DF3" w:rsidRPr="00F91CEA" w:rsidRDefault="00984DF3" w:rsidP="00984DF3">
            <w:pPr>
              <w:pStyle w:val="af6"/>
              <w:numPr>
                <w:ilvl w:val="0"/>
                <w:numId w:val="20"/>
              </w:numPr>
              <w:spacing w:after="0" w:line="240" w:lineRule="auto"/>
              <w:ind w:left="321"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w:t>
            </w:r>
          </w:p>
          <w:p w14:paraId="44D6B111" w14:textId="77777777" w:rsidR="00984DF3" w:rsidRPr="00F91CEA" w:rsidRDefault="00984DF3" w:rsidP="00984DF3">
            <w:pPr>
              <w:pStyle w:val="af6"/>
              <w:numPr>
                <w:ilvl w:val="0"/>
                <w:numId w:val="20"/>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p w14:paraId="7B53BA48" w14:textId="77777777" w:rsidR="00984DF3" w:rsidRPr="00F91CEA" w:rsidRDefault="00984DF3" w:rsidP="00984DF3">
            <w:pPr>
              <w:pStyle w:val="af6"/>
              <w:numPr>
                <w:ilvl w:val="0"/>
                <w:numId w:val="20"/>
              </w:numPr>
              <w:spacing w:after="0" w:line="240" w:lineRule="auto"/>
              <w:ind w:left="322" w:hanging="284"/>
              <w:rPr>
                <w:rFonts w:ascii="TH SarabunPSK" w:hAnsi="TH SarabunPSK" w:cs="TH SarabunPSK"/>
                <w:color w:val="415665" w:themeColor="accent2" w:themeShade="80"/>
                <w:sz w:val="24"/>
                <w:szCs w:val="24"/>
                <w:cs/>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r>
      <w:tr w:rsidR="00984DF3" w:rsidRPr="00F91CEA" w14:paraId="038D7AEE" w14:textId="77777777" w:rsidTr="007173B4">
        <w:tc>
          <w:tcPr>
            <w:tcW w:w="2197" w:type="dxa"/>
            <w:tcBorders>
              <w:bottom w:val="dotted" w:sz="4" w:space="0" w:color="auto"/>
            </w:tcBorders>
          </w:tcPr>
          <w:p w14:paraId="401DEC6D" w14:textId="69F57609" w:rsidR="00984DF3" w:rsidRPr="00F91CEA" w:rsidRDefault="00984DF3" w:rsidP="007173B4">
            <w:pPr>
              <w:spacing w:after="0" w:line="240" w:lineRule="auto"/>
              <w:jc w:val="both"/>
              <w:rPr>
                <w:rFonts w:ascii="TH SarabunPSK" w:hAnsi="TH SarabunPSK" w:cs="TH SarabunPSK"/>
                <w:sz w:val="24"/>
                <w:szCs w:val="24"/>
              </w:rPr>
            </w:pPr>
            <w:r>
              <w:rPr>
                <w:rFonts w:ascii="TH SarabunPSK" w:hAnsi="TH SarabunPSK" w:cs="TH SarabunPSK" w:hint="cs"/>
                <w:sz w:val="24"/>
                <w:szCs w:val="24"/>
                <w:cs/>
              </w:rPr>
              <w:t>4</w:t>
            </w:r>
            <w:r w:rsidRPr="00F91CEA">
              <w:rPr>
                <w:rFonts w:ascii="TH SarabunPSK" w:hAnsi="TH SarabunPSK" w:cs="TH SarabunPSK"/>
                <w:sz w:val="24"/>
                <w:szCs w:val="24"/>
                <w:cs/>
              </w:rPr>
              <w:t xml:space="preserve">.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ชื่อ-นามสกุล</w:t>
            </w:r>
          </w:p>
        </w:tc>
        <w:tc>
          <w:tcPr>
            <w:tcW w:w="2197" w:type="dxa"/>
            <w:tcBorders>
              <w:bottom w:val="dotted" w:sz="4" w:space="0" w:color="auto"/>
            </w:tcBorders>
          </w:tcPr>
          <w:p w14:paraId="5703D807" w14:textId="77777777" w:rsidR="00984DF3" w:rsidRPr="00F91CEA" w:rsidRDefault="00984DF3" w:rsidP="007173B4">
            <w:pPr>
              <w:spacing w:after="0" w:line="240" w:lineRule="auto"/>
              <w:jc w:val="both"/>
              <w:rPr>
                <w:rFonts w:ascii="TH SarabunPSK" w:hAnsi="TH SarabunPSK" w:cs="TH SarabunPSK"/>
                <w:sz w:val="24"/>
                <w:szCs w:val="24"/>
                <w:cs/>
              </w:rPr>
            </w:pPr>
          </w:p>
        </w:tc>
        <w:tc>
          <w:tcPr>
            <w:tcW w:w="2197" w:type="dxa"/>
            <w:tcBorders>
              <w:bottom w:val="dotted" w:sz="4" w:space="0" w:color="auto"/>
            </w:tcBorders>
          </w:tcPr>
          <w:p w14:paraId="49837ADB"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ปริญญาเอก</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540CF621"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ปริญญาโท</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104B3046"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ปริญญาตรี</w:t>
            </w:r>
            <w:r w:rsidRPr="00F91CEA">
              <w:rPr>
                <w:rFonts w:ascii="TH SarabunPSK" w:hAnsi="TH SarabunPSK" w:cs="TH SarabunPSK"/>
                <w:sz w:val="24"/>
                <w:szCs w:val="24"/>
                <w:cs/>
              </w:rPr>
              <w:t xml:space="preserve"> : </w:t>
            </w: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c>
          <w:tcPr>
            <w:tcW w:w="2198" w:type="dxa"/>
            <w:tcBorders>
              <w:bottom w:val="dotted" w:sz="4" w:space="0" w:color="auto"/>
            </w:tcBorders>
          </w:tcPr>
          <w:p w14:paraId="2F87B091" w14:textId="77777777" w:rsidR="00984DF3" w:rsidRPr="00F91CEA" w:rsidRDefault="00984DF3" w:rsidP="007173B4">
            <w:pPr>
              <w:spacing w:after="0" w:line="240" w:lineRule="auto"/>
              <w:jc w:val="both"/>
              <w:rPr>
                <w:rFonts w:ascii="TH SarabunPSK" w:hAnsi="TH SarabunPSK" w:cs="TH SarabunPSK"/>
                <w:sz w:val="24"/>
                <w:szCs w:val="24"/>
                <w:cs/>
              </w:rPr>
            </w:pPr>
          </w:p>
        </w:tc>
      </w:tr>
      <w:tr w:rsidR="00984DF3" w:rsidRPr="00F91CEA" w14:paraId="77471F2E" w14:textId="77777777" w:rsidTr="007173B4">
        <w:tc>
          <w:tcPr>
            <w:tcW w:w="8789" w:type="dxa"/>
            <w:gridSpan w:val="4"/>
            <w:tcBorders>
              <w:bottom w:val="dotted" w:sz="4" w:space="0" w:color="auto"/>
            </w:tcBorders>
          </w:tcPr>
          <w:p w14:paraId="65B19E2D" w14:textId="77777777" w:rsidR="00984DF3" w:rsidRPr="00F91CEA" w:rsidRDefault="00984DF3" w:rsidP="007173B4">
            <w:pPr>
              <w:spacing w:after="0" w:line="240" w:lineRule="auto"/>
              <w:rPr>
                <w:rFonts w:ascii="TH SarabunPSK" w:hAnsi="TH SarabunPSK" w:cs="TH SarabunPSK"/>
                <w:color w:val="00B050"/>
                <w:sz w:val="24"/>
                <w:szCs w:val="24"/>
                <w:cs/>
              </w:rPr>
            </w:pPr>
            <w:r w:rsidRPr="00F91CEA">
              <w:rPr>
                <w:rFonts w:ascii="TH SarabunPSK" w:hAnsi="TH SarabunPSK" w:cs="TH SarabunPSK"/>
                <w:b/>
                <w:bCs/>
                <w:sz w:val="24"/>
                <w:szCs w:val="24"/>
                <w:cs/>
              </w:rPr>
              <w:t>ผลงานวิชาการ (อย่างน้อย 1 รายการในรอบ 5 ปีย้อนหลัง)</w:t>
            </w:r>
          </w:p>
          <w:p w14:paraId="6A0E1A82" w14:textId="77777777" w:rsidR="00984DF3" w:rsidRPr="00F91CEA" w:rsidRDefault="00984DF3" w:rsidP="00984DF3">
            <w:pPr>
              <w:pStyle w:val="af6"/>
              <w:numPr>
                <w:ilvl w:val="0"/>
                <w:numId w:val="21"/>
              </w:numPr>
              <w:spacing w:after="0" w:line="240" w:lineRule="auto"/>
              <w:ind w:left="321"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w:t>
            </w:r>
          </w:p>
          <w:p w14:paraId="3A1BD83A" w14:textId="77777777" w:rsidR="00984DF3" w:rsidRPr="00F91CEA" w:rsidRDefault="00984DF3" w:rsidP="00984DF3">
            <w:pPr>
              <w:pStyle w:val="af6"/>
              <w:numPr>
                <w:ilvl w:val="0"/>
                <w:numId w:val="21"/>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p w14:paraId="5942EB3B" w14:textId="77777777" w:rsidR="00984DF3" w:rsidRPr="00F91CEA" w:rsidRDefault="00984DF3" w:rsidP="00984DF3">
            <w:pPr>
              <w:pStyle w:val="af6"/>
              <w:numPr>
                <w:ilvl w:val="0"/>
                <w:numId w:val="21"/>
              </w:numPr>
              <w:spacing w:after="0" w:line="240" w:lineRule="auto"/>
              <w:ind w:left="322" w:hanging="284"/>
              <w:rPr>
                <w:rFonts w:ascii="TH SarabunPSK" w:hAnsi="TH SarabunPSK" w:cs="TH SarabunPSK"/>
                <w:color w:val="415665" w:themeColor="accent2" w:themeShade="80"/>
                <w:sz w:val="24"/>
                <w:szCs w:val="24"/>
                <w:cs/>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r>
      <w:tr w:rsidR="00984DF3" w:rsidRPr="00F91CEA" w14:paraId="19BA6639" w14:textId="77777777" w:rsidTr="007173B4">
        <w:tc>
          <w:tcPr>
            <w:tcW w:w="2197" w:type="dxa"/>
            <w:tcBorders>
              <w:bottom w:val="dotted" w:sz="4" w:space="0" w:color="auto"/>
            </w:tcBorders>
          </w:tcPr>
          <w:p w14:paraId="409E1BDD" w14:textId="54B1F385" w:rsidR="00984DF3" w:rsidRPr="00F91CEA" w:rsidRDefault="00984DF3" w:rsidP="007173B4">
            <w:pPr>
              <w:spacing w:after="0" w:line="240" w:lineRule="auto"/>
              <w:jc w:val="both"/>
              <w:rPr>
                <w:rFonts w:ascii="TH SarabunPSK" w:hAnsi="TH SarabunPSK" w:cs="TH SarabunPSK"/>
                <w:sz w:val="24"/>
                <w:szCs w:val="24"/>
              </w:rPr>
            </w:pPr>
            <w:r>
              <w:rPr>
                <w:rFonts w:ascii="TH SarabunPSK" w:hAnsi="TH SarabunPSK" w:cs="TH SarabunPSK" w:hint="cs"/>
                <w:sz w:val="24"/>
                <w:szCs w:val="24"/>
                <w:cs/>
              </w:rPr>
              <w:t>5</w:t>
            </w:r>
            <w:r w:rsidRPr="00F91CEA">
              <w:rPr>
                <w:rFonts w:ascii="TH SarabunPSK" w:hAnsi="TH SarabunPSK" w:cs="TH SarabunPSK"/>
                <w:sz w:val="24"/>
                <w:szCs w:val="24"/>
                <w:cs/>
              </w:rPr>
              <w:t xml:space="preserve">.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ชื่อ-นามสกุล</w:t>
            </w:r>
          </w:p>
        </w:tc>
        <w:tc>
          <w:tcPr>
            <w:tcW w:w="2197" w:type="dxa"/>
            <w:tcBorders>
              <w:bottom w:val="dotted" w:sz="4" w:space="0" w:color="auto"/>
            </w:tcBorders>
          </w:tcPr>
          <w:p w14:paraId="0C9FC9B6" w14:textId="77777777" w:rsidR="00984DF3" w:rsidRPr="00F91CEA" w:rsidRDefault="00984DF3" w:rsidP="007173B4">
            <w:pPr>
              <w:spacing w:after="0" w:line="240" w:lineRule="auto"/>
              <w:jc w:val="both"/>
              <w:rPr>
                <w:rFonts w:ascii="TH SarabunPSK" w:hAnsi="TH SarabunPSK" w:cs="TH SarabunPSK"/>
                <w:sz w:val="24"/>
                <w:szCs w:val="24"/>
                <w:cs/>
              </w:rPr>
            </w:pPr>
          </w:p>
        </w:tc>
        <w:tc>
          <w:tcPr>
            <w:tcW w:w="2197" w:type="dxa"/>
            <w:tcBorders>
              <w:bottom w:val="dotted" w:sz="4" w:space="0" w:color="auto"/>
            </w:tcBorders>
          </w:tcPr>
          <w:p w14:paraId="690A13CC"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ปริญญาเอก</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42A65A4B"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ปริญญาโท</w:t>
            </w:r>
            <w:r w:rsidRPr="00F91CEA">
              <w:rPr>
                <w:rFonts w:ascii="TH SarabunPSK" w:hAnsi="TH SarabunPSK" w:cs="TH SarabunPSK"/>
                <w:sz w:val="24"/>
                <w:szCs w:val="24"/>
                <w:cs/>
              </w:rPr>
              <w:t xml:space="preserve"> : </w:t>
            </w:r>
            <w:r w:rsidRPr="00CF4367">
              <w:rPr>
                <w:rFonts w:ascii="TH SarabunPSK" w:hAnsi="TH SarabunPSK" w:cs="TH SarabunPSK"/>
                <w:color w:val="808080" w:themeColor="background1" w:themeShade="80"/>
                <w:sz w:val="24"/>
                <w:szCs w:val="24"/>
              </w:rPr>
              <w:fldChar w:fldCharType="begin"/>
            </w:r>
            <w:r w:rsidRPr="00CF4367">
              <w:rPr>
                <w:rFonts w:ascii="TH SarabunPSK" w:hAnsi="TH SarabunPSK" w:cs="TH SarabunPSK"/>
                <w:color w:val="808080" w:themeColor="background1" w:themeShade="80"/>
                <w:sz w:val="24"/>
                <w:szCs w:val="24"/>
              </w:rPr>
              <w:instrText xml:space="preserve"> MACROBUTTON  AcceptAllChangesInDoc </w:instrText>
            </w:r>
            <w:r w:rsidRPr="00CF4367">
              <w:rPr>
                <w:rFonts w:ascii="TH SarabunPSK" w:hAnsi="TH SarabunPSK" w:cs="TH SarabunPSK"/>
                <w:color w:val="808080" w:themeColor="background1" w:themeShade="80"/>
                <w:sz w:val="24"/>
                <w:szCs w:val="24"/>
                <w:cs/>
              </w:rPr>
              <w:instrText xml:space="preserve">[คลิกพิมพ์] </w:instrText>
            </w:r>
            <w:r w:rsidRPr="00CF4367">
              <w:rPr>
                <w:rFonts w:ascii="TH SarabunPSK" w:hAnsi="TH SarabunPSK" w:cs="TH SarabunPSK"/>
                <w:color w:val="808080" w:themeColor="background1" w:themeShade="80"/>
                <w:sz w:val="24"/>
                <w:szCs w:val="24"/>
              </w:rPr>
              <w:fldChar w:fldCharType="end"/>
            </w:r>
          </w:p>
          <w:p w14:paraId="02E2B948" w14:textId="77777777" w:rsidR="00984DF3" w:rsidRPr="00F91CEA" w:rsidRDefault="00984DF3" w:rsidP="007173B4">
            <w:pPr>
              <w:spacing w:after="0" w:line="240" w:lineRule="auto"/>
              <w:jc w:val="both"/>
              <w:rPr>
                <w:rFonts w:ascii="TH SarabunPSK" w:hAnsi="TH SarabunPSK" w:cs="TH SarabunPSK"/>
                <w:sz w:val="24"/>
                <w:szCs w:val="24"/>
              </w:rPr>
            </w:pPr>
            <w:r w:rsidRPr="00F91CEA">
              <w:rPr>
                <w:rFonts w:ascii="TH SarabunPSK" w:hAnsi="TH SarabunPSK" w:cs="TH SarabunPSK"/>
                <w:b/>
                <w:bCs/>
                <w:sz w:val="24"/>
                <w:szCs w:val="24"/>
                <w:cs/>
              </w:rPr>
              <w:t>ปริญญาตรี</w:t>
            </w:r>
            <w:r w:rsidRPr="00F91CEA">
              <w:rPr>
                <w:rFonts w:ascii="TH SarabunPSK" w:hAnsi="TH SarabunPSK" w:cs="TH SarabunPSK"/>
                <w:sz w:val="24"/>
                <w:szCs w:val="24"/>
                <w:cs/>
              </w:rPr>
              <w:t xml:space="preserve"> : </w:t>
            </w: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c>
          <w:tcPr>
            <w:tcW w:w="2198" w:type="dxa"/>
            <w:tcBorders>
              <w:bottom w:val="dotted" w:sz="4" w:space="0" w:color="auto"/>
            </w:tcBorders>
          </w:tcPr>
          <w:p w14:paraId="4EEA9DF4" w14:textId="77777777" w:rsidR="00984DF3" w:rsidRPr="00F91CEA" w:rsidRDefault="00984DF3" w:rsidP="007173B4">
            <w:pPr>
              <w:spacing w:after="0" w:line="240" w:lineRule="auto"/>
              <w:jc w:val="both"/>
              <w:rPr>
                <w:rFonts w:ascii="TH SarabunPSK" w:hAnsi="TH SarabunPSK" w:cs="TH SarabunPSK"/>
                <w:sz w:val="24"/>
                <w:szCs w:val="24"/>
                <w:cs/>
              </w:rPr>
            </w:pPr>
          </w:p>
        </w:tc>
      </w:tr>
      <w:tr w:rsidR="00984DF3" w:rsidRPr="00F91CEA" w14:paraId="388F35B8" w14:textId="77777777" w:rsidTr="007173B4">
        <w:tc>
          <w:tcPr>
            <w:tcW w:w="8789" w:type="dxa"/>
            <w:gridSpan w:val="4"/>
            <w:tcBorders>
              <w:bottom w:val="dotted" w:sz="4" w:space="0" w:color="auto"/>
            </w:tcBorders>
          </w:tcPr>
          <w:p w14:paraId="1EF05540" w14:textId="77777777" w:rsidR="00984DF3" w:rsidRPr="00F91CEA" w:rsidRDefault="00984DF3" w:rsidP="007173B4">
            <w:pPr>
              <w:spacing w:after="0" w:line="240" w:lineRule="auto"/>
              <w:rPr>
                <w:rFonts w:ascii="TH SarabunPSK" w:hAnsi="TH SarabunPSK" w:cs="TH SarabunPSK"/>
                <w:color w:val="00B050"/>
                <w:sz w:val="24"/>
                <w:szCs w:val="24"/>
                <w:cs/>
              </w:rPr>
            </w:pPr>
            <w:r w:rsidRPr="00F91CEA">
              <w:rPr>
                <w:rFonts w:ascii="TH SarabunPSK" w:hAnsi="TH SarabunPSK" w:cs="TH SarabunPSK"/>
                <w:b/>
                <w:bCs/>
                <w:sz w:val="24"/>
                <w:szCs w:val="24"/>
                <w:cs/>
              </w:rPr>
              <w:t>ผลงานวิชาการ (อย่างน้อย 1 รายการในรอบ 5 ปีย้อนหลัง)</w:t>
            </w:r>
          </w:p>
          <w:p w14:paraId="0503491A" w14:textId="77777777" w:rsidR="00984DF3" w:rsidRPr="00F91CEA" w:rsidRDefault="00984DF3" w:rsidP="00984DF3">
            <w:pPr>
              <w:pStyle w:val="af6"/>
              <w:numPr>
                <w:ilvl w:val="0"/>
                <w:numId w:val="22"/>
              </w:numPr>
              <w:spacing w:after="0" w:line="240" w:lineRule="auto"/>
              <w:ind w:left="321"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r w:rsidRPr="00F91CEA">
              <w:rPr>
                <w:rFonts w:ascii="TH SarabunPSK" w:hAnsi="TH SarabunPSK" w:cs="TH SarabunPSK"/>
                <w:sz w:val="24"/>
                <w:szCs w:val="24"/>
                <w:cs/>
              </w:rPr>
              <w:t xml:space="preserve"> </w:t>
            </w:r>
          </w:p>
          <w:p w14:paraId="6A181D8B" w14:textId="77777777" w:rsidR="00984DF3" w:rsidRPr="00F91CEA" w:rsidRDefault="00984DF3" w:rsidP="00984DF3">
            <w:pPr>
              <w:pStyle w:val="af6"/>
              <w:numPr>
                <w:ilvl w:val="0"/>
                <w:numId w:val="22"/>
              </w:numPr>
              <w:spacing w:after="0" w:line="240" w:lineRule="auto"/>
              <w:ind w:left="322" w:hanging="284"/>
              <w:rPr>
                <w:rFonts w:ascii="TH SarabunPSK" w:hAnsi="TH SarabunPSK" w:cs="TH SarabunPSK"/>
                <w:color w:val="415665" w:themeColor="accent2" w:themeShade="80"/>
                <w:sz w:val="24"/>
                <w:szCs w:val="24"/>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p w14:paraId="3A32590E" w14:textId="77777777" w:rsidR="00984DF3" w:rsidRPr="00F91CEA" w:rsidRDefault="00984DF3" w:rsidP="00984DF3">
            <w:pPr>
              <w:pStyle w:val="af6"/>
              <w:numPr>
                <w:ilvl w:val="0"/>
                <w:numId w:val="22"/>
              </w:numPr>
              <w:spacing w:after="0" w:line="240" w:lineRule="auto"/>
              <w:ind w:left="322" w:hanging="284"/>
              <w:rPr>
                <w:rFonts w:ascii="TH SarabunPSK" w:hAnsi="TH SarabunPSK" w:cs="TH SarabunPSK"/>
                <w:color w:val="415665" w:themeColor="accent2" w:themeShade="80"/>
                <w:sz w:val="24"/>
                <w:szCs w:val="24"/>
                <w:cs/>
              </w:rPr>
            </w:pPr>
            <w:r w:rsidRPr="00430BDB">
              <w:rPr>
                <w:rFonts w:ascii="TH SarabunPSK" w:hAnsi="TH SarabunPSK" w:cs="TH SarabunPSK"/>
                <w:color w:val="808080" w:themeColor="background1" w:themeShade="80"/>
                <w:sz w:val="24"/>
                <w:szCs w:val="24"/>
              </w:rPr>
              <w:fldChar w:fldCharType="begin"/>
            </w:r>
            <w:r w:rsidRPr="00430BDB">
              <w:rPr>
                <w:rFonts w:ascii="TH SarabunPSK" w:hAnsi="TH SarabunPSK" w:cs="TH SarabunPSK"/>
                <w:color w:val="808080" w:themeColor="background1" w:themeShade="80"/>
                <w:sz w:val="24"/>
                <w:szCs w:val="24"/>
              </w:rPr>
              <w:instrText xml:space="preserve"> MACROBUTTON  AcceptAllChangesInDoc </w:instrText>
            </w:r>
            <w:r w:rsidRPr="00430BDB">
              <w:rPr>
                <w:rFonts w:ascii="TH SarabunPSK" w:hAnsi="TH SarabunPSK" w:cs="TH SarabunPSK"/>
                <w:color w:val="808080" w:themeColor="background1" w:themeShade="80"/>
                <w:sz w:val="24"/>
                <w:szCs w:val="24"/>
                <w:cs/>
              </w:rPr>
              <w:instrText xml:space="preserve">[คลิกพิมพ์] </w:instrText>
            </w:r>
            <w:r w:rsidRPr="00430BDB">
              <w:rPr>
                <w:rFonts w:ascii="TH SarabunPSK" w:hAnsi="TH SarabunPSK" w:cs="TH SarabunPSK"/>
                <w:color w:val="808080" w:themeColor="background1" w:themeShade="80"/>
                <w:sz w:val="24"/>
                <w:szCs w:val="24"/>
              </w:rPr>
              <w:fldChar w:fldCharType="end"/>
            </w:r>
          </w:p>
        </w:tc>
      </w:tr>
    </w:tbl>
    <w:p w14:paraId="5B9A7D66" w14:textId="7018DC85" w:rsidR="00F91CEA" w:rsidRDefault="00F91CEA" w:rsidP="00F91CEA">
      <w:pPr>
        <w:tabs>
          <w:tab w:val="left" w:pos="851"/>
          <w:tab w:val="left" w:pos="1560"/>
          <w:tab w:val="left" w:pos="2835"/>
        </w:tabs>
        <w:spacing w:after="0" w:line="240" w:lineRule="auto"/>
        <w:jc w:val="thaiDistribute"/>
        <w:rPr>
          <w:rFonts w:ascii="TH SarabunPSK" w:hAnsi="TH SarabunPSK" w:cs="TH SarabunPSK"/>
          <w:b/>
          <w:bCs/>
          <w:color w:val="000000" w:themeColor="text1"/>
          <w:sz w:val="20"/>
          <w:szCs w:val="20"/>
        </w:rPr>
      </w:pPr>
    </w:p>
    <w:p w14:paraId="5B0DBE9F" w14:textId="77777777" w:rsidR="00F91CEA" w:rsidRPr="002F2816" w:rsidRDefault="00F91CEA" w:rsidP="00F91CEA">
      <w:pPr>
        <w:pStyle w:val="af6"/>
        <w:numPr>
          <w:ilvl w:val="0"/>
          <w:numId w:val="7"/>
        </w:numPr>
        <w:tabs>
          <w:tab w:val="left" w:pos="851"/>
          <w:tab w:val="left" w:pos="1560"/>
          <w:tab w:val="left" w:pos="2835"/>
        </w:tabs>
        <w:spacing w:after="0" w:line="240" w:lineRule="auto"/>
        <w:ind w:left="426" w:hanging="426"/>
        <w:jc w:val="thaiDistribute"/>
        <w:rPr>
          <w:rFonts w:ascii="TH SarabunPSK" w:hAnsi="TH SarabunPSK" w:cs="TH SarabunPSK"/>
          <w:b/>
          <w:bCs/>
          <w:color w:val="000000" w:themeColor="text1"/>
          <w:sz w:val="32"/>
          <w:szCs w:val="32"/>
        </w:rPr>
      </w:pPr>
      <w:r w:rsidRPr="002F2816">
        <w:rPr>
          <w:rFonts w:ascii="TH SarabunPSK" w:hAnsi="TH SarabunPSK" w:cs="TH SarabunPSK"/>
          <w:b/>
          <w:bCs/>
          <w:color w:val="000000" w:themeColor="text1"/>
          <w:sz w:val="32"/>
          <w:szCs w:val="32"/>
          <w:cs/>
        </w:rPr>
        <w:t>การปรับปรุงหลักสูตรตามรอบระยะเวลาที่กำหนด</w:t>
      </w:r>
    </w:p>
    <w:p w14:paraId="58A55DD6" w14:textId="7304B175" w:rsidR="00F91CEA" w:rsidRDefault="00F91CEA" w:rsidP="000A3621">
      <w:pPr>
        <w:spacing w:after="0" w:line="240" w:lineRule="auto"/>
        <w:ind w:left="426" w:firstLine="588"/>
        <w:jc w:val="thaiDistribute"/>
        <w:rPr>
          <w:rFonts w:ascii="TH SarabunPSK" w:hAnsi="TH SarabunPSK" w:cs="TH SarabunPSK"/>
          <w:color w:val="000000" w:themeColor="text1"/>
          <w:sz w:val="32"/>
          <w:szCs w:val="32"/>
        </w:rPr>
      </w:pPr>
      <w:r w:rsidRPr="002F2816">
        <w:rPr>
          <w:rFonts w:ascii="TH SarabunPSK" w:hAnsi="TH SarabunPSK" w:cs="TH SarabunPSK"/>
          <w:color w:val="000000" w:themeColor="text1"/>
          <w:sz w:val="32"/>
          <w:szCs w:val="32"/>
          <w:cs/>
        </w:rPr>
        <w:t>ต้องไม่เกิน 5 ปี ตามรอบระยะเวลาของหลักสูตร หรืออย่างน้อยทุก ๆ 5 ป</w:t>
      </w:r>
      <w:r w:rsidR="000A3621">
        <w:rPr>
          <w:rFonts w:ascii="TH SarabunPSK" w:hAnsi="TH SarabunPSK" w:cs="TH SarabunPSK" w:hint="cs"/>
          <w:color w:val="000000" w:themeColor="text1"/>
          <w:sz w:val="32"/>
          <w:szCs w:val="32"/>
          <w:cs/>
        </w:rPr>
        <w:t>ี</w:t>
      </w:r>
    </w:p>
    <w:p w14:paraId="1618C5D3" w14:textId="0705C7E3" w:rsidR="000A3621" w:rsidRPr="000A3621" w:rsidRDefault="000A3621" w:rsidP="000A3621">
      <w:pPr>
        <w:spacing w:after="0" w:line="240" w:lineRule="auto"/>
        <w:ind w:left="426" w:firstLine="588"/>
        <w:jc w:val="thaiDistribute"/>
        <w:rPr>
          <w:rFonts w:ascii="TH SarabunPSK" w:hAnsi="TH SarabunPSK" w:cs="TH SarabunPSK"/>
          <w:b/>
          <w:bCs/>
          <w:color w:val="000000" w:themeColor="text1"/>
          <w:sz w:val="32"/>
          <w:szCs w:val="32"/>
        </w:rPr>
      </w:pPr>
      <w:r w:rsidRPr="000A3621">
        <w:rPr>
          <w:rFonts w:ascii="TH SarabunPSK" w:hAnsi="TH SarabunPSK" w:cs="TH SarabunPSK" w:hint="cs"/>
          <w:b/>
          <w:bCs/>
          <w:color w:val="000000" w:themeColor="text1"/>
          <w:sz w:val="32"/>
          <w:szCs w:val="32"/>
          <w:cs/>
        </w:rPr>
        <w:t>ผลดำเนินงาน</w:t>
      </w:r>
    </w:p>
    <w:p w14:paraId="03D1F8E7" w14:textId="0E3340D3" w:rsidR="000A3621" w:rsidRDefault="000A3621" w:rsidP="000A3621">
      <w:pPr>
        <w:spacing w:after="0" w:line="240" w:lineRule="auto"/>
        <w:ind w:firstLine="1014"/>
        <w:jc w:val="thaiDistribute"/>
        <w:rPr>
          <w:rFonts w:ascii="TH SarabunPSK" w:hAnsi="TH SarabunPSK" w:cs="TH SarabunPSK"/>
          <w:color w:val="000000" w:themeColor="text1"/>
          <w:sz w:val="32"/>
          <w:szCs w:val="32"/>
          <w:u w:val="dotted"/>
        </w:rPr>
      </w:pP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5F4A92F3" w14:textId="4AF46C3D" w:rsidR="00C739EA" w:rsidRDefault="00C739EA" w:rsidP="00C739EA">
      <w:pPr>
        <w:spacing w:after="0" w:line="240" w:lineRule="auto"/>
        <w:jc w:val="thaiDistribute"/>
        <w:rPr>
          <w:rFonts w:ascii="TH SarabunPSK" w:hAnsi="TH SarabunPSK" w:cs="TH SarabunPSK"/>
          <w:color w:val="000000" w:themeColor="text1"/>
          <w:sz w:val="32"/>
          <w:szCs w:val="32"/>
        </w:rPr>
      </w:pPr>
    </w:p>
    <w:p w14:paraId="1DE93295" w14:textId="1646507A" w:rsidR="00C739EA" w:rsidRDefault="00C739EA" w:rsidP="00C739EA">
      <w:pPr>
        <w:spacing w:after="0" w:line="240" w:lineRule="auto"/>
        <w:jc w:val="thaiDistribute"/>
        <w:rPr>
          <w:rFonts w:ascii="TH SarabunPSK" w:hAnsi="TH SarabunPSK" w:cs="TH SarabunPSK"/>
          <w:color w:val="000000" w:themeColor="text1"/>
          <w:sz w:val="32"/>
          <w:szCs w:val="32"/>
        </w:rPr>
      </w:pPr>
    </w:p>
    <w:p w14:paraId="11DF5F2C" w14:textId="77777777" w:rsidR="00C739EA" w:rsidRDefault="00C739EA" w:rsidP="00C739EA">
      <w:pPr>
        <w:spacing w:after="0" w:line="240" w:lineRule="auto"/>
        <w:jc w:val="thaiDistribute"/>
        <w:rPr>
          <w:rFonts w:ascii="TH SarabunPSK" w:hAnsi="TH SarabunPSK" w:cs="TH SarabunPSK"/>
          <w:color w:val="000000" w:themeColor="text1"/>
          <w:sz w:val="32"/>
          <w:szCs w:val="32"/>
          <w:cs/>
        </w:rPr>
        <w:sectPr w:rsidR="00C739EA" w:rsidSect="000E38DD">
          <w:pgSz w:w="12240" w:h="15840"/>
          <w:pgMar w:top="1440" w:right="1440" w:bottom="1440" w:left="1440" w:header="708" w:footer="708" w:gutter="0"/>
          <w:pgNumType w:start="0"/>
          <w:cols w:space="708"/>
          <w:titlePg/>
          <w:docGrid w:linePitch="360"/>
        </w:sectPr>
      </w:pPr>
    </w:p>
    <w:p w14:paraId="228A23B3" w14:textId="25557FFC" w:rsidR="00C739EA" w:rsidRPr="002D20D8" w:rsidRDefault="000F37D0" w:rsidP="000F37D0">
      <w:pPr>
        <w:spacing w:after="0" w:line="240" w:lineRule="auto"/>
        <w:rPr>
          <w:rFonts w:ascii="TH SarabunPSK" w:hAnsi="TH SarabunPSK" w:cs="TH SarabunPSK"/>
          <w:b/>
          <w:bCs/>
          <w:color w:val="000000" w:themeColor="text1"/>
          <w:sz w:val="36"/>
          <w:szCs w:val="36"/>
        </w:rPr>
      </w:pPr>
      <w:r w:rsidRPr="002D20D8">
        <w:rPr>
          <w:rFonts w:ascii="TH SarabunPSK" w:hAnsi="TH SarabunPSK" w:cs="TH SarabunPSK" w:hint="cs"/>
          <w:b/>
          <w:bCs/>
          <w:color w:val="000000" w:themeColor="text1"/>
          <w:sz w:val="36"/>
          <w:szCs w:val="36"/>
          <w:cs/>
        </w:rPr>
        <w:lastRenderedPageBreak/>
        <w:t xml:space="preserve">องค์ประกอบที่ 2  ผลการดำเนินงานตามเกณฑ์ </w:t>
      </w:r>
      <w:r w:rsidRPr="002D20D8">
        <w:rPr>
          <w:rFonts w:ascii="TH SarabunPSK" w:hAnsi="TH SarabunPSK" w:cs="TH SarabunPSK"/>
          <w:b/>
          <w:bCs/>
          <w:color w:val="000000" w:themeColor="text1"/>
          <w:sz w:val="36"/>
          <w:szCs w:val="36"/>
        </w:rPr>
        <w:t>AUN</w:t>
      </w:r>
      <w:r w:rsidRPr="002D20D8">
        <w:rPr>
          <w:rFonts w:ascii="TH SarabunPSK" w:hAnsi="TH SarabunPSK" w:cs="TH SarabunPSK"/>
          <w:b/>
          <w:bCs/>
          <w:color w:val="000000" w:themeColor="text1"/>
          <w:sz w:val="36"/>
          <w:szCs w:val="36"/>
          <w:cs/>
        </w:rPr>
        <w:t>-</w:t>
      </w:r>
      <w:r w:rsidRPr="002D20D8">
        <w:rPr>
          <w:rFonts w:ascii="TH SarabunPSK" w:hAnsi="TH SarabunPSK" w:cs="TH SarabunPSK"/>
          <w:b/>
          <w:bCs/>
          <w:color w:val="000000" w:themeColor="text1"/>
          <w:sz w:val="36"/>
          <w:szCs w:val="36"/>
        </w:rPr>
        <w:t xml:space="preserve">QA </w:t>
      </w:r>
      <w:r w:rsidRPr="002D20D8">
        <w:rPr>
          <w:rFonts w:ascii="TH SarabunPSK" w:hAnsi="TH SarabunPSK" w:cs="TH SarabunPSK" w:hint="cs"/>
          <w:b/>
          <w:bCs/>
          <w:color w:val="000000" w:themeColor="text1"/>
          <w:sz w:val="36"/>
          <w:szCs w:val="36"/>
          <w:cs/>
        </w:rPr>
        <w:t>ของหลักสูตร</w:t>
      </w:r>
    </w:p>
    <w:p w14:paraId="5C1BA051" w14:textId="0CFEF79C" w:rsidR="000F37D0" w:rsidRDefault="000F37D0" w:rsidP="007C62FB">
      <w:pPr>
        <w:spacing w:before="120" w:after="0" w:line="240" w:lineRule="auto"/>
        <w:jc w:val="thaiDistribute"/>
        <w:rPr>
          <w:rFonts w:ascii="TH SarabunPSK" w:hAnsi="TH SarabunPSK" w:cs="TH SarabunPSK"/>
          <w:color w:val="000000" w:themeColor="text1"/>
          <w:sz w:val="32"/>
          <w:szCs w:val="32"/>
        </w:rPr>
      </w:pPr>
      <w:r>
        <w:rPr>
          <w:rFonts w:ascii="TH SarabunPSK" w:hAnsi="TH SarabunPSK" w:cs="TH SarabunPSK"/>
          <w:b/>
          <w:bCs/>
          <w:color w:val="000000" w:themeColor="text1"/>
          <w:sz w:val="32"/>
          <w:szCs w:val="32"/>
        </w:rPr>
        <w:tab/>
      </w:r>
      <w:r>
        <w:rPr>
          <w:rFonts w:ascii="TH SarabunPSK" w:hAnsi="TH SarabunPSK" w:cs="TH SarabunPSK" w:hint="cs"/>
          <w:color w:val="000000" w:themeColor="text1"/>
          <w:sz w:val="32"/>
          <w:szCs w:val="32"/>
          <w:cs/>
        </w:rPr>
        <w:t xml:space="preserve">การประเมินคุณภาพระดับหลักสูตรตามเกณฑ์ </w:t>
      </w:r>
      <w:r>
        <w:rPr>
          <w:rFonts w:ascii="TH SarabunPSK" w:hAnsi="TH SarabunPSK" w:cs="TH SarabunPSK"/>
          <w:color w:val="000000" w:themeColor="text1"/>
          <w:sz w:val="32"/>
          <w:szCs w:val="32"/>
        </w:rPr>
        <w:t>AUN</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QA version 4</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 xml:space="preserve">0 </w:t>
      </w:r>
      <w:r>
        <w:rPr>
          <w:rFonts w:ascii="TH SarabunPSK" w:hAnsi="TH SarabunPSK" w:cs="TH SarabunPSK" w:hint="cs"/>
          <w:color w:val="000000" w:themeColor="text1"/>
          <w:sz w:val="32"/>
          <w:szCs w:val="32"/>
          <w:cs/>
        </w:rPr>
        <w:t xml:space="preserve">ประกอบด้วยเกณฑ์คุณภาพ 8 เกณฑ์ </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Criteria</w:t>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 xml:space="preserve">แต่ละเกณฑ์มีระดับการประเมิน 7 ระดับ </w:t>
      </w:r>
      <w:r w:rsidR="00F43E2B">
        <w:rPr>
          <w:rFonts w:ascii="TH SarabunPSK" w:hAnsi="TH SarabunPSK" w:cs="TH SarabunPSK" w:hint="cs"/>
          <w:color w:val="000000" w:themeColor="text1"/>
          <w:sz w:val="32"/>
          <w:szCs w:val="32"/>
          <w:cs/>
        </w:rPr>
        <w:t>มีผลการดำเนินงานดังนี้</w:t>
      </w:r>
    </w:p>
    <w:p w14:paraId="24F055AB" w14:textId="331343E2" w:rsidR="002D20D8" w:rsidRDefault="002D20D8" w:rsidP="002D6F2E">
      <w:pPr>
        <w:spacing w:after="0" w:line="240" w:lineRule="auto"/>
        <w:jc w:val="thaiDistribute"/>
        <w:rPr>
          <w:rFonts w:ascii="TH SarabunPSK" w:hAnsi="TH SarabunPSK" w:cs="TH SarabunPSK"/>
          <w:color w:val="000000" w:themeColor="text1"/>
          <w:sz w:val="32"/>
          <w:szCs w:val="32"/>
        </w:rPr>
      </w:pPr>
    </w:p>
    <w:p w14:paraId="052008E0" w14:textId="04E4A671" w:rsidR="002D20D8" w:rsidRPr="00370524" w:rsidRDefault="00027F03"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t xml:space="preserve">Criteria </w:t>
      </w:r>
      <w:proofErr w:type="gramStart"/>
      <w:r>
        <w:rPr>
          <w:rFonts w:ascii="TH SarabunPSK" w:hAnsi="TH SarabunPSK" w:cs="TH SarabunPSK"/>
          <w:b/>
          <w:bCs/>
          <w:sz w:val="32"/>
          <w:szCs w:val="32"/>
        </w:rPr>
        <w:t xml:space="preserve">1 </w:t>
      </w:r>
      <w:r>
        <w:rPr>
          <w:rFonts w:ascii="TH SarabunPSK" w:hAnsi="TH SarabunPSK" w:cs="TH SarabunPSK"/>
          <w:b/>
          <w:bCs/>
          <w:sz w:val="32"/>
          <w:szCs w:val="32"/>
          <w:cs/>
        </w:rPr>
        <w:t>:</w:t>
      </w:r>
      <w:proofErr w:type="gramEnd"/>
      <w:r>
        <w:rPr>
          <w:rFonts w:ascii="TH SarabunPSK" w:hAnsi="TH SarabunPSK" w:cs="TH SarabunPSK"/>
          <w:b/>
          <w:bCs/>
          <w:sz w:val="32"/>
          <w:szCs w:val="32"/>
          <w:cs/>
        </w:rPr>
        <w:t xml:space="preserve"> </w:t>
      </w:r>
      <w:r w:rsidRPr="000B257B">
        <w:rPr>
          <w:rFonts w:ascii="TH SarabunPSK" w:hAnsi="TH SarabunPSK" w:cs="TH SarabunPSK"/>
          <w:b/>
          <w:bCs/>
          <w:sz w:val="32"/>
          <w:szCs w:val="32"/>
        </w:rPr>
        <w:t>Expected Learning Outcomes</w:t>
      </w:r>
    </w:p>
    <w:p w14:paraId="18D21B5E" w14:textId="4F70AC8E" w:rsidR="00027F03" w:rsidRPr="00027F03" w:rsidRDefault="00027F03" w:rsidP="00FA7105">
      <w:pPr>
        <w:spacing w:after="0" w:line="240" w:lineRule="auto"/>
        <w:jc w:val="thaiDistribute"/>
        <w:rPr>
          <w:rFonts w:ascii="TH SarabunPSK" w:hAnsi="TH SarabunPSK" w:cs="TH SarabunPSK"/>
          <w:color w:val="000000" w:themeColor="text1"/>
          <w:sz w:val="32"/>
          <w:szCs w:val="32"/>
        </w:rPr>
      </w:pPr>
    </w:p>
    <w:p w14:paraId="44EB1D53" w14:textId="256244F8" w:rsidR="00027F03" w:rsidRPr="008516D7" w:rsidRDefault="00B935EC" w:rsidP="00F57EA8">
      <w:pPr>
        <w:spacing w:after="0" w:line="240" w:lineRule="auto"/>
        <w:ind w:right="-138"/>
        <w:jc w:val="thaiDistribute"/>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1.</w:t>
      </w:r>
      <w:r w:rsidR="00027F03" w:rsidRPr="008516D7">
        <w:rPr>
          <w:rFonts w:ascii="TH SarabunPSK" w:hAnsi="TH SarabunPSK" w:cs="TH SarabunPSK" w:hint="cs"/>
          <w:b/>
          <w:bCs/>
          <w:color w:val="000000" w:themeColor="text1"/>
          <w:sz w:val="32"/>
          <w:szCs w:val="32"/>
          <w:cs/>
        </w:rPr>
        <w:t xml:space="preserve">1 </w:t>
      </w:r>
      <w:r w:rsidR="006A3C3B" w:rsidRPr="006A3C3B">
        <w:rPr>
          <w:rFonts w:ascii="TH SarabunPSK" w:hAnsi="TH SarabunPSK" w:cs="TH SarabunPSK"/>
          <w:b/>
          <w:bCs/>
          <w:color w:val="000000" w:themeColor="text1"/>
          <w:sz w:val="32"/>
          <w:szCs w:val="32"/>
        </w:rPr>
        <w:t xml:space="preserve">The </w:t>
      </w:r>
      <w:proofErr w:type="spellStart"/>
      <w:r w:rsidR="006A3C3B" w:rsidRPr="006A3C3B">
        <w:rPr>
          <w:rFonts w:ascii="TH SarabunPSK" w:hAnsi="TH SarabunPSK" w:cs="TH SarabunPSK"/>
          <w:b/>
          <w:bCs/>
          <w:color w:val="000000" w:themeColor="text1"/>
          <w:sz w:val="32"/>
          <w:szCs w:val="32"/>
        </w:rPr>
        <w:t>programme</w:t>
      </w:r>
      <w:proofErr w:type="spellEnd"/>
      <w:r w:rsidR="006A3C3B" w:rsidRPr="006A3C3B">
        <w:rPr>
          <w:rFonts w:ascii="TH SarabunPSK" w:hAnsi="TH SarabunPSK" w:cs="TH SarabunPSK"/>
          <w:b/>
          <w:bCs/>
          <w:color w:val="000000" w:themeColor="text1"/>
          <w:sz w:val="32"/>
          <w:szCs w:val="32"/>
        </w:rPr>
        <w:t xml:space="preserve"> to show that the expected learning outcomes are appropriately formulated in accordance with an established learning taxonomy, are aligned to the vision and mission of the university, and are known to all stakeholders</w:t>
      </w:r>
      <w:r w:rsidR="006A3C3B" w:rsidRPr="006A3C3B">
        <w:rPr>
          <w:rFonts w:ascii="TH SarabunPSK" w:hAnsi="TH SarabunPSK" w:cs="TH SarabunPSK"/>
          <w:b/>
          <w:bCs/>
          <w:color w:val="000000" w:themeColor="text1"/>
          <w:sz w:val="32"/>
          <w:szCs w:val="32"/>
          <w:cs/>
        </w:rPr>
        <w:t>.</w:t>
      </w:r>
    </w:p>
    <w:p w14:paraId="55200A3F" w14:textId="77777777" w:rsidR="00251FC7" w:rsidRDefault="00CD75CA" w:rsidP="00251FC7">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p>
    <w:p w14:paraId="123C20AE" w14:textId="4835649C" w:rsidR="008D5BFA" w:rsidRDefault="00CD75CA" w:rsidP="00251FC7">
      <w:pPr>
        <w:spacing w:after="0" w:line="240" w:lineRule="auto"/>
        <w:ind w:firstLine="720"/>
        <w:jc w:val="thaiDistribute"/>
        <w:rPr>
          <w:rFonts w:ascii="TH SarabunPSK" w:hAnsi="TH SarabunPSK" w:cs="TH SarabunPSK"/>
          <w:color w:val="808080" w:themeColor="background1" w:themeShade="80"/>
          <w:sz w:val="32"/>
          <w:szCs w:val="32"/>
          <w:u w:val="dotted"/>
        </w:rPr>
      </w:pPr>
      <w:r>
        <w:rPr>
          <w:rFonts w:ascii="TH SarabunPSK" w:hAnsi="TH SarabunPSK" w:cs="TH SarabunPSK" w:hint="cs"/>
          <w:color w:val="000000" w:themeColor="text1"/>
          <w:sz w:val="32"/>
          <w:szCs w:val="32"/>
          <w:cs/>
        </w:rPr>
        <w:t>หลักสูตร</w:t>
      </w:r>
      <w:r w:rsidRPr="00984DF3">
        <w:rPr>
          <w:rFonts w:ascii="TH SarabunPSK" w:hAnsi="TH SarabunPSK" w:cs="TH SarabunPSK"/>
          <w:color w:val="808080" w:themeColor="background1" w:themeShade="80"/>
          <w:sz w:val="32"/>
          <w:szCs w:val="32"/>
        </w:rPr>
        <w:fldChar w:fldCharType="begin"/>
      </w:r>
      <w:r w:rsidRPr="00984DF3">
        <w:rPr>
          <w:rFonts w:ascii="TH SarabunPSK" w:hAnsi="TH SarabunPSK" w:cs="TH SarabunPSK"/>
          <w:color w:val="808080" w:themeColor="background1" w:themeShade="80"/>
          <w:sz w:val="32"/>
          <w:szCs w:val="32"/>
        </w:rPr>
        <w:instrText xml:space="preserve"> MACROBUTTON  AcceptAllChangesInDoc </w:instrText>
      </w:r>
      <w:r w:rsidRPr="00984DF3">
        <w:rPr>
          <w:rFonts w:ascii="TH SarabunPSK" w:hAnsi="TH SarabunPSK" w:cs="TH SarabunPSK"/>
          <w:color w:val="808080" w:themeColor="background1" w:themeShade="80"/>
          <w:sz w:val="32"/>
          <w:szCs w:val="32"/>
          <w:cs/>
        </w:rPr>
        <w:instrText xml:space="preserve">[คลิกพิมพ์] </w:instrText>
      </w:r>
      <w:r w:rsidRPr="00984DF3">
        <w:rPr>
          <w:rFonts w:ascii="TH SarabunPSK" w:hAnsi="TH SarabunPSK" w:cs="TH SarabunPSK"/>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ได้กำหนดผลการเรียนรู้ที่คาดหวังของหลักสูตร </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PLOs</w:t>
      </w:r>
      <w:r>
        <w:rPr>
          <w:rFonts w:ascii="TH SarabunPSK" w:hAnsi="TH SarabunPSK" w:cs="TH SarabunPSK"/>
          <w:color w:val="000000" w:themeColor="text1"/>
          <w:sz w:val="32"/>
          <w:szCs w:val="32"/>
          <w:cs/>
        </w:rPr>
        <w:t xml:space="preserve">) </w:t>
      </w:r>
      <w:r w:rsidR="00385816">
        <w:rPr>
          <w:rFonts w:ascii="TH SarabunPSK" w:hAnsi="TH SarabunPSK" w:cs="TH SarabunPSK" w:hint="cs"/>
          <w:color w:val="000000" w:themeColor="text1"/>
          <w:sz w:val="32"/>
          <w:szCs w:val="32"/>
          <w:cs/>
        </w:rPr>
        <w:t xml:space="preserve">ที่สามารถวัดได้และสะท้อนความต้องการของกลุ่มผู้มีส่วนได้ส่วนเสียที่สำคัญของหลักสูตร ได้แก่ </w:t>
      </w:r>
      <w:r w:rsidR="008D5BFA">
        <w:rPr>
          <w:rFonts w:ascii="TH SarabunPSK" w:hAnsi="TH SarabunPSK" w:cs="TH SarabunPSK" w:hint="cs"/>
          <w:color w:val="000000" w:themeColor="text1"/>
          <w:sz w:val="32"/>
          <w:szCs w:val="32"/>
          <w:cs/>
        </w:rPr>
        <w:t xml:space="preserve">ผู้มีส่วนได้ส่วนเสียภายใน ประกอบด้วย </w:t>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EE035E">
        <w:rPr>
          <w:rFonts w:ascii="TH SarabunPSK" w:hAnsi="TH SarabunPSK" w:cs="TH SarabunPSK" w:hint="cs"/>
          <w:color w:val="808080" w:themeColor="background1" w:themeShade="80"/>
          <w:sz w:val="32"/>
          <w:szCs w:val="32"/>
          <w:u w:val="dotted"/>
          <w:cs/>
        </w:rPr>
        <w:t xml:space="preserve">(เช่น อาจารย์ นักศึกษา </w:t>
      </w:r>
      <w:r w:rsidR="00EE035E" w:rsidRPr="00EE035E">
        <w:rPr>
          <w:rFonts w:ascii="TH SarabunPSK" w:hAnsi="TH SarabunPSK" w:cs="TH SarabunPSK" w:hint="cs"/>
          <w:color w:val="808080" w:themeColor="background1" w:themeShade="80"/>
          <w:sz w:val="32"/>
          <w:szCs w:val="32"/>
          <w:u w:val="dotted"/>
          <w:cs/>
        </w:rPr>
        <w:t>มหาวิทยาลัย คณะ</w:t>
      </w:r>
      <w:r w:rsidR="00EE035E">
        <w:rPr>
          <w:rFonts w:ascii="TH SarabunPSK" w:hAnsi="TH SarabunPSK" w:cs="TH SarabunPSK" w:hint="cs"/>
          <w:color w:val="808080" w:themeColor="background1" w:themeShade="80"/>
          <w:sz w:val="32"/>
          <w:szCs w:val="32"/>
          <w:u w:val="dotted"/>
          <w:cs/>
        </w:rPr>
        <w:t xml:space="preserve"> ฯ)</w:t>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hint="cs"/>
          <w:color w:val="808080" w:themeColor="background1" w:themeShade="80"/>
          <w:sz w:val="32"/>
          <w:szCs w:val="32"/>
          <w:cs/>
        </w:rPr>
        <w:t xml:space="preserve"> </w:t>
      </w:r>
      <w:r w:rsidR="008D5BFA" w:rsidRPr="008D5BFA">
        <w:rPr>
          <w:rFonts w:ascii="TH SarabunPSK" w:hAnsi="TH SarabunPSK" w:cs="TH SarabunPSK" w:hint="cs"/>
          <w:sz w:val="32"/>
          <w:szCs w:val="32"/>
          <w:cs/>
        </w:rPr>
        <w:t xml:space="preserve">และผู้มีส่วนได้ส่วนเสียภายนอก ประกอบด้วย </w:t>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r w:rsidR="00CE2D71">
        <w:rPr>
          <w:rFonts w:ascii="TH SarabunPSK" w:hAnsi="TH SarabunPSK" w:cs="TH SarabunPSK"/>
          <w:color w:val="808080" w:themeColor="background1" w:themeShade="80"/>
          <w:sz w:val="32"/>
          <w:szCs w:val="32"/>
          <w:u w:val="dotted"/>
          <w:cs/>
        </w:rPr>
        <w:tab/>
      </w:r>
    </w:p>
    <w:p w14:paraId="74118B46" w14:textId="3234BF39" w:rsidR="008D5BFA" w:rsidRDefault="008D5BFA" w:rsidP="00251FC7">
      <w:pPr>
        <w:spacing w:after="0" w:line="240" w:lineRule="auto"/>
        <w:ind w:firstLine="720"/>
        <w:jc w:val="thaiDistribute"/>
        <w:rPr>
          <w:rFonts w:ascii="TH SarabunPSK" w:hAnsi="TH SarabunPSK" w:cs="TH SarabunPSK"/>
          <w:color w:val="000000" w:themeColor="text1"/>
          <w:sz w:val="32"/>
          <w:szCs w:val="32"/>
        </w:rPr>
      </w:pPr>
      <w:r>
        <w:rPr>
          <w:rFonts w:ascii="TH SarabunPSK" w:hAnsi="TH SarabunPSK" w:cs="TH SarabunPSK" w:hint="cs"/>
          <w:sz w:val="32"/>
          <w:szCs w:val="32"/>
          <w:cs/>
        </w:rPr>
        <w:t>หลักสูตร</w:t>
      </w:r>
      <w:r>
        <w:rPr>
          <w:rFonts w:ascii="TH SarabunPSK" w:hAnsi="TH SarabunPSK" w:cs="TH SarabunPSK" w:hint="cs"/>
          <w:color w:val="000000" w:themeColor="text1"/>
          <w:sz w:val="32"/>
          <w:szCs w:val="32"/>
          <w:cs/>
        </w:rPr>
        <w:t>มีกระบวนการได้มา</w:t>
      </w:r>
      <w:r w:rsidR="00385816">
        <w:rPr>
          <w:rFonts w:ascii="TH SarabunPSK" w:hAnsi="TH SarabunPSK" w:cs="TH SarabunPSK" w:hint="cs"/>
          <w:color w:val="000000" w:themeColor="text1"/>
          <w:sz w:val="32"/>
          <w:szCs w:val="32"/>
          <w:cs/>
        </w:rPr>
        <w:t xml:space="preserve">ซึ่ง </w:t>
      </w:r>
      <w:r w:rsidR="00385816">
        <w:rPr>
          <w:rFonts w:ascii="TH SarabunPSK" w:hAnsi="TH SarabunPSK" w:cs="TH SarabunPSK"/>
          <w:color w:val="000000" w:themeColor="text1"/>
          <w:sz w:val="32"/>
          <w:szCs w:val="32"/>
        </w:rPr>
        <w:t xml:space="preserve">PLOs </w:t>
      </w:r>
      <w:r>
        <w:rPr>
          <w:rFonts w:ascii="TH SarabunPSK" w:hAnsi="TH SarabunPSK" w:cs="TH SarabunPSK" w:hint="cs"/>
          <w:color w:val="000000" w:themeColor="text1"/>
          <w:sz w:val="32"/>
          <w:szCs w:val="32"/>
          <w:cs/>
        </w:rPr>
        <w:t>ดังนี้</w:t>
      </w:r>
    </w:p>
    <w:p w14:paraId="36CF3086" w14:textId="6FC16BF3" w:rsidR="008D5BFA" w:rsidRPr="00A75F3D" w:rsidRDefault="00385816" w:rsidP="00251FC7">
      <w:pPr>
        <w:spacing w:after="0" w:line="240" w:lineRule="auto"/>
        <w:ind w:firstLine="720"/>
        <w:jc w:val="thaiDistribute"/>
        <w:rPr>
          <w:rFonts w:ascii="TH SarabunPSK" w:hAnsi="TH SarabunPSK" w:cs="TH SarabunPSK"/>
          <w:color w:val="000000" w:themeColor="text1"/>
          <w:sz w:val="32"/>
          <w:szCs w:val="32"/>
          <w:u w:val="dotted"/>
        </w:rPr>
      </w:pPr>
      <w:r w:rsidRPr="00A75F3D">
        <w:rPr>
          <w:rFonts w:ascii="TH SarabunPSK" w:hAnsi="TH SarabunPSK" w:cs="TH SarabunPSK" w:hint="cs"/>
          <w:color w:val="000000" w:themeColor="text1"/>
          <w:sz w:val="32"/>
          <w:szCs w:val="32"/>
          <w:cs/>
        </w:rPr>
        <w:t xml:space="preserve">1) </w:t>
      </w:r>
      <w:r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u w:val="dotted"/>
          <w:cs/>
        </w:rPr>
        <w:tab/>
      </w:r>
    </w:p>
    <w:p w14:paraId="2817CB09" w14:textId="6513C205" w:rsidR="008D5BFA" w:rsidRPr="00A75F3D" w:rsidRDefault="00385816" w:rsidP="00251FC7">
      <w:pPr>
        <w:spacing w:after="0" w:line="240" w:lineRule="auto"/>
        <w:ind w:firstLine="720"/>
        <w:jc w:val="thaiDistribute"/>
        <w:rPr>
          <w:rFonts w:ascii="TH SarabunPSK" w:hAnsi="TH SarabunPSK" w:cs="TH SarabunPSK"/>
          <w:color w:val="000000" w:themeColor="text1"/>
          <w:sz w:val="32"/>
          <w:szCs w:val="32"/>
        </w:rPr>
      </w:pPr>
      <w:r w:rsidRPr="00A75F3D">
        <w:rPr>
          <w:rFonts w:ascii="TH SarabunPSK" w:hAnsi="TH SarabunPSK" w:cs="TH SarabunPSK" w:hint="cs"/>
          <w:color w:val="000000" w:themeColor="text1"/>
          <w:sz w:val="32"/>
          <w:szCs w:val="32"/>
          <w:cs/>
        </w:rPr>
        <w:t>2)</w:t>
      </w:r>
      <w:r w:rsidR="008D5BFA" w:rsidRPr="00A75F3D">
        <w:rPr>
          <w:rFonts w:ascii="TH SarabunPSK" w:hAnsi="TH SarabunPSK" w:cs="TH SarabunPSK" w:hint="cs"/>
          <w:color w:val="000000" w:themeColor="text1"/>
          <w:sz w:val="32"/>
          <w:szCs w:val="32"/>
          <w:cs/>
        </w:rPr>
        <w:t xml:space="preserve"> </w:t>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cs/>
        </w:rPr>
        <w:tab/>
      </w:r>
      <w:r w:rsidRPr="00A75F3D">
        <w:rPr>
          <w:rFonts w:ascii="TH SarabunPSK" w:hAnsi="TH SarabunPSK" w:cs="TH SarabunPSK"/>
          <w:color w:val="000000" w:themeColor="text1"/>
          <w:sz w:val="32"/>
          <w:szCs w:val="32"/>
          <w:cs/>
        </w:rPr>
        <w:tab/>
      </w:r>
    </w:p>
    <w:p w14:paraId="13DD2CE4" w14:textId="22F9B087" w:rsidR="008D5BFA" w:rsidRPr="00A75F3D" w:rsidRDefault="00385816" w:rsidP="00251FC7">
      <w:pPr>
        <w:spacing w:after="0" w:line="240" w:lineRule="auto"/>
        <w:ind w:firstLine="720"/>
        <w:jc w:val="thaiDistribute"/>
        <w:rPr>
          <w:rFonts w:ascii="TH SarabunPSK" w:hAnsi="TH SarabunPSK" w:cs="TH SarabunPSK"/>
          <w:color w:val="000000" w:themeColor="text1"/>
          <w:sz w:val="32"/>
          <w:szCs w:val="32"/>
        </w:rPr>
      </w:pPr>
      <w:r w:rsidRPr="00A75F3D">
        <w:rPr>
          <w:rFonts w:ascii="TH SarabunPSK" w:hAnsi="TH SarabunPSK" w:cs="TH SarabunPSK" w:hint="cs"/>
          <w:color w:val="000000" w:themeColor="text1"/>
          <w:sz w:val="32"/>
          <w:szCs w:val="32"/>
          <w:cs/>
        </w:rPr>
        <w:t>3)</w:t>
      </w:r>
      <w:r w:rsidR="008D5BFA" w:rsidRPr="00A75F3D">
        <w:rPr>
          <w:rFonts w:ascii="TH SarabunPSK" w:hAnsi="TH SarabunPSK" w:cs="TH SarabunPSK" w:hint="cs"/>
          <w:color w:val="000000" w:themeColor="text1"/>
          <w:sz w:val="32"/>
          <w:szCs w:val="32"/>
          <w:cs/>
        </w:rPr>
        <w:t xml:space="preserve"> </w:t>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008D5BFA" w:rsidRPr="00A75F3D">
        <w:rPr>
          <w:rFonts w:ascii="TH SarabunPSK" w:hAnsi="TH SarabunPSK" w:cs="TH SarabunPSK"/>
          <w:color w:val="000000" w:themeColor="text1"/>
          <w:sz w:val="32"/>
          <w:szCs w:val="32"/>
          <w:u w:val="dotted"/>
          <w:cs/>
        </w:rPr>
        <w:tab/>
      </w:r>
      <w:r w:rsidRPr="00A75F3D">
        <w:rPr>
          <w:rFonts w:ascii="TH SarabunPSK" w:hAnsi="TH SarabunPSK" w:cs="TH SarabunPSK"/>
          <w:color w:val="000000" w:themeColor="text1"/>
          <w:sz w:val="32"/>
          <w:szCs w:val="32"/>
          <w:cs/>
        </w:rPr>
        <w:tab/>
      </w:r>
      <w:r w:rsidRPr="00A75F3D">
        <w:rPr>
          <w:rFonts w:ascii="TH SarabunPSK" w:hAnsi="TH SarabunPSK" w:cs="TH SarabunPSK"/>
          <w:color w:val="000000" w:themeColor="text1"/>
          <w:sz w:val="32"/>
          <w:szCs w:val="32"/>
          <w:cs/>
        </w:rPr>
        <w:tab/>
      </w:r>
    </w:p>
    <w:p w14:paraId="618C471F" w14:textId="710BBE5A" w:rsidR="00027F03" w:rsidRDefault="00385816" w:rsidP="008D5BFA">
      <w:pPr>
        <w:spacing w:after="0" w:line="240" w:lineRule="auto"/>
        <w:jc w:val="thaiDistribute"/>
        <w:rPr>
          <w:rFonts w:ascii="TH SarabunPSK" w:hAnsi="TH SarabunPSK" w:cs="TH SarabunPSK"/>
          <w:color w:val="000000" w:themeColor="text1"/>
          <w:sz w:val="32"/>
          <w:szCs w:val="32"/>
        </w:rPr>
      </w:pP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00AA00D4">
        <w:rPr>
          <w:rFonts w:ascii="TH SarabunPSK" w:hAnsi="TH SarabunPSK" w:cs="TH SarabunPSK" w:hint="cs"/>
          <w:color w:val="808080" w:themeColor="background1" w:themeShade="80"/>
          <w:sz w:val="32"/>
          <w:szCs w:val="32"/>
          <w:u w:val="dotted"/>
          <w:cs/>
        </w:rPr>
        <w:t>เพิ่มเติมผลดำเนินงาน</w:t>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008D5BFA">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r w:rsidRPr="007D027F">
        <w:rPr>
          <w:rFonts w:ascii="TH SarabunPSK" w:hAnsi="TH SarabunPSK" w:cs="TH SarabunPSK"/>
          <w:color w:val="808080" w:themeColor="background1" w:themeShade="80"/>
          <w:sz w:val="32"/>
          <w:szCs w:val="32"/>
          <w:u w:val="dotted"/>
          <w:cs/>
        </w:rPr>
        <w:tab/>
      </w:r>
    </w:p>
    <w:p w14:paraId="3676EC34" w14:textId="231F316C" w:rsidR="00CB55C8" w:rsidRDefault="00385816" w:rsidP="002F6C90">
      <w:pPr>
        <w:spacing w:before="120" w:after="0" w:line="240" w:lineRule="auto"/>
        <w:ind w:firstLine="720"/>
        <w:jc w:val="thaiDistribute"/>
        <w:rPr>
          <w:rFonts w:ascii="TH SarabunPSK" w:hAnsi="TH SarabunPSK" w:cs="TH SarabunPSK"/>
          <w:color w:val="000000" w:themeColor="text1"/>
          <w:sz w:val="32"/>
          <w:szCs w:val="32"/>
        </w:rPr>
      </w:pPr>
      <w:r w:rsidRPr="00385816">
        <w:rPr>
          <w:rFonts w:ascii="TH SarabunPSK" w:hAnsi="TH SarabunPSK" w:cs="TH SarabunPSK" w:hint="cs"/>
          <w:color w:val="000000" w:themeColor="text1"/>
          <w:sz w:val="32"/>
          <w:szCs w:val="32"/>
          <w:cs/>
        </w:rPr>
        <w:t>จาก</w:t>
      </w:r>
      <w:r w:rsidR="00122770">
        <w:rPr>
          <w:rFonts w:ascii="TH SarabunPSK" w:hAnsi="TH SarabunPSK" w:cs="TH SarabunPSK" w:hint="cs"/>
          <w:color w:val="000000" w:themeColor="text1"/>
          <w:sz w:val="32"/>
          <w:szCs w:val="32"/>
          <w:cs/>
        </w:rPr>
        <w:t>ข้อมูล</w:t>
      </w:r>
      <w:r>
        <w:rPr>
          <w:rFonts w:ascii="TH SarabunPSK" w:hAnsi="TH SarabunPSK" w:cs="TH SarabunPSK" w:hint="cs"/>
          <w:color w:val="000000" w:themeColor="text1"/>
          <w:sz w:val="32"/>
          <w:szCs w:val="32"/>
          <w:cs/>
        </w:rPr>
        <w:t>ความต้องการของผู้มีส่วนได้ส่วนเสีย</w:t>
      </w:r>
      <w:r w:rsidR="007A7B29">
        <w:rPr>
          <w:rFonts w:ascii="TH SarabunPSK" w:hAnsi="TH SarabunPSK" w:cs="TH SarabunPSK" w:hint="cs"/>
          <w:color w:val="000000" w:themeColor="text1"/>
          <w:sz w:val="32"/>
          <w:szCs w:val="32"/>
          <w:cs/>
        </w:rPr>
        <w:t>ทุกกลุ่ม</w:t>
      </w:r>
      <w:r>
        <w:rPr>
          <w:rFonts w:ascii="TH SarabunPSK" w:hAnsi="TH SarabunPSK" w:cs="TH SarabunPSK" w:hint="cs"/>
          <w:color w:val="000000" w:themeColor="text1"/>
          <w:sz w:val="32"/>
          <w:szCs w:val="32"/>
          <w:cs/>
        </w:rPr>
        <w:t>ที่ได้จากการสำรวจ</w:t>
      </w:r>
      <w:r w:rsidR="00122770">
        <w:rPr>
          <w:rFonts w:ascii="TH SarabunPSK" w:hAnsi="TH SarabunPSK" w:cs="TH SarabunPSK" w:hint="cs"/>
          <w:color w:val="000000" w:themeColor="text1"/>
          <w:sz w:val="32"/>
          <w:szCs w:val="32"/>
          <w:cs/>
        </w:rPr>
        <w:t>ได้นำมาวิเคราะห์และจัดกลุ่มความต้องการที่สำคัญ</w:t>
      </w:r>
      <w:r>
        <w:rPr>
          <w:rFonts w:ascii="TH SarabunPSK" w:hAnsi="TH SarabunPSK" w:cs="TH SarabunPSK" w:hint="cs"/>
          <w:color w:val="000000" w:themeColor="text1"/>
          <w:sz w:val="32"/>
          <w:szCs w:val="32"/>
          <w:cs/>
        </w:rPr>
        <w:t xml:space="preserve"> </w:t>
      </w:r>
      <w:r w:rsidR="00122770">
        <w:rPr>
          <w:rFonts w:ascii="TH SarabunPSK" w:hAnsi="TH SarabunPSK" w:cs="TH SarabunPSK" w:hint="cs"/>
          <w:color w:val="000000" w:themeColor="text1"/>
          <w:sz w:val="32"/>
          <w:szCs w:val="32"/>
          <w:cs/>
        </w:rPr>
        <w:t>พร้อมได้</w:t>
      </w:r>
      <w:r>
        <w:rPr>
          <w:rFonts w:ascii="TH SarabunPSK" w:hAnsi="TH SarabunPSK" w:cs="TH SarabunPSK" w:hint="cs"/>
          <w:color w:val="000000" w:themeColor="text1"/>
          <w:sz w:val="32"/>
          <w:szCs w:val="32"/>
          <w:cs/>
        </w:rPr>
        <w:t>เช</w:t>
      </w:r>
      <w:r w:rsidR="007A7B29">
        <w:rPr>
          <w:rFonts w:ascii="TH SarabunPSK" w:hAnsi="TH SarabunPSK" w:cs="TH SarabunPSK" w:hint="cs"/>
          <w:color w:val="000000" w:themeColor="text1"/>
          <w:sz w:val="32"/>
          <w:szCs w:val="32"/>
          <w:cs/>
        </w:rPr>
        <w:t xml:space="preserve">ื่อมโยงกับวิสัยทัศน์ พันธกิจ </w:t>
      </w:r>
      <w:proofErr w:type="spellStart"/>
      <w:r w:rsidR="007A7B29">
        <w:rPr>
          <w:rFonts w:ascii="TH SarabunPSK" w:hAnsi="TH SarabunPSK" w:cs="TH SarabunPSK" w:hint="cs"/>
          <w:color w:val="000000" w:themeColor="text1"/>
          <w:sz w:val="32"/>
          <w:szCs w:val="32"/>
          <w:cs/>
        </w:rPr>
        <w:t>อัต</w:t>
      </w:r>
      <w:proofErr w:type="spellEnd"/>
      <w:r w:rsidR="007A7B29">
        <w:rPr>
          <w:rFonts w:ascii="TH SarabunPSK" w:hAnsi="TH SarabunPSK" w:cs="TH SarabunPSK" w:hint="cs"/>
          <w:color w:val="000000" w:themeColor="text1"/>
          <w:sz w:val="32"/>
          <w:szCs w:val="32"/>
          <w:cs/>
        </w:rPr>
        <w:t xml:space="preserve">ลักษณ์ ปรัชญา ทั้งของมหาวิทยาลัย คณะ และหลักสูตร </w:t>
      </w:r>
      <w:r w:rsidR="00122770">
        <w:rPr>
          <w:rFonts w:ascii="TH SarabunPSK" w:hAnsi="TH SarabunPSK" w:cs="TH SarabunPSK" w:hint="cs"/>
          <w:color w:val="000000" w:themeColor="text1"/>
          <w:sz w:val="32"/>
          <w:szCs w:val="32"/>
          <w:cs/>
        </w:rPr>
        <w:t xml:space="preserve">ซึ่งการกำหนด </w:t>
      </w:r>
      <w:r w:rsidR="00122770">
        <w:rPr>
          <w:rFonts w:ascii="TH SarabunPSK" w:hAnsi="TH SarabunPSK" w:cs="TH SarabunPSK"/>
          <w:color w:val="000000" w:themeColor="text1"/>
          <w:sz w:val="32"/>
          <w:szCs w:val="32"/>
        </w:rPr>
        <w:t xml:space="preserve">PLOs </w:t>
      </w:r>
      <w:r w:rsidR="00122770">
        <w:rPr>
          <w:rFonts w:ascii="TH SarabunPSK" w:hAnsi="TH SarabunPSK" w:cs="TH SarabunPSK" w:hint="cs"/>
          <w:color w:val="000000" w:themeColor="text1"/>
          <w:sz w:val="32"/>
          <w:szCs w:val="32"/>
          <w:cs/>
        </w:rPr>
        <w:t xml:space="preserve">ของหลักสูตรได้กำหนดตามหลักการของอนุกรมวิธานการเรียนรู้ของ </w:t>
      </w:r>
      <w:r w:rsidR="00122770">
        <w:rPr>
          <w:rFonts w:ascii="TH SarabunPSK" w:hAnsi="TH SarabunPSK" w:cs="TH SarabunPSK"/>
          <w:color w:val="000000" w:themeColor="text1"/>
          <w:sz w:val="32"/>
          <w:szCs w:val="32"/>
        </w:rPr>
        <w:t>Bloom</w:t>
      </w:r>
      <w:r w:rsidR="00122770">
        <w:rPr>
          <w:rFonts w:ascii="TH SarabunPSK" w:hAnsi="TH SarabunPSK" w:cs="TH SarabunPSK"/>
          <w:color w:val="000000" w:themeColor="text1"/>
          <w:sz w:val="32"/>
          <w:szCs w:val="32"/>
          <w:cs/>
        </w:rPr>
        <w:t>’</w:t>
      </w:r>
      <w:r w:rsidR="00122770">
        <w:rPr>
          <w:rFonts w:ascii="TH SarabunPSK" w:hAnsi="TH SarabunPSK" w:cs="TH SarabunPSK"/>
          <w:color w:val="000000" w:themeColor="text1"/>
          <w:sz w:val="32"/>
          <w:szCs w:val="32"/>
        </w:rPr>
        <w:t xml:space="preserve">s Taxonomy </w:t>
      </w:r>
      <w:r w:rsidR="008260BF">
        <w:rPr>
          <w:rFonts w:ascii="TH SarabunPSK" w:hAnsi="TH SarabunPSK" w:cs="TH SarabunPSK" w:hint="cs"/>
          <w:color w:val="000000" w:themeColor="text1"/>
          <w:sz w:val="32"/>
          <w:szCs w:val="32"/>
          <w:cs/>
        </w:rPr>
        <w:t>ดังแสดงความเชื่อมโยงไว้ตามตารางที่</w:t>
      </w:r>
    </w:p>
    <w:p w14:paraId="11B0460F" w14:textId="38428824" w:rsidR="00470176" w:rsidRPr="00BB468A" w:rsidRDefault="00CB55C8" w:rsidP="008260BF">
      <w:pPr>
        <w:spacing w:before="120" w:after="0" w:line="240" w:lineRule="auto"/>
        <w:jc w:val="thaiDistribute"/>
        <w:rPr>
          <w:rFonts w:ascii="TH SarabunPSK" w:hAnsi="TH SarabunPSK" w:cs="TH SarabunPSK"/>
          <w:b/>
          <w:bCs/>
          <w:color w:val="FF0000"/>
          <w:sz w:val="32"/>
          <w:szCs w:val="32"/>
        </w:rPr>
      </w:pPr>
      <w:r>
        <w:rPr>
          <w:rFonts w:ascii="TH SarabunPSK" w:hAnsi="TH SarabunPSK" w:cs="TH SarabunPSK" w:hint="cs"/>
          <w:b/>
          <w:bCs/>
          <w:color w:val="FF0000"/>
          <w:sz w:val="32"/>
          <w:szCs w:val="32"/>
          <w:cs/>
        </w:rPr>
        <w:t xml:space="preserve">ใช้ตารางนี้เฉพาะหลักสูตรที่ยังไม่มีการกำหนด </w:t>
      </w:r>
      <w:r>
        <w:rPr>
          <w:rFonts w:ascii="TH SarabunPSK" w:hAnsi="TH SarabunPSK" w:cs="TH SarabunPSK"/>
          <w:b/>
          <w:bCs/>
          <w:color w:val="FF0000"/>
          <w:sz w:val="32"/>
          <w:szCs w:val="32"/>
        </w:rPr>
        <w:t>PLOs</w:t>
      </w:r>
    </w:p>
    <w:tbl>
      <w:tblPr>
        <w:tblStyle w:val="af7"/>
        <w:tblW w:w="0" w:type="auto"/>
        <w:tblLook w:val="04A0" w:firstRow="1" w:lastRow="0" w:firstColumn="1" w:lastColumn="0" w:noHBand="0" w:noVBand="1"/>
      </w:tblPr>
      <w:tblGrid>
        <w:gridCol w:w="846"/>
        <w:gridCol w:w="3685"/>
        <w:gridCol w:w="4819"/>
      </w:tblGrid>
      <w:tr w:rsidR="00CB55C8" w:rsidRPr="00CB55C8" w14:paraId="2FC9DE4F" w14:textId="77777777" w:rsidTr="00C97403">
        <w:tc>
          <w:tcPr>
            <w:tcW w:w="846" w:type="dxa"/>
            <w:vAlign w:val="center"/>
          </w:tcPr>
          <w:p w14:paraId="279C0964" w14:textId="77777777" w:rsidR="00CB55C8" w:rsidRPr="00CB55C8" w:rsidRDefault="00CB55C8" w:rsidP="00CB55C8">
            <w:pPr>
              <w:jc w:val="center"/>
              <w:rPr>
                <w:rFonts w:ascii="TH SarabunPSK" w:hAnsi="TH SarabunPSK" w:cs="TH SarabunPSK"/>
                <w:color w:val="000000" w:themeColor="text1"/>
                <w:sz w:val="32"/>
                <w:szCs w:val="32"/>
              </w:rPr>
            </w:pPr>
          </w:p>
        </w:tc>
        <w:tc>
          <w:tcPr>
            <w:tcW w:w="3685" w:type="dxa"/>
            <w:vAlign w:val="center"/>
          </w:tcPr>
          <w:p w14:paraId="28211B65" w14:textId="16634621" w:rsidR="00CB55C8" w:rsidRPr="00CB55C8" w:rsidRDefault="00CB55C8" w:rsidP="00CB55C8">
            <w:pPr>
              <w:jc w:val="center"/>
              <w:rPr>
                <w:rFonts w:ascii="TH SarabunPSK" w:hAnsi="TH SarabunPSK" w:cs="TH SarabunPSK"/>
                <w:b/>
                <w:bCs/>
                <w:color w:val="000000" w:themeColor="text1"/>
                <w:sz w:val="32"/>
                <w:szCs w:val="32"/>
                <w:cs/>
              </w:rPr>
            </w:pPr>
            <w:r>
              <w:rPr>
                <w:rFonts w:ascii="TH SarabunPSK" w:hAnsi="TH SarabunPSK" w:cs="TH SarabunPSK"/>
                <w:b/>
                <w:bCs/>
                <w:color w:val="000000" w:themeColor="text1"/>
                <w:sz w:val="32"/>
                <w:szCs w:val="32"/>
              </w:rPr>
              <w:t xml:space="preserve">PLOs </w:t>
            </w:r>
            <w:r>
              <w:rPr>
                <w:rFonts w:ascii="TH SarabunPSK" w:hAnsi="TH SarabunPSK" w:cs="TH SarabunPSK" w:hint="cs"/>
                <w:b/>
                <w:bCs/>
                <w:color w:val="000000" w:themeColor="text1"/>
                <w:sz w:val="32"/>
                <w:szCs w:val="32"/>
                <w:cs/>
              </w:rPr>
              <w:t>ในเล่ม มคอ.2 (</w:t>
            </w:r>
            <w:r>
              <w:rPr>
                <w:rFonts w:ascii="TH SarabunPSK" w:hAnsi="TH SarabunPSK" w:cs="TH SarabunPSK"/>
                <w:b/>
                <w:bCs/>
                <w:color w:val="000000" w:themeColor="text1"/>
                <w:sz w:val="32"/>
                <w:szCs w:val="32"/>
              </w:rPr>
              <w:t xml:space="preserve">TQF 5 </w:t>
            </w:r>
            <w:r>
              <w:rPr>
                <w:rFonts w:ascii="TH SarabunPSK" w:hAnsi="TH SarabunPSK" w:cs="TH SarabunPSK" w:hint="cs"/>
                <w:b/>
                <w:bCs/>
                <w:color w:val="000000" w:themeColor="text1"/>
                <w:sz w:val="32"/>
                <w:szCs w:val="32"/>
                <w:cs/>
              </w:rPr>
              <w:t>ด้าน)</w:t>
            </w:r>
          </w:p>
        </w:tc>
        <w:tc>
          <w:tcPr>
            <w:tcW w:w="4819" w:type="dxa"/>
            <w:vAlign w:val="center"/>
          </w:tcPr>
          <w:p w14:paraId="1924B1E8" w14:textId="03313DCC" w:rsidR="00CB55C8" w:rsidRPr="00CB55C8" w:rsidRDefault="00CB55C8" w:rsidP="00CB55C8">
            <w:pPr>
              <w:jc w:val="cente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 xml:space="preserve">PLOs </w:t>
            </w:r>
            <w:r>
              <w:rPr>
                <w:rFonts w:ascii="TH SarabunPSK" w:hAnsi="TH SarabunPSK" w:cs="TH SarabunPSK" w:hint="cs"/>
                <w:b/>
                <w:bCs/>
                <w:color w:val="000000" w:themeColor="text1"/>
                <w:sz w:val="32"/>
                <w:szCs w:val="32"/>
                <w:cs/>
              </w:rPr>
              <w:t xml:space="preserve">ปรับตามหลักการของอนุกรมวิธานการเรียนรู้ของ </w:t>
            </w:r>
            <w:r>
              <w:rPr>
                <w:rFonts w:ascii="TH SarabunPSK" w:hAnsi="TH SarabunPSK" w:cs="TH SarabunPSK"/>
                <w:b/>
                <w:bCs/>
                <w:color w:val="000000" w:themeColor="text1"/>
                <w:sz w:val="32"/>
                <w:szCs w:val="32"/>
              </w:rPr>
              <w:t>Bloom</w:t>
            </w:r>
            <w:r>
              <w:rPr>
                <w:rFonts w:ascii="TH SarabunPSK" w:hAnsi="TH SarabunPSK" w:cs="TH SarabunPSK"/>
                <w:b/>
                <w:bCs/>
                <w:color w:val="000000" w:themeColor="text1"/>
                <w:sz w:val="32"/>
                <w:szCs w:val="32"/>
                <w:cs/>
              </w:rPr>
              <w:t>’</w:t>
            </w:r>
            <w:r>
              <w:rPr>
                <w:rFonts w:ascii="TH SarabunPSK" w:hAnsi="TH SarabunPSK" w:cs="TH SarabunPSK"/>
                <w:b/>
                <w:bCs/>
                <w:color w:val="000000" w:themeColor="text1"/>
                <w:sz w:val="32"/>
                <w:szCs w:val="32"/>
              </w:rPr>
              <w:t>s Taxonomy</w:t>
            </w:r>
          </w:p>
        </w:tc>
      </w:tr>
      <w:tr w:rsidR="00CB55C8" w:rsidRPr="00CB55C8" w14:paraId="4FBC9FA6" w14:textId="77777777" w:rsidTr="00C97403">
        <w:tc>
          <w:tcPr>
            <w:tcW w:w="846" w:type="dxa"/>
          </w:tcPr>
          <w:p w14:paraId="6E624C0C" w14:textId="6507949F"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PLO1</w:t>
            </w:r>
          </w:p>
        </w:tc>
        <w:tc>
          <w:tcPr>
            <w:tcW w:w="3685" w:type="dxa"/>
          </w:tcPr>
          <w:p w14:paraId="4C0C4FE9"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0F6278B0" w14:textId="77777777" w:rsidR="00CB55C8" w:rsidRPr="00CB55C8" w:rsidRDefault="00CB55C8" w:rsidP="00470176">
            <w:pPr>
              <w:jc w:val="thaiDistribute"/>
              <w:rPr>
                <w:rFonts w:ascii="TH SarabunPSK" w:hAnsi="TH SarabunPSK" w:cs="TH SarabunPSK"/>
                <w:color w:val="000000" w:themeColor="text1"/>
                <w:sz w:val="32"/>
                <w:szCs w:val="32"/>
              </w:rPr>
            </w:pPr>
          </w:p>
        </w:tc>
      </w:tr>
      <w:tr w:rsidR="00CB55C8" w:rsidRPr="00CB55C8" w14:paraId="23EFD14E" w14:textId="77777777" w:rsidTr="00C97403">
        <w:tc>
          <w:tcPr>
            <w:tcW w:w="846" w:type="dxa"/>
          </w:tcPr>
          <w:p w14:paraId="1245877D" w14:textId="343ED1DE"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w:t>
            </w:r>
            <w:r>
              <w:rPr>
                <w:rFonts w:ascii="TH SarabunPSK" w:hAnsi="TH SarabunPSK" w:cs="TH SarabunPSK" w:hint="cs"/>
                <w:color w:val="000000" w:themeColor="text1"/>
                <w:sz w:val="32"/>
                <w:szCs w:val="32"/>
                <w:cs/>
              </w:rPr>
              <w:t>2</w:t>
            </w:r>
          </w:p>
        </w:tc>
        <w:tc>
          <w:tcPr>
            <w:tcW w:w="3685" w:type="dxa"/>
          </w:tcPr>
          <w:p w14:paraId="106B7445"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055834D7" w14:textId="77777777" w:rsidR="00CB55C8" w:rsidRPr="00CB55C8" w:rsidRDefault="00CB55C8" w:rsidP="00470176">
            <w:pPr>
              <w:jc w:val="thaiDistribute"/>
              <w:rPr>
                <w:rFonts w:ascii="TH SarabunPSK" w:hAnsi="TH SarabunPSK" w:cs="TH SarabunPSK"/>
                <w:color w:val="000000" w:themeColor="text1"/>
                <w:sz w:val="32"/>
                <w:szCs w:val="32"/>
              </w:rPr>
            </w:pPr>
          </w:p>
        </w:tc>
      </w:tr>
      <w:tr w:rsidR="00CB55C8" w:rsidRPr="00CB55C8" w14:paraId="50504834" w14:textId="77777777" w:rsidTr="00C97403">
        <w:tc>
          <w:tcPr>
            <w:tcW w:w="846" w:type="dxa"/>
          </w:tcPr>
          <w:p w14:paraId="5104B4C7" w14:textId="57C47EC6"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w:t>
            </w:r>
            <w:r>
              <w:rPr>
                <w:rFonts w:ascii="TH SarabunPSK" w:hAnsi="TH SarabunPSK" w:cs="TH SarabunPSK" w:hint="cs"/>
                <w:color w:val="000000" w:themeColor="text1"/>
                <w:sz w:val="32"/>
                <w:szCs w:val="32"/>
                <w:cs/>
              </w:rPr>
              <w:t>3</w:t>
            </w:r>
          </w:p>
        </w:tc>
        <w:tc>
          <w:tcPr>
            <w:tcW w:w="3685" w:type="dxa"/>
          </w:tcPr>
          <w:p w14:paraId="3C982184"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334A9C05" w14:textId="77777777" w:rsidR="00CB55C8" w:rsidRPr="00CB55C8" w:rsidRDefault="00CB55C8" w:rsidP="00470176">
            <w:pPr>
              <w:jc w:val="thaiDistribute"/>
              <w:rPr>
                <w:rFonts w:ascii="TH SarabunPSK" w:hAnsi="TH SarabunPSK" w:cs="TH SarabunPSK"/>
                <w:color w:val="000000" w:themeColor="text1"/>
                <w:sz w:val="32"/>
                <w:szCs w:val="32"/>
              </w:rPr>
            </w:pPr>
          </w:p>
        </w:tc>
      </w:tr>
      <w:tr w:rsidR="00CB55C8" w:rsidRPr="00CB55C8" w14:paraId="259F1175" w14:textId="77777777" w:rsidTr="00C97403">
        <w:tc>
          <w:tcPr>
            <w:tcW w:w="846" w:type="dxa"/>
          </w:tcPr>
          <w:p w14:paraId="72F83555" w14:textId="770AD834"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w:t>
            </w:r>
            <w:r>
              <w:rPr>
                <w:rFonts w:ascii="TH SarabunPSK" w:hAnsi="TH SarabunPSK" w:cs="TH SarabunPSK" w:hint="cs"/>
                <w:color w:val="000000" w:themeColor="text1"/>
                <w:sz w:val="32"/>
                <w:szCs w:val="32"/>
                <w:cs/>
              </w:rPr>
              <w:t>4</w:t>
            </w:r>
          </w:p>
        </w:tc>
        <w:tc>
          <w:tcPr>
            <w:tcW w:w="3685" w:type="dxa"/>
          </w:tcPr>
          <w:p w14:paraId="372302BA"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552C755B" w14:textId="77777777" w:rsidR="00CB55C8" w:rsidRPr="00CB55C8" w:rsidRDefault="00CB55C8" w:rsidP="00470176">
            <w:pPr>
              <w:jc w:val="thaiDistribute"/>
              <w:rPr>
                <w:rFonts w:ascii="TH SarabunPSK" w:hAnsi="TH SarabunPSK" w:cs="TH SarabunPSK"/>
                <w:color w:val="000000" w:themeColor="text1"/>
                <w:sz w:val="32"/>
                <w:szCs w:val="32"/>
              </w:rPr>
            </w:pPr>
          </w:p>
        </w:tc>
      </w:tr>
      <w:tr w:rsidR="00CB55C8" w:rsidRPr="00CB55C8" w14:paraId="1891B93D" w14:textId="77777777" w:rsidTr="00C97403">
        <w:tc>
          <w:tcPr>
            <w:tcW w:w="846" w:type="dxa"/>
          </w:tcPr>
          <w:p w14:paraId="7A29F30D" w14:textId="1A957181"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w:t>
            </w:r>
            <w:r>
              <w:rPr>
                <w:rFonts w:ascii="TH SarabunPSK" w:hAnsi="TH SarabunPSK" w:cs="TH SarabunPSK"/>
                <w:color w:val="000000" w:themeColor="text1"/>
                <w:sz w:val="32"/>
                <w:szCs w:val="32"/>
              </w:rPr>
              <w:t>5</w:t>
            </w:r>
          </w:p>
        </w:tc>
        <w:tc>
          <w:tcPr>
            <w:tcW w:w="3685" w:type="dxa"/>
          </w:tcPr>
          <w:p w14:paraId="365E41DE"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5911BD22" w14:textId="77777777" w:rsidR="00CB55C8" w:rsidRPr="00CB55C8" w:rsidRDefault="00CB55C8" w:rsidP="00470176">
            <w:pPr>
              <w:jc w:val="thaiDistribute"/>
              <w:rPr>
                <w:rFonts w:ascii="TH SarabunPSK" w:hAnsi="TH SarabunPSK" w:cs="TH SarabunPSK"/>
                <w:color w:val="000000" w:themeColor="text1"/>
                <w:sz w:val="32"/>
                <w:szCs w:val="32"/>
              </w:rPr>
            </w:pPr>
          </w:p>
        </w:tc>
      </w:tr>
      <w:tr w:rsidR="00CB55C8" w:rsidRPr="00CB55C8" w14:paraId="45827E3E" w14:textId="77777777" w:rsidTr="00C97403">
        <w:tc>
          <w:tcPr>
            <w:tcW w:w="846" w:type="dxa"/>
          </w:tcPr>
          <w:p w14:paraId="5818FDF8" w14:textId="267A74A9" w:rsidR="00CB55C8" w:rsidRPr="00CB55C8" w:rsidRDefault="00CB55C8" w:rsidP="00CB55C8">
            <w:pPr>
              <w:jc w:val="center"/>
              <w:rPr>
                <w:rFonts w:ascii="TH SarabunPSK" w:hAnsi="TH SarabunPSK" w:cs="TH SarabunPSK"/>
                <w:color w:val="000000" w:themeColor="text1"/>
                <w:sz w:val="32"/>
                <w:szCs w:val="32"/>
              </w:rPr>
            </w:pPr>
            <w:r w:rsidRPr="00CB55C8">
              <w:rPr>
                <w:rFonts w:ascii="TH SarabunPSK" w:hAnsi="TH SarabunPSK" w:cs="TH SarabunPSK"/>
                <w:color w:val="000000" w:themeColor="text1"/>
                <w:sz w:val="32"/>
                <w:szCs w:val="32"/>
              </w:rPr>
              <w:t>PLO</w:t>
            </w:r>
            <w:r>
              <w:rPr>
                <w:rFonts w:ascii="TH SarabunPSK" w:hAnsi="TH SarabunPSK" w:cs="TH SarabunPSK"/>
                <w:color w:val="000000" w:themeColor="text1"/>
                <w:sz w:val="32"/>
                <w:szCs w:val="32"/>
              </w:rPr>
              <w:t>6</w:t>
            </w:r>
          </w:p>
        </w:tc>
        <w:tc>
          <w:tcPr>
            <w:tcW w:w="3685" w:type="dxa"/>
          </w:tcPr>
          <w:p w14:paraId="51D3E597" w14:textId="77777777" w:rsidR="00CB55C8" w:rsidRPr="00CB55C8" w:rsidRDefault="00CB55C8" w:rsidP="00470176">
            <w:pPr>
              <w:jc w:val="thaiDistribute"/>
              <w:rPr>
                <w:rFonts w:ascii="TH SarabunPSK" w:hAnsi="TH SarabunPSK" w:cs="TH SarabunPSK"/>
                <w:color w:val="000000" w:themeColor="text1"/>
                <w:sz w:val="32"/>
                <w:szCs w:val="32"/>
              </w:rPr>
            </w:pPr>
          </w:p>
        </w:tc>
        <w:tc>
          <w:tcPr>
            <w:tcW w:w="4819" w:type="dxa"/>
          </w:tcPr>
          <w:p w14:paraId="491BAB2B" w14:textId="77777777" w:rsidR="00CB55C8" w:rsidRPr="00CB55C8" w:rsidRDefault="00CB55C8" w:rsidP="00470176">
            <w:pPr>
              <w:jc w:val="thaiDistribute"/>
              <w:rPr>
                <w:rFonts w:ascii="TH SarabunPSK" w:hAnsi="TH SarabunPSK" w:cs="TH SarabunPSK"/>
                <w:color w:val="000000" w:themeColor="text1"/>
                <w:sz w:val="32"/>
                <w:szCs w:val="32"/>
              </w:rPr>
            </w:pPr>
          </w:p>
        </w:tc>
      </w:tr>
    </w:tbl>
    <w:p w14:paraId="4645008E" w14:textId="624DBBB5" w:rsidR="00CB55C8" w:rsidRDefault="00CB55C8" w:rsidP="00470176">
      <w:pPr>
        <w:spacing w:after="0" w:line="240" w:lineRule="auto"/>
        <w:jc w:val="thaiDistribute"/>
        <w:rPr>
          <w:rFonts w:ascii="TH SarabunPSK" w:hAnsi="TH SarabunPSK" w:cs="TH SarabunPSK"/>
          <w:b/>
          <w:bCs/>
          <w:color w:val="000000" w:themeColor="text1"/>
          <w:sz w:val="32"/>
          <w:szCs w:val="32"/>
        </w:rPr>
      </w:pPr>
    </w:p>
    <w:p w14:paraId="5B26F94D" w14:textId="77B37FB1" w:rsidR="00CB55C8" w:rsidRPr="00CB55C8" w:rsidRDefault="00CB55C8" w:rsidP="00470176">
      <w:pPr>
        <w:spacing w:after="0" w:line="240" w:lineRule="auto"/>
        <w:jc w:val="thaiDistribute"/>
        <w:rPr>
          <w:rFonts w:ascii="TH SarabunPSK" w:hAnsi="TH SarabunPSK" w:cs="TH SarabunPSK"/>
          <w:color w:val="000000" w:themeColor="text1"/>
          <w:sz w:val="32"/>
          <w:szCs w:val="32"/>
          <w:u w:val="dotted"/>
          <w:cs/>
        </w:rPr>
      </w:pPr>
      <w:r>
        <w:rPr>
          <w:rFonts w:ascii="TH SarabunPSK" w:hAnsi="TH SarabunPSK" w:cs="TH SarabunPSK"/>
          <w:b/>
          <w:bCs/>
          <w:color w:val="000000" w:themeColor="text1"/>
          <w:sz w:val="32"/>
          <w:szCs w:val="32"/>
          <w:cs/>
        </w:rPr>
        <w:lastRenderedPageBreak/>
        <w:tab/>
      </w:r>
      <w:r>
        <w:rPr>
          <w:rFonts w:ascii="TH SarabunPSK" w:hAnsi="TH SarabunPSK" w:cs="TH SarabunPSK" w:hint="cs"/>
          <w:color w:val="000000" w:themeColor="text1"/>
          <w:sz w:val="32"/>
          <w:szCs w:val="32"/>
          <w:cs/>
        </w:rPr>
        <w:t xml:space="preserve">หลักสูตรมีวิธีการสื่อสาร </w:t>
      </w:r>
      <w:r>
        <w:rPr>
          <w:rFonts w:ascii="TH SarabunPSK" w:hAnsi="TH SarabunPSK" w:cs="TH SarabunPSK"/>
          <w:color w:val="000000" w:themeColor="text1"/>
          <w:sz w:val="32"/>
          <w:szCs w:val="32"/>
        </w:rPr>
        <w:t xml:space="preserve">PLOs </w:t>
      </w:r>
      <w:r>
        <w:rPr>
          <w:rFonts w:ascii="TH SarabunPSK" w:hAnsi="TH SarabunPSK" w:cs="TH SarabunPSK" w:hint="cs"/>
          <w:color w:val="000000" w:themeColor="text1"/>
          <w:sz w:val="32"/>
          <w:szCs w:val="32"/>
          <w:cs/>
        </w:rPr>
        <w:t>ไปยังผู้มีส่วนได้ส่วนเสียของหลักสูตรดังนี้</w:t>
      </w:r>
      <w:r w:rsidRPr="00CB55C8">
        <w:rPr>
          <w:rFonts w:ascii="TH SarabunPSK" w:hAnsi="TH SarabunPSK" w:cs="TH SarabunPSK"/>
          <w:color w:val="808080" w:themeColor="background1" w:themeShade="80"/>
          <w:sz w:val="32"/>
          <w:szCs w:val="32"/>
          <w:u w:val="dotted"/>
          <w:cs/>
        </w:rPr>
        <w:tab/>
      </w:r>
      <w:r w:rsidR="00EE2C60" w:rsidRPr="007A6A8B">
        <w:rPr>
          <w:rFonts w:ascii="TH SarabunPSK" w:hAnsi="TH SarabunPSK" w:cs="TH SarabunPSK"/>
          <w:color w:val="808080" w:themeColor="background1" w:themeShade="80"/>
          <w:sz w:val="32"/>
          <w:szCs w:val="32"/>
          <w:u w:val="dotted"/>
        </w:rPr>
        <w:fldChar w:fldCharType="begin"/>
      </w:r>
      <w:r w:rsidR="00EE2C60" w:rsidRPr="007A6A8B">
        <w:rPr>
          <w:rFonts w:ascii="TH SarabunPSK" w:hAnsi="TH SarabunPSK" w:cs="TH SarabunPSK"/>
          <w:color w:val="808080" w:themeColor="background1" w:themeShade="80"/>
          <w:sz w:val="32"/>
          <w:szCs w:val="32"/>
          <w:u w:val="dotted"/>
        </w:rPr>
        <w:instrText xml:space="preserve"> MACROBUTTON  AcceptAllChangesInDoc </w:instrText>
      </w:r>
      <w:r w:rsidR="00EE2C60" w:rsidRPr="007A6A8B">
        <w:rPr>
          <w:rFonts w:ascii="TH SarabunPSK" w:hAnsi="TH SarabunPSK" w:cs="TH SarabunPSK"/>
          <w:color w:val="808080" w:themeColor="background1" w:themeShade="80"/>
          <w:sz w:val="32"/>
          <w:szCs w:val="32"/>
          <w:u w:val="dotted"/>
          <w:cs/>
        </w:rPr>
        <w:instrText xml:space="preserve">[คลิกพิมพ์] </w:instrText>
      </w:r>
      <w:r w:rsidR="00EE2C60" w:rsidRPr="007A6A8B">
        <w:rPr>
          <w:rFonts w:ascii="TH SarabunPSK" w:hAnsi="TH SarabunPSK" w:cs="TH SarabunPSK"/>
          <w:color w:val="808080" w:themeColor="background1" w:themeShade="80"/>
          <w:sz w:val="32"/>
          <w:szCs w:val="32"/>
          <w:u w:val="dotted"/>
        </w:rPr>
        <w:fldChar w:fldCharType="end"/>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Pr="00CB55C8">
        <w:rPr>
          <w:rFonts w:ascii="TH SarabunPSK" w:hAnsi="TH SarabunPSK" w:cs="TH SarabunPSK"/>
          <w:color w:val="808080" w:themeColor="background1" w:themeShade="80"/>
          <w:sz w:val="32"/>
          <w:szCs w:val="32"/>
          <w:u w:val="dotted"/>
          <w:cs/>
        </w:rPr>
        <w:tab/>
      </w:r>
      <w:r w:rsidR="00EE2C60">
        <w:rPr>
          <w:rFonts w:ascii="TH SarabunPSK" w:hAnsi="TH SarabunPSK" w:cs="TH SarabunPSK"/>
          <w:color w:val="000000" w:themeColor="text1"/>
          <w:sz w:val="32"/>
          <w:szCs w:val="32"/>
          <w:u w:val="dotted"/>
          <w:cs/>
        </w:rPr>
        <w:tab/>
      </w:r>
      <w:r w:rsidR="00EE2C60">
        <w:rPr>
          <w:rFonts w:ascii="TH SarabunPSK" w:hAnsi="TH SarabunPSK" w:cs="TH SarabunPSK"/>
          <w:color w:val="000000" w:themeColor="text1"/>
          <w:sz w:val="32"/>
          <w:szCs w:val="32"/>
          <w:u w:val="dotted"/>
          <w:cs/>
        </w:rPr>
        <w:tab/>
      </w:r>
      <w:r w:rsidR="00EE2C60">
        <w:rPr>
          <w:rFonts w:ascii="TH SarabunPSK" w:hAnsi="TH SarabunPSK" w:cs="TH SarabunPSK"/>
          <w:color w:val="000000" w:themeColor="text1"/>
          <w:sz w:val="32"/>
          <w:szCs w:val="32"/>
          <w:u w:val="dotted"/>
          <w:cs/>
        </w:rPr>
        <w:tab/>
      </w:r>
      <w:r w:rsidR="00EE2C60">
        <w:rPr>
          <w:rFonts w:ascii="TH SarabunPSK" w:hAnsi="TH SarabunPSK" w:cs="TH SarabunPSK"/>
          <w:color w:val="000000" w:themeColor="text1"/>
          <w:sz w:val="32"/>
          <w:szCs w:val="32"/>
          <w:u w:val="dotted"/>
          <w:cs/>
        </w:rPr>
        <w:tab/>
      </w:r>
      <w:r w:rsidR="00EE2C60">
        <w:rPr>
          <w:rFonts w:ascii="TH SarabunPSK" w:hAnsi="TH SarabunPSK" w:cs="TH SarabunPSK"/>
          <w:color w:val="000000" w:themeColor="text1"/>
          <w:sz w:val="32"/>
          <w:szCs w:val="32"/>
          <w:u w:val="dotted"/>
          <w:cs/>
        </w:rPr>
        <w:tab/>
      </w:r>
    </w:p>
    <w:p w14:paraId="320E8C30" w14:textId="30C48094" w:rsidR="00A17D4F" w:rsidRDefault="00A17D4F" w:rsidP="00FA7105">
      <w:pPr>
        <w:spacing w:after="0" w:line="240" w:lineRule="auto"/>
        <w:jc w:val="thaiDistribute"/>
        <w:rPr>
          <w:rFonts w:ascii="TH SarabunPSK" w:hAnsi="TH SarabunPSK" w:cs="TH SarabunPSK"/>
          <w:color w:val="000000" w:themeColor="text1"/>
          <w:sz w:val="32"/>
          <w:szCs w:val="32"/>
        </w:rPr>
      </w:pPr>
    </w:p>
    <w:p w14:paraId="7D858594" w14:textId="77777777" w:rsidR="00CC21C6" w:rsidRDefault="00CC21C6" w:rsidP="00FA7105">
      <w:pPr>
        <w:spacing w:after="0" w:line="240" w:lineRule="auto"/>
        <w:jc w:val="thaiDistribute"/>
        <w:rPr>
          <w:rFonts w:ascii="TH SarabunPSK" w:hAnsi="TH SarabunPSK" w:cs="TH SarabunPSK"/>
          <w:color w:val="000000" w:themeColor="text1"/>
          <w:sz w:val="32"/>
          <w:szCs w:val="32"/>
        </w:rPr>
      </w:pPr>
    </w:p>
    <w:p w14:paraId="7B718C23" w14:textId="3597EBC1" w:rsidR="00027F03" w:rsidRPr="003B4C54" w:rsidRDefault="00027F03" w:rsidP="003B4C54">
      <w:pPr>
        <w:spacing w:after="0" w:line="240" w:lineRule="auto"/>
        <w:ind w:right="-563"/>
        <w:jc w:val="thaiDistribute"/>
        <w:rPr>
          <w:rFonts w:ascii="TH SarabunPSK" w:hAnsi="TH SarabunPSK" w:cs="TH SarabunPSK"/>
          <w:b/>
          <w:bCs/>
          <w:sz w:val="32"/>
          <w:szCs w:val="32"/>
        </w:rPr>
      </w:pPr>
      <w:r w:rsidRPr="003B4C54">
        <w:rPr>
          <w:rFonts w:ascii="TH SarabunPSK" w:hAnsi="TH SarabunPSK" w:cs="TH SarabunPSK"/>
          <w:b/>
          <w:bCs/>
          <w:color w:val="000000" w:themeColor="text1"/>
          <w:sz w:val="32"/>
          <w:szCs w:val="32"/>
        </w:rPr>
        <w:t>1</w:t>
      </w:r>
      <w:r w:rsidRPr="003B4C54">
        <w:rPr>
          <w:rFonts w:ascii="TH SarabunPSK" w:hAnsi="TH SarabunPSK" w:cs="TH SarabunPSK"/>
          <w:b/>
          <w:bCs/>
          <w:color w:val="000000" w:themeColor="text1"/>
          <w:sz w:val="32"/>
          <w:szCs w:val="32"/>
          <w:cs/>
        </w:rPr>
        <w:t>.</w:t>
      </w:r>
      <w:r w:rsidRPr="003B4C54">
        <w:rPr>
          <w:rFonts w:ascii="TH SarabunPSK" w:hAnsi="TH SarabunPSK" w:cs="TH SarabunPSK"/>
          <w:b/>
          <w:bCs/>
          <w:color w:val="000000" w:themeColor="text1"/>
          <w:sz w:val="32"/>
          <w:szCs w:val="32"/>
        </w:rPr>
        <w:t xml:space="preserve">2 </w:t>
      </w:r>
      <w:r w:rsidR="005472F4" w:rsidRPr="005472F4">
        <w:rPr>
          <w:rFonts w:ascii="TH SarabunPSK" w:hAnsi="TH SarabunPSK" w:cs="TH SarabunPSK"/>
          <w:b/>
          <w:bCs/>
          <w:sz w:val="32"/>
          <w:szCs w:val="32"/>
        </w:rPr>
        <w:t xml:space="preserve">The </w:t>
      </w:r>
      <w:proofErr w:type="spellStart"/>
      <w:r w:rsidR="005472F4" w:rsidRPr="005472F4">
        <w:rPr>
          <w:rFonts w:ascii="TH SarabunPSK" w:hAnsi="TH SarabunPSK" w:cs="TH SarabunPSK"/>
          <w:b/>
          <w:bCs/>
          <w:sz w:val="32"/>
          <w:szCs w:val="32"/>
        </w:rPr>
        <w:t>programme</w:t>
      </w:r>
      <w:proofErr w:type="spellEnd"/>
      <w:r w:rsidR="005472F4" w:rsidRPr="005472F4">
        <w:rPr>
          <w:rFonts w:ascii="TH SarabunPSK" w:hAnsi="TH SarabunPSK" w:cs="TH SarabunPSK"/>
          <w:b/>
          <w:bCs/>
          <w:sz w:val="32"/>
          <w:szCs w:val="32"/>
        </w:rPr>
        <w:t xml:space="preserve"> to show that the expected learning outcomes for all courses are appropriately formulated and are aligned to the expected learning outcomes of the </w:t>
      </w:r>
      <w:proofErr w:type="spellStart"/>
      <w:r w:rsidR="005472F4" w:rsidRPr="005472F4">
        <w:rPr>
          <w:rFonts w:ascii="TH SarabunPSK" w:hAnsi="TH SarabunPSK" w:cs="TH SarabunPSK"/>
          <w:b/>
          <w:bCs/>
          <w:sz w:val="32"/>
          <w:szCs w:val="32"/>
        </w:rPr>
        <w:t>programme</w:t>
      </w:r>
      <w:proofErr w:type="spellEnd"/>
      <w:r w:rsidR="005472F4" w:rsidRPr="005472F4">
        <w:rPr>
          <w:rFonts w:ascii="TH SarabunPSK" w:hAnsi="TH SarabunPSK" w:cs="TH SarabunPSK"/>
          <w:b/>
          <w:bCs/>
          <w:sz w:val="32"/>
          <w:szCs w:val="32"/>
          <w:cs/>
        </w:rPr>
        <w:t>.</w:t>
      </w:r>
    </w:p>
    <w:p w14:paraId="3CC7571A" w14:textId="77777777" w:rsidR="00251FC7" w:rsidRDefault="00251FC7" w:rsidP="00251FC7">
      <w:pPr>
        <w:spacing w:after="0" w:line="240" w:lineRule="auto"/>
        <w:jc w:val="thaiDistribute"/>
        <w:rPr>
          <w:rFonts w:ascii="TH SarabunPSK" w:hAnsi="TH SarabunPSK" w:cs="TH SarabunPSK"/>
          <w:sz w:val="28"/>
          <w:szCs w:val="28"/>
        </w:rPr>
      </w:pPr>
    </w:p>
    <w:p w14:paraId="7D511553" w14:textId="086D953C" w:rsidR="00251FC7" w:rsidRPr="00603ECD" w:rsidRDefault="00BB7AB7" w:rsidP="00603ECD">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ผล</w:t>
      </w:r>
      <w:r w:rsidR="00827BD8">
        <w:rPr>
          <w:rFonts w:ascii="TH SarabunPSK" w:hAnsi="TH SarabunPSK" w:cs="TH SarabunPSK" w:hint="cs"/>
          <w:sz w:val="32"/>
          <w:szCs w:val="32"/>
          <w:cs/>
        </w:rPr>
        <w:t>ลัพธ์</w:t>
      </w:r>
      <w:r>
        <w:rPr>
          <w:rFonts w:ascii="TH SarabunPSK" w:hAnsi="TH SarabunPSK" w:cs="TH SarabunPSK" w:hint="cs"/>
          <w:sz w:val="32"/>
          <w:szCs w:val="32"/>
          <w:cs/>
        </w:rPr>
        <w:t>การเรียนรู้ของหลักสูตรได้ถูกนำมาถ่ายทอด</w:t>
      </w:r>
      <w:r w:rsidR="0091547E">
        <w:rPr>
          <w:rFonts w:ascii="TH SarabunPSK" w:hAnsi="TH SarabunPSK" w:cs="TH SarabunPSK" w:hint="cs"/>
          <w:sz w:val="32"/>
          <w:szCs w:val="32"/>
          <w:cs/>
        </w:rPr>
        <w:t>กระจ</w:t>
      </w:r>
      <w:r w:rsidR="00084418">
        <w:rPr>
          <w:rFonts w:ascii="TH SarabunPSK" w:hAnsi="TH SarabunPSK" w:cs="TH SarabunPSK" w:hint="cs"/>
          <w:sz w:val="32"/>
          <w:szCs w:val="32"/>
          <w:cs/>
        </w:rPr>
        <w:t>ายไปสู่รายวิชาต่าง ๆ ของหลักสูตร</w:t>
      </w:r>
      <w:r w:rsidR="007A6A8B">
        <w:rPr>
          <w:rFonts w:ascii="TH SarabunPSK" w:hAnsi="TH SarabunPSK" w:cs="TH SarabunPSK" w:hint="cs"/>
          <w:sz w:val="32"/>
          <w:szCs w:val="32"/>
          <w:cs/>
        </w:rPr>
        <w:t xml:space="preserve"> และผู้เรียนสามารถบรรลุผลสำเร็จได้ทุกผลการเรียนรู้เมื่อสำเร็จการศึกษา </w:t>
      </w:r>
      <w:r w:rsidR="007A6A8B" w:rsidRPr="007A6A8B">
        <w:rPr>
          <w:rFonts w:ascii="TH SarabunPSK" w:hAnsi="TH SarabunPSK" w:cs="TH SarabunPSK"/>
          <w:color w:val="808080" w:themeColor="background1" w:themeShade="80"/>
          <w:sz w:val="32"/>
          <w:szCs w:val="32"/>
          <w:u w:val="dotted"/>
        </w:rPr>
        <w:fldChar w:fldCharType="begin"/>
      </w:r>
      <w:r w:rsidR="007A6A8B" w:rsidRPr="007A6A8B">
        <w:rPr>
          <w:rFonts w:ascii="TH SarabunPSK" w:hAnsi="TH SarabunPSK" w:cs="TH SarabunPSK"/>
          <w:color w:val="808080" w:themeColor="background1" w:themeShade="80"/>
          <w:sz w:val="32"/>
          <w:szCs w:val="32"/>
          <w:u w:val="dotted"/>
        </w:rPr>
        <w:instrText xml:space="preserve"> MACROBUTTON  AcceptAllChangesInDoc </w:instrText>
      </w:r>
      <w:r w:rsidR="007A6A8B" w:rsidRPr="007A6A8B">
        <w:rPr>
          <w:rFonts w:ascii="TH SarabunPSK" w:hAnsi="TH SarabunPSK" w:cs="TH SarabunPSK"/>
          <w:color w:val="808080" w:themeColor="background1" w:themeShade="80"/>
          <w:sz w:val="32"/>
          <w:szCs w:val="32"/>
          <w:u w:val="dotted"/>
          <w:cs/>
        </w:rPr>
        <w:instrText xml:space="preserve">[คลิกพิมพ์] </w:instrText>
      </w:r>
      <w:r w:rsidR="007A6A8B" w:rsidRPr="007A6A8B">
        <w:rPr>
          <w:rFonts w:ascii="TH SarabunPSK" w:hAnsi="TH SarabunPSK" w:cs="TH SarabunPSK"/>
          <w:color w:val="808080" w:themeColor="background1" w:themeShade="80"/>
          <w:sz w:val="32"/>
          <w:szCs w:val="32"/>
          <w:u w:val="dotted"/>
        </w:rPr>
        <w:fldChar w:fldCharType="end"/>
      </w:r>
      <w:r w:rsidR="007A6A8B">
        <w:rPr>
          <w:rFonts w:ascii="TH SarabunPSK" w:hAnsi="TH SarabunPSK" w:cs="TH SarabunPSK"/>
          <w:color w:val="808080" w:themeColor="background1" w:themeShade="80"/>
          <w:sz w:val="32"/>
          <w:szCs w:val="32"/>
          <w:u w:val="dotted"/>
          <w:cs/>
        </w:rPr>
        <w:t xml:space="preserve"> </w:t>
      </w:r>
      <w:r w:rsidR="007A6A8B" w:rsidRPr="007A6A8B">
        <w:rPr>
          <w:rFonts w:ascii="TH SarabunPSK" w:hAnsi="TH SarabunPSK" w:cs="TH SarabunPSK" w:hint="cs"/>
          <w:color w:val="808080" w:themeColor="background1" w:themeShade="80"/>
          <w:sz w:val="32"/>
          <w:szCs w:val="32"/>
          <w:u w:val="dotted"/>
          <w:cs/>
        </w:rPr>
        <w:t>เพิ่มเติ</w:t>
      </w:r>
      <w:r w:rsidR="007A6A8B">
        <w:rPr>
          <w:rFonts w:ascii="TH SarabunPSK" w:hAnsi="TH SarabunPSK" w:cs="TH SarabunPSK" w:hint="cs"/>
          <w:color w:val="808080" w:themeColor="background1" w:themeShade="80"/>
          <w:sz w:val="32"/>
          <w:szCs w:val="32"/>
          <w:u w:val="dotted"/>
          <w:cs/>
        </w:rPr>
        <w:t>ม</w:t>
      </w:r>
      <w:r w:rsidR="00AA00D4">
        <w:rPr>
          <w:rFonts w:ascii="TH SarabunPSK" w:hAnsi="TH SarabunPSK" w:cs="TH SarabunPSK" w:hint="cs"/>
          <w:color w:val="808080" w:themeColor="background1" w:themeShade="80"/>
          <w:sz w:val="32"/>
          <w:szCs w:val="32"/>
          <w:u w:val="dotted"/>
          <w:cs/>
        </w:rPr>
        <w:t>ผลดำเนินงาน</w:t>
      </w:r>
      <w:r w:rsidR="00BC107C">
        <w:rPr>
          <w:rFonts w:ascii="TH SarabunPSK" w:hAnsi="TH SarabunPSK" w:cs="TH SarabunPSK" w:hint="cs"/>
          <w:color w:val="808080" w:themeColor="background1" w:themeShade="80"/>
          <w:sz w:val="32"/>
          <w:szCs w:val="32"/>
          <w:u w:val="dotted"/>
          <w:cs/>
        </w:rPr>
        <w:t>ตามจริง อธิบายวิธีการ/ขั้นตอนการกระจายผลการเรียนรู้ระดับหลักสูตร ลงสู่ผลการเรียนรู้ระดับรายวิชา</w:t>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7A6A8B">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r w:rsidR="00251FC7">
        <w:rPr>
          <w:rFonts w:ascii="TH SarabunPSK" w:hAnsi="TH SarabunPSK" w:cs="TH SarabunPSK"/>
          <w:color w:val="808080" w:themeColor="background1" w:themeShade="80"/>
          <w:sz w:val="32"/>
          <w:szCs w:val="32"/>
          <w:u w:val="dotted"/>
          <w:cs/>
        </w:rPr>
        <w:tab/>
      </w:r>
    </w:p>
    <w:p w14:paraId="0661BEE8" w14:textId="319D5EF8" w:rsidR="007A6A8B" w:rsidRPr="00BB468A" w:rsidRDefault="007A6A8B" w:rsidP="007A6A8B">
      <w:pPr>
        <w:spacing w:before="120" w:after="0" w:line="240" w:lineRule="auto"/>
        <w:jc w:val="thaiDistribute"/>
        <w:rPr>
          <w:rFonts w:ascii="TH SarabunPSK" w:hAnsi="TH SarabunPSK" w:cs="TH SarabunPSK"/>
          <w:b/>
          <w:bCs/>
          <w:color w:val="FF0000"/>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6EE578F6" w14:textId="5027DE5C" w:rsidR="007A6A8B" w:rsidRDefault="007A6A8B" w:rsidP="007A6A8B">
      <w:pPr>
        <w:spacing w:after="0" w:line="240" w:lineRule="auto"/>
        <w:jc w:val="thaiDistribute"/>
        <w:rPr>
          <w:rFonts w:ascii="TH SarabunPSK" w:hAnsi="TH SarabunPSK" w:cs="TH SarabunPSK"/>
          <w:color w:val="000000" w:themeColor="text1"/>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w:t>
      </w:r>
      <w:r w:rsidR="00311447">
        <w:rPr>
          <w:rFonts w:ascii="TH SarabunPSK" w:hAnsi="TH SarabunPSK" w:cs="TH SarabunPSK" w:hint="cs"/>
          <w:color w:val="000000" w:themeColor="text1"/>
          <w:sz w:val="32"/>
          <w:szCs w:val="32"/>
          <w:cs/>
        </w:rPr>
        <w:t>การกระจายการเรียนรู้ที่คาดหวังของหลักสูตรลงสู่รายวิชา</w:t>
      </w:r>
    </w:p>
    <w:tbl>
      <w:tblPr>
        <w:tblStyle w:val="af7"/>
        <w:tblW w:w="0" w:type="auto"/>
        <w:tblLook w:val="04A0" w:firstRow="1" w:lastRow="0" w:firstColumn="1" w:lastColumn="0" w:noHBand="0" w:noVBand="1"/>
      </w:tblPr>
      <w:tblGrid>
        <w:gridCol w:w="1129"/>
        <w:gridCol w:w="4395"/>
        <w:gridCol w:w="425"/>
        <w:gridCol w:w="425"/>
        <w:gridCol w:w="425"/>
        <w:gridCol w:w="426"/>
        <w:gridCol w:w="425"/>
        <w:gridCol w:w="425"/>
        <w:gridCol w:w="425"/>
        <w:gridCol w:w="426"/>
        <w:gridCol w:w="424"/>
      </w:tblGrid>
      <w:tr w:rsidR="00044CD1" w:rsidRPr="00044CD1" w14:paraId="2CAFDAEB" w14:textId="77777777" w:rsidTr="00044CD1">
        <w:tc>
          <w:tcPr>
            <w:tcW w:w="1129" w:type="dxa"/>
          </w:tcPr>
          <w:p w14:paraId="3CF8E22B" w14:textId="1BAF088B" w:rsidR="00044CD1" w:rsidRPr="00044CD1" w:rsidRDefault="00044CD1" w:rsidP="00044CD1">
            <w:pPr>
              <w:spacing w:before="120"/>
              <w:jc w:val="center"/>
              <w:rPr>
                <w:rFonts w:ascii="TH SarabunPSK" w:hAnsi="TH SarabunPSK" w:cs="TH SarabunPSK"/>
                <w:b/>
                <w:bCs/>
                <w:sz w:val="28"/>
              </w:rPr>
            </w:pPr>
            <w:r w:rsidRPr="00044CD1">
              <w:rPr>
                <w:rFonts w:ascii="TH SarabunPSK" w:hAnsi="TH SarabunPSK" w:cs="TH SarabunPSK" w:hint="cs"/>
                <w:b/>
                <w:bCs/>
                <w:sz w:val="28"/>
                <w:cs/>
              </w:rPr>
              <w:t>รหัสวิชา</w:t>
            </w:r>
          </w:p>
        </w:tc>
        <w:tc>
          <w:tcPr>
            <w:tcW w:w="4395" w:type="dxa"/>
          </w:tcPr>
          <w:p w14:paraId="330956B3" w14:textId="6C28267B" w:rsidR="00044CD1" w:rsidRPr="00044CD1" w:rsidRDefault="00044CD1" w:rsidP="00BB7AB7">
            <w:pPr>
              <w:spacing w:before="120"/>
              <w:jc w:val="thaiDistribute"/>
              <w:rPr>
                <w:rFonts w:ascii="TH SarabunPSK" w:hAnsi="TH SarabunPSK" w:cs="TH SarabunPSK"/>
                <w:b/>
                <w:bCs/>
                <w:sz w:val="28"/>
              </w:rPr>
            </w:pPr>
            <w:r w:rsidRPr="00044CD1">
              <w:rPr>
                <w:rFonts w:ascii="TH SarabunPSK" w:hAnsi="TH SarabunPSK" w:cs="TH SarabunPSK" w:hint="cs"/>
                <w:b/>
                <w:bCs/>
                <w:sz w:val="28"/>
                <w:cs/>
              </w:rPr>
              <w:t>ชื่อรายวิชา</w:t>
            </w:r>
            <w:r w:rsidRPr="00044CD1">
              <w:rPr>
                <w:rFonts w:ascii="TH SarabunPSK" w:hAnsi="TH SarabunPSK" w:cs="TH SarabunPSK"/>
                <w:b/>
                <w:bCs/>
                <w:sz w:val="28"/>
                <w:cs/>
              </w:rPr>
              <w:t xml:space="preserve">                              </w:t>
            </w:r>
            <w:r w:rsidRPr="00044CD1">
              <w:rPr>
                <w:rFonts w:ascii="TH SarabunPSK" w:hAnsi="TH SarabunPSK" w:cs="TH SarabunPSK"/>
                <w:b/>
                <w:bCs/>
                <w:color w:val="000000" w:themeColor="text1"/>
                <w:sz w:val="28"/>
                <w:cs/>
              </w:rPr>
              <w:t xml:space="preserve">  </w:t>
            </w:r>
            <w:r w:rsidR="008614FD">
              <w:rPr>
                <w:rFonts w:ascii="TH SarabunPSK" w:hAnsi="TH SarabunPSK" w:cs="TH SarabunPSK"/>
                <w:b/>
                <w:bCs/>
                <w:color w:val="000000" w:themeColor="text1"/>
                <w:sz w:val="28"/>
                <w:cs/>
              </w:rPr>
              <w:t xml:space="preserve">       </w:t>
            </w:r>
            <w:r w:rsidRPr="00044CD1">
              <w:rPr>
                <w:rFonts w:ascii="TH SarabunPSK" w:hAnsi="TH SarabunPSK" w:cs="TH SarabunPSK"/>
                <w:b/>
                <w:bCs/>
                <w:color w:val="000000" w:themeColor="text1"/>
                <w:sz w:val="28"/>
              </w:rPr>
              <w:t xml:space="preserve"> PLOs </w:t>
            </w:r>
            <w:r w:rsidRPr="00044CD1">
              <w:rPr>
                <w:rFonts w:ascii="TH SarabunPSK" w:hAnsi="TH SarabunPSK" w:cs="TH SarabunPSK"/>
                <w:color w:val="000000" w:themeColor="text1"/>
                <w:sz w:val="28"/>
                <w:cs/>
              </w:rPr>
              <w:t>--</w:t>
            </w:r>
            <w:r w:rsidRPr="00044CD1">
              <w:rPr>
                <w:rFonts w:ascii="TH SarabunPSK" w:hAnsi="TH SarabunPSK" w:cs="TH SarabunPSK"/>
                <w:color w:val="000000" w:themeColor="text1"/>
                <w:sz w:val="28"/>
              </w:rPr>
              <w:t>&gt;</w:t>
            </w:r>
          </w:p>
        </w:tc>
        <w:tc>
          <w:tcPr>
            <w:tcW w:w="425" w:type="dxa"/>
          </w:tcPr>
          <w:p w14:paraId="084FEB05" w14:textId="28BACAA0"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1</w:t>
            </w:r>
          </w:p>
        </w:tc>
        <w:tc>
          <w:tcPr>
            <w:tcW w:w="425" w:type="dxa"/>
          </w:tcPr>
          <w:p w14:paraId="7CF7D80F" w14:textId="20FC13B9"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2</w:t>
            </w:r>
          </w:p>
        </w:tc>
        <w:tc>
          <w:tcPr>
            <w:tcW w:w="425" w:type="dxa"/>
          </w:tcPr>
          <w:p w14:paraId="4B28AEF6" w14:textId="018D7182"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3</w:t>
            </w:r>
          </w:p>
        </w:tc>
        <w:tc>
          <w:tcPr>
            <w:tcW w:w="426" w:type="dxa"/>
          </w:tcPr>
          <w:p w14:paraId="72CCE26A" w14:textId="2A483EC7"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4</w:t>
            </w:r>
          </w:p>
        </w:tc>
        <w:tc>
          <w:tcPr>
            <w:tcW w:w="425" w:type="dxa"/>
          </w:tcPr>
          <w:p w14:paraId="3916EE8D" w14:textId="309D14C3"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5</w:t>
            </w:r>
          </w:p>
        </w:tc>
        <w:tc>
          <w:tcPr>
            <w:tcW w:w="425" w:type="dxa"/>
          </w:tcPr>
          <w:p w14:paraId="3FCA5C62" w14:textId="15325239"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6</w:t>
            </w:r>
          </w:p>
        </w:tc>
        <w:tc>
          <w:tcPr>
            <w:tcW w:w="425" w:type="dxa"/>
          </w:tcPr>
          <w:p w14:paraId="5146E82D" w14:textId="46891A94"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7</w:t>
            </w:r>
          </w:p>
        </w:tc>
        <w:tc>
          <w:tcPr>
            <w:tcW w:w="426" w:type="dxa"/>
          </w:tcPr>
          <w:p w14:paraId="2845F89D" w14:textId="14CD7500"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8</w:t>
            </w:r>
          </w:p>
        </w:tc>
        <w:tc>
          <w:tcPr>
            <w:tcW w:w="424" w:type="dxa"/>
          </w:tcPr>
          <w:p w14:paraId="1F5F78F4" w14:textId="290E38E6" w:rsidR="00044CD1" w:rsidRPr="00044CD1" w:rsidRDefault="00044CD1" w:rsidP="00044CD1">
            <w:pPr>
              <w:spacing w:before="120"/>
              <w:jc w:val="center"/>
              <w:rPr>
                <w:rFonts w:ascii="TH SarabunPSK" w:hAnsi="TH SarabunPSK" w:cs="TH SarabunPSK"/>
                <w:b/>
                <w:bCs/>
                <w:sz w:val="28"/>
              </w:rPr>
            </w:pPr>
            <w:r>
              <w:rPr>
                <w:rFonts w:ascii="TH SarabunPSK" w:hAnsi="TH SarabunPSK" w:cs="TH SarabunPSK"/>
                <w:b/>
                <w:bCs/>
                <w:sz w:val="28"/>
              </w:rPr>
              <w:t>9</w:t>
            </w:r>
          </w:p>
        </w:tc>
      </w:tr>
      <w:tr w:rsidR="00044CD1" w:rsidRPr="00044CD1" w14:paraId="6DB89780" w14:textId="77777777" w:rsidTr="00044CD1">
        <w:tc>
          <w:tcPr>
            <w:tcW w:w="1129" w:type="dxa"/>
          </w:tcPr>
          <w:p w14:paraId="716E3EA3" w14:textId="022F88A6" w:rsidR="00044CD1" w:rsidRPr="00044CD1" w:rsidRDefault="00044CD1" w:rsidP="00044CD1">
            <w:pPr>
              <w:spacing w:before="120"/>
              <w:jc w:val="center"/>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rPr>
              <w:t>xxx</w:t>
            </w:r>
          </w:p>
        </w:tc>
        <w:tc>
          <w:tcPr>
            <w:tcW w:w="4395" w:type="dxa"/>
          </w:tcPr>
          <w:p w14:paraId="2D65E82E" w14:textId="3A6B1E24" w:rsidR="00044CD1" w:rsidRPr="00044CD1" w:rsidRDefault="00044CD1" w:rsidP="00BB7AB7">
            <w:pPr>
              <w:spacing w:before="120"/>
              <w:jc w:val="thaiDistribute"/>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cs/>
              </w:rPr>
              <w:t>…………………………………………………………</w:t>
            </w:r>
          </w:p>
        </w:tc>
        <w:tc>
          <w:tcPr>
            <w:tcW w:w="425" w:type="dxa"/>
          </w:tcPr>
          <w:p w14:paraId="3988F504"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562C7F28" w14:textId="404C4C65" w:rsidR="00044CD1" w:rsidRPr="00044CD1" w:rsidRDefault="00044CD1" w:rsidP="00044CD1">
            <w:pPr>
              <w:spacing w:before="120"/>
              <w:jc w:val="center"/>
              <w:rPr>
                <w:rFonts w:ascii="TH SarabunPSK" w:hAnsi="TH SarabunPSK" w:cs="TH SarabunPSK"/>
                <w:color w:val="FF0000"/>
                <w:sz w:val="28"/>
                <w:cs/>
              </w:rPr>
            </w:pPr>
            <w:r w:rsidRPr="00044CD1">
              <w:rPr>
                <w:rFonts w:ascii="TH SarabunPSK" w:hAnsi="TH SarabunPSK" w:cs="TH SarabunPSK" w:hint="cs"/>
                <w:color w:val="FF0000"/>
                <w:sz w:val="28"/>
                <w:cs/>
              </w:rPr>
              <w:t>/</w:t>
            </w:r>
          </w:p>
        </w:tc>
        <w:tc>
          <w:tcPr>
            <w:tcW w:w="425" w:type="dxa"/>
          </w:tcPr>
          <w:p w14:paraId="0417002B" w14:textId="77777777" w:rsidR="00044CD1" w:rsidRPr="00044CD1" w:rsidRDefault="00044CD1" w:rsidP="00044CD1">
            <w:pPr>
              <w:spacing w:before="120"/>
              <w:jc w:val="center"/>
              <w:rPr>
                <w:rFonts w:ascii="TH SarabunPSK" w:hAnsi="TH SarabunPSK" w:cs="TH SarabunPSK"/>
                <w:color w:val="FF0000"/>
                <w:sz w:val="28"/>
              </w:rPr>
            </w:pPr>
          </w:p>
        </w:tc>
        <w:tc>
          <w:tcPr>
            <w:tcW w:w="426" w:type="dxa"/>
          </w:tcPr>
          <w:p w14:paraId="016E34E9" w14:textId="4A1B8546"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5" w:type="dxa"/>
          </w:tcPr>
          <w:p w14:paraId="7BF08676"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5563696F"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61D0A369" w14:textId="77777777" w:rsidR="00044CD1" w:rsidRPr="00044CD1" w:rsidRDefault="00044CD1" w:rsidP="00044CD1">
            <w:pPr>
              <w:spacing w:before="120"/>
              <w:jc w:val="center"/>
              <w:rPr>
                <w:rFonts w:ascii="TH SarabunPSK" w:hAnsi="TH SarabunPSK" w:cs="TH SarabunPSK"/>
                <w:color w:val="FF0000"/>
                <w:sz w:val="28"/>
              </w:rPr>
            </w:pPr>
          </w:p>
        </w:tc>
        <w:tc>
          <w:tcPr>
            <w:tcW w:w="426" w:type="dxa"/>
          </w:tcPr>
          <w:p w14:paraId="1C19D60D" w14:textId="77777777" w:rsidR="00044CD1" w:rsidRPr="00044CD1" w:rsidRDefault="00044CD1" w:rsidP="00044CD1">
            <w:pPr>
              <w:spacing w:before="120"/>
              <w:jc w:val="center"/>
              <w:rPr>
                <w:rFonts w:ascii="TH SarabunPSK" w:hAnsi="TH SarabunPSK" w:cs="TH SarabunPSK"/>
                <w:color w:val="FF0000"/>
                <w:sz w:val="28"/>
              </w:rPr>
            </w:pPr>
          </w:p>
        </w:tc>
        <w:tc>
          <w:tcPr>
            <w:tcW w:w="424" w:type="dxa"/>
          </w:tcPr>
          <w:p w14:paraId="26358192" w14:textId="1CD4AC51"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r>
      <w:tr w:rsidR="00044CD1" w:rsidRPr="00044CD1" w14:paraId="6DE06791" w14:textId="77777777" w:rsidTr="00044CD1">
        <w:tc>
          <w:tcPr>
            <w:tcW w:w="1129" w:type="dxa"/>
          </w:tcPr>
          <w:p w14:paraId="519DA093" w14:textId="4279BD32" w:rsidR="00044CD1" w:rsidRPr="00044CD1" w:rsidRDefault="00044CD1" w:rsidP="00044CD1">
            <w:pPr>
              <w:spacing w:before="120"/>
              <w:jc w:val="center"/>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rPr>
              <w:t>xxx</w:t>
            </w:r>
          </w:p>
        </w:tc>
        <w:tc>
          <w:tcPr>
            <w:tcW w:w="4395" w:type="dxa"/>
          </w:tcPr>
          <w:p w14:paraId="27261300" w14:textId="5B213F24" w:rsidR="00044CD1" w:rsidRPr="00044CD1" w:rsidRDefault="00044CD1" w:rsidP="00BB7AB7">
            <w:pPr>
              <w:spacing w:before="120"/>
              <w:jc w:val="thaiDistribute"/>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cs/>
              </w:rPr>
              <w:t>…………………………………………………………</w:t>
            </w:r>
          </w:p>
        </w:tc>
        <w:tc>
          <w:tcPr>
            <w:tcW w:w="425" w:type="dxa"/>
          </w:tcPr>
          <w:p w14:paraId="7AB3BA8B"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5C0854A4"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46A3F204" w14:textId="25E369C2"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6" w:type="dxa"/>
          </w:tcPr>
          <w:p w14:paraId="1A886683" w14:textId="205CF226"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5" w:type="dxa"/>
          </w:tcPr>
          <w:p w14:paraId="7DD16802"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65900C4F" w14:textId="42B2DFF5" w:rsidR="00044CD1" w:rsidRPr="00044CD1" w:rsidRDefault="00044CD1" w:rsidP="00044CD1">
            <w:pPr>
              <w:spacing w:before="120"/>
              <w:jc w:val="center"/>
              <w:rPr>
                <w:rFonts w:ascii="TH SarabunPSK" w:hAnsi="TH SarabunPSK" w:cs="TH SarabunPSK"/>
                <w:color w:val="FF0000"/>
                <w:sz w:val="28"/>
              </w:rPr>
            </w:pPr>
          </w:p>
        </w:tc>
        <w:tc>
          <w:tcPr>
            <w:tcW w:w="425" w:type="dxa"/>
          </w:tcPr>
          <w:p w14:paraId="62352F01" w14:textId="77777777" w:rsidR="00044CD1" w:rsidRPr="00044CD1" w:rsidRDefault="00044CD1" w:rsidP="00044CD1">
            <w:pPr>
              <w:spacing w:before="120"/>
              <w:jc w:val="center"/>
              <w:rPr>
                <w:rFonts w:ascii="TH SarabunPSK" w:hAnsi="TH SarabunPSK" w:cs="TH SarabunPSK"/>
                <w:color w:val="FF0000"/>
                <w:sz w:val="28"/>
              </w:rPr>
            </w:pPr>
          </w:p>
        </w:tc>
        <w:tc>
          <w:tcPr>
            <w:tcW w:w="426" w:type="dxa"/>
          </w:tcPr>
          <w:p w14:paraId="2D592051" w14:textId="77777777" w:rsidR="00044CD1" w:rsidRPr="00044CD1" w:rsidRDefault="00044CD1" w:rsidP="00044CD1">
            <w:pPr>
              <w:spacing w:before="120"/>
              <w:jc w:val="center"/>
              <w:rPr>
                <w:rFonts w:ascii="TH SarabunPSK" w:hAnsi="TH SarabunPSK" w:cs="TH SarabunPSK"/>
                <w:color w:val="FF0000"/>
                <w:sz w:val="28"/>
              </w:rPr>
            </w:pPr>
          </w:p>
        </w:tc>
        <w:tc>
          <w:tcPr>
            <w:tcW w:w="424" w:type="dxa"/>
          </w:tcPr>
          <w:p w14:paraId="4F398CEE" w14:textId="77777777" w:rsidR="00044CD1" w:rsidRPr="00044CD1" w:rsidRDefault="00044CD1" w:rsidP="00044CD1">
            <w:pPr>
              <w:spacing w:before="120"/>
              <w:jc w:val="center"/>
              <w:rPr>
                <w:rFonts w:ascii="TH SarabunPSK" w:hAnsi="TH SarabunPSK" w:cs="TH SarabunPSK"/>
                <w:color w:val="FF0000"/>
                <w:sz w:val="28"/>
              </w:rPr>
            </w:pPr>
          </w:p>
        </w:tc>
      </w:tr>
      <w:tr w:rsidR="00044CD1" w:rsidRPr="00044CD1" w14:paraId="085F3287" w14:textId="77777777" w:rsidTr="00044CD1">
        <w:tc>
          <w:tcPr>
            <w:tcW w:w="1129" w:type="dxa"/>
          </w:tcPr>
          <w:p w14:paraId="41D5E6CE" w14:textId="535BF756" w:rsidR="00044CD1" w:rsidRPr="00044CD1" w:rsidRDefault="00044CD1" w:rsidP="00044CD1">
            <w:pPr>
              <w:spacing w:before="120"/>
              <w:jc w:val="center"/>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rPr>
              <w:t>xxx</w:t>
            </w:r>
          </w:p>
        </w:tc>
        <w:tc>
          <w:tcPr>
            <w:tcW w:w="4395" w:type="dxa"/>
          </w:tcPr>
          <w:p w14:paraId="46044361" w14:textId="25802704" w:rsidR="00044CD1" w:rsidRPr="00044CD1" w:rsidRDefault="00044CD1" w:rsidP="00BB7AB7">
            <w:pPr>
              <w:spacing w:before="120"/>
              <w:jc w:val="thaiDistribute"/>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cs/>
              </w:rPr>
              <w:t>…………………………………………………………</w:t>
            </w:r>
          </w:p>
        </w:tc>
        <w:tc>
          <w:tcPr>
            <w:tcW w:w="425" w:type="dxa"/>
          </w:tcPr>
          <w:p w14:paraId="2C99B236"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1F569085"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56F2FC0E" w14:textId="77777777" w:rsidR="00044CD1" w:rsidRPr="00044CD1" w:rsidRDefault="00044CD1" w:rsidP="00044CD1">
            <w:pPr>
              <w:spacing w:before="120"/>
              <w:jc w:val="center"/>
              <w:rPr>
                <w:rFonts w:ascii="TH SarabunPSK" w:hAnsi="TH SarabunPSK" w:cs="TH SarabunPSK"/>
                <w:color w:val="FF0000"/>
                <w:sz w:val="28"/>
              </w:rPr>
            </w:pPr>
          </w:p>
        </w:tc>
        <w:tc>
          <w:tcPr>
            <w:tcW w:w="426" w:type="dxa"/>
          </w:tcPr>
          <w:p w14:paraId="42BC98B3"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583AEF48" w14:textId="77777777" w:rsidR="00044CD1" w:rsidRPr="00044CD1" w:rsidRDefault="00044CD1" w:rsidP="00044CD1">
            <w:pPr>
              <w:spacing w:before="120"/>
              <w:jc w:val="center"/>
              <w:rPr>
                <w:rFonts w:ascii="TH SarabunPSK" w:hAnsi="TH SarabunPSK" w:cs="TH SarabunPSK"/>
                <w:color w:val="FF0000"/>
                <w:sz w:val="28"/>
              </w:rPr>
            </w:pPr>
          </w:p>
        </w:tc>
        <w:tc>
          <w:tcPr>
            <w:tcW w:w="425" w:type="dxa"/>
          </w:tcPr>
          <w:p w14:paraId="67FA7858" w14:textId="634685D4"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5" w:type="dxa"/>
          </w:tcPr>
          <w:p w14:paraId="0EE7A3FC" w14:textId="23890F54"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6" w:type="dxa"/>
          </w:tcPr>
          <w:p w14:paraId="678AB01E" w14:textId="5C1DBFEA" w:rsidR="00044CD1" w:rsidRPr="00044CD1" w:rsidRDefault="00044CD1" w:rsidP="00044CD1">
            <w:pPr>
              <w:spacing w:before="120"/>
              <w:jc w:val="center"/>
              <w:rPr>
                <w:rFonts w:ascii="TH SarabunPSK" w:hAnsi="TH SarabunPSK" w:cs="TH SarabunPSK"/>
                <w:color w:val="FF0000"/>
                <w:sz w:val="28"/>
              </w:rPr>
            </w:pPr>
            <w:r w:rsidRPr="00044CD1">
              <w:rPr>
                <w:rFonts w:ascii="TH SarabunPSK" w:hAnsi="TH SarabunPSK" w:cs="TH SarabunPSK" w:hint="cs"/>
                <w:color w:val="FF0000"/>
                <w:sz w:val="28"/>
                <w:cs/>
              </w:rPr>
              <w:t>/</w:t>
            </w:r>
          </w:p>
        </w:tc>
        <w:tc>
          <w:tcPr>
            <w:tcW w:w="424" w:type="dxa"/>
          </w:tcPr>
          <w:p w14:paraId="4E936A3B" w14:textId="77777777" w:rsidR="00044CD1" w:rsidRPr="00044CD1" w:rsidRDefault="00044CD1" w:rsidP="00044CD1">
            <w:pPr>
              <w:spacing w:before="120"/>
              <w:jc w:val="center"/>
              <w:rPr>
                <w:rFonts w:ascii="TH SarabunPSK" w:hAnsi="TH SarabunPSK" w:cs="TH SarabunPSK"/>
                <w:color w:val="FF0000"/>
                <w:sz w:val="28"/>
              </w:rPr>
            </w:pPr>
          </w:p>
        </w:tc>
      </w:tr>
      <w:tr w:rsidR="00044CD1" w:rsidRPr="00044CD1" w14:paraId="1998D3CF" w14:textId="77777777" w:rsidTr="00044CD1">
        <w:tc>
          <w:tcPr>
            <w:tcW w:w="1129" w:type="dxa"/>
          </w:tcPr>
          <w:p w14:paraId="0B3C5BAE" w14:textId="0A2C85B9" w:rsidR="00044CD1" w:rsidRPr="00044CD1" w:rsidRDefault="00044CD1" w:rsidP="00044CD1">
            <w:pPr>
              <w:spacing w:before="120"/>
              <w:jc w:val="center"/>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rPr>
              <w:t>xxx</w:t>
            </w:r>
          </w:p>
        </w:tc>
        <w:tc>
          <w:tcPr>
            <w:tcW w:w="4395" w:type="dxa"/>
          </w:tcPr>
          <w:p w14:paraId="2595EB6B" w14:textId="40657D40" w:rsidR="00044CD1" w:rsidRPr="00044CD1" w:rsidRDefault="00044CD1" w:rsidP="00BB7AB7">
            <w:pPr>
              <w:spacing w:before="120"/>
              <w:jc w:val="thaiDistribute"/>
              <w:rPr>
                <w:rFonts w:ascii="TH SarabunPSK" w:hAnsi="TH SarabunPSK" w:cs="TH SarabunPSK"/>
                <w:color w:val="808080" w:themeColor="background1" w:themeShade="80"/>
                <w:sz w:val="28"/>
              </w:rPr>
            </w:pPr>
            <w:r w:rsidRPr="00044CD1">
              <w:rPr>
                <w:rFonts w:ascii="TH SarabunPSK" w:hAnsi="TH SarabunPSK" w:cs="TH SarabunPSK"/>
                <w:color w:val="808080" w:themeColor="background1" w:themeShade="80"/>
                <w:sz w:val="28"/>
                <w:cs/>
              </w:rPr>
              <w:t>…………………………………………………………</w:t>
            </w:r>
          </w:p>
        </w:tc>
        <w:tc>
          <w:tcPr>
            <w:tcW w:w="425" w:type="dxa"/>
          </w:tcPr>
          <w:p w14:paraId="03752D1C" w14:textId="77777777" w:rsidR="00044CD1" w:rsidRPr="00044CD1" w:rsidRDefault="00044CD1" w:rsidP="00044CD1">
            <w:pPr>
              <w:spacing w:before="120"/>
              <w:jc w:val="center"/>
              <w:rPr>
                <w:rFonts w:ascii="TH SarabunPSK" w:hAnsi="TH SarabunPSK" w:cs="TH SarabunPSK"/>
                <w:sz w:val="28"/>
              </w:rPr>
            </w:pPr>
          </w:p>
        </w:tc>
        <w:tc>
          <w:tcPr>
            <w:tcW w:w="425" w:type="dxa"/>
          </w:tcPr>
          <w:p w14:paraId="4150385B" w14:textId="77777777" w:rsidR="00044CD1" w:rsidRPr="00044CD1" w:rsidRDefault="00044CD1" w:rsidP="00044CD1">
            <w:pPr>
              <w:spacing w:before="120"/>
              <w:jc w:val="center"/>
              <w:rPr>
                <w:rFonts w:ascii="TH SarabunPSK" w:hAnsi="TH SarabunPSK" w:cs="TH SarabunPSK"/>
                <w:sz w:val="28"/>
              </w:rPr>
            </w:pPr>
          </w:p>
        </w:tc>
        <w:tc>
          <w:tcPr>
            <w:tcW w:w="425" w:type="dxa"/>
          </w:tcPr>
          <w:p w14:paraId="3D8EC2D7" w14:textId="77777777" w:rsidR="00044CD1" w:rsidRPr="00044CD1" w:rsidRDefault="00044CD1" w:rsidP="00044CD1">
            <w:pPr>
              <w:spacing w:before="120"/>
              <w:jc w:val="center"/>
              <w:rPr>
                <w:rFonts w:ascii="TH SarabunPSK" w:hAnsi="TH SarabunPSK" w:cs="TH SarabunPSK"/>
                <w:sz w:val="28"/>
              </w:rPr>
            </w:pPr>
          </w:p>
        </w:tc>
        <w:tc>
          <w:tcPr>
            <w:tcW w:w="426" w:type="dxa"/>
          </w:tcPr>
          <w:p w14:paraId="28D58C65" w14:textId="77777777" w:rsidR="00044CD1" w:rsidRPr="00044CD1" w:rsidRDefault="00044CD1" w:rsidP="00044CD1">
            <w:pPr>
              <w:spacing w:before="120"/>
              <w:jc w:val="center"/>
              <w:rPr>
                <w:rFonts w:ascii="TH SarabunPSK" w:hAnsi="TH SarabunPSK" w:cs="TH SarabunPSK"/>
                <w:sz w:val="28"/>
              </w:rPr>
            </w:pPr>
          </w:p>
        </w:tc>
        <w:tc>
          <w:tcPr>
            <w:tcW w:w="425" w:type="dxa"/>
          </w:tcPr>
          <w:p w14:paraId="2377D3D0" w14:textId="77777777" w:rsidR="00044CD1" w:rsidRPr="00044CD1" w:rsidRDefault="00044CD1" w:rsidP="00044CD1">
            <w:pPr>
              <w:spacing w:before="120"/>
              <w:jc w:val="center"/>
              <w:rPr>
                <w:rFonts w:ascii="TH SarabunPSK" w:hAnsi="TH SarabunPSK" w:cs="TH SarabunPSK"/>
                <w:sz w:val="28"/>
              </w:rPr>
            </w:pPr>
          </w:p>
        </w:tc>
        <w:tc>
          <w:tcPr>
            <w:tcW w:w="425" w:type="dxa"/>
          </w:tcPr>
          <w:p w14:paraId="4705933A" w14:textId="77777777" w:rsidR="00044CD1" w:rsidRPr="00044CD1" w:rsidRDefault="00044CD1" w:rsidP="00044CD1">
            <w:pPr>
              <w:spacing w:before="120"/>
              <w:jc w:val="center"/>
              <w:rPr>
                <w:rFonts w:ascii="TH SarabunPSK" w:hAnsi="TH SarabunPSK" w:cs="TH SarabunPSK"/>
                <w:sz w:val="28"/>
              </w:rPr>
            </w:pPr>
          </w:p>
        </w:tc>
        <w:tc>
          <w:tcPr>
            <w:tcW w:w="425" w:type="dxa"/>
          </w:tcPr>
          <w:p w14:paraId="3BEDE88B" w14:textId="77777777" w:rsidR="00044CD1" w:rsidRPr="00044CD1" w:rsidRDefault="00044CD1" w:rsidP="00044CD1">
            <w:pPr>
              <w:spacing w:before="120"/>
              <w:jc w:val="center"/>
              <w:rPr>
                <w:rFonts w:ascii="TH SarabunPSK" w:hAnsi="TH SarabunPSK" w:cs="TH SarabunPSK"/>
                <w:sz w:val="28"/>
              </w:rPr>
            </w:pPr>
          </w:p>
        </w:tc>
        <w:tc>
          <w:tcPr>
            <w:tcW w:w="426" w:type="dxa"/>
          </w:tcPr>
          <w:p w14:paraId="30FEF97C" w14:textId="77777777" w:rsidR="00044CD1" w:rsidRPr="00044CD1" w:rsidRDefault="00044CD1" w:rsidP="00044CD1">
            <w:pPr>
              <w:spacing w:before="120"/>
              <w:jc w:val="center"/>
              <w:rPr>
                <w:rFonts w:ascii="TH SarabunPSK" w:hAnsi="TH SarabunPSK" w:cs="TH SarabunPSK"/>
                <w:sz w:val="28"/>
              </w:rPr>
            </w:pPr>
          </w:p>
        </w:tc>
        <w:tc>
          <w:tcPr>
            <w:tcW w:w="424" w:type="dxa"/>
          </w:tcPr>
          <w:p w14:paraId="40B5CD7C" w14:textId="77777777" w:rsidR="00044CD1" w:rsidRPr="00044CD1" w:rsidRDefault="00044CD1" w:rsidP="00044CD1">
            <w:pPr>
              <w:spacing w:before="120"/>
              <w:jc w:val="center"/>
              <w:rPr>
                <w:rFonts w:ascii="TH SarabunPSK" w:hAnsi="TH SarabunPSK" w:cs="TH SarabunPSK"/>
                <w:sz w:val="28"/>
              </w:rPr>
            </w:pPr>
          </w:p>
        </w:tc>
      </w:tr>
    </w:tbl>
    <w:p w14:paraId="3DD00DB0" w14:textId="4BE7889A" w:rsidR="00B7154D" w:rsidRDefault="00B7154D" w:rsidP="00FA7105">
      <w:pPr>
        <w:spacing w:after="0" w:line="240" w:lineRule="auto"/>
        <w:jc w:val="thaiDistribute"/>
        <w:rPr>
          <w:rFonts w:ascii="TH SarabunPSK" w:hAnsi="TH SarabunPSK" w:cs="TH SarabunPSK"/>
          <w:sz w:val="32"/>
          <w:szCs w:val="32"/>
        </w:rPr>
      </w:pPr>
    </w:p>
    <w:p w14:paraId="273CE98B" w14:textId="77705992" w:rsidR="00027F03" w:rsidRPr="005E0626" w:rsidRDefault="00027F03" w:rsidP="005E0626">
      <w:pPr>
        <w:spacing w:after="0" w:line="240" w:lineRule="auto"/>
        <w:ind w:right="4"/>
        <w:jc w:val="thaiDistribute"/>
        <w:rPr>
          <w:rFonts w:ascii="TH SarabunPSK" w:hAnsi="TH SarabunPSK" w:cs="TH SarabunPSK"/>
          <w:b/>
          <w:bCs/>
          <w:color w:val="000000" w:themeColor="text1"/>
          <w:sz w:val="32"/>
          <w:szCs w:val="32"/>
        </w:rPr>
      </w:pPr>
      <w:r w:rsidRPr="005E0626">
        <w:rPr>
          <w:rFonts w:ascii="TH SarabunPSK" w:hAnsi="TH SarabunPSK" w:cs="TH SarabunPSK"/>
          <w:b/>
          <w:bCs/>
          <w:sz w:val="32"/>
          <w:szCs w:val="32"/>
        </w:rPr>
        <w:t>1</w:t>
      </w:r>
      <w:r w:rsidRPr="005E0626">
        <w:rPr>
          <w:rFonts w:ascii="TH SarabunPSK" w:hAnsi="TH SarabunPSK" w:cs="TH SarabunPSK"/>
          <w:b/>
          <w:bCs/>
          <w:sz w:val="32"/>
          <w:szCs w:val="32"/>
          <w:cs/>
        </w:rPr>
        <w:t>.</w:t>
      </w:r>
      <w:r w:rsidRPr="005E0626">
        <w:rPr>
          <w:rFonts w:ascii="TH SarabunPSK" w:hAnsi="TH SarabunPSK" w:cs="TH SarabunPSK"/>
          <w:b/>
          <w:bCs/>
          <w:sz w:val="32"/>
          <w:szCs w:val="32"/>
        </w:rPr>
        <w:t xml:space="preserve">3 </w:t>
      </w:r>
      <w:r w:rsidR="00F63248" w:rsidRPr="00F63248">
        <w:rPr>
          <w:rFonts w:ascii="TH SarabunPSK" w:hAnsi="TH SarabunPSK" w:cs="TH SarabunPSK"/>
          <w:b/>
          <w:bCs/>
          <w:sz w:val="32"/>
          <w:szCs w:val="32"/>
        </w:rPr>
        <w:t xml:space="preserve">The </w:t>
      </w:r>
      <w:proofErr w:type="spellStart"/>
      <w:r w:rsidR="00F63248" w:rsidRPr="00F63248">
        <w:rPr>
          <w:rFonts w:ascii="TH SarabunPSK" w:hAnsi="TH SarabunPSK" w:cs="TH SarabunPSK"/>
          <w:b/>
          <w:bCs/>
          <w:sz w:val="32"/>
          <w:szCs w:val="32"/>
        </w:rPr>
        <w:t>programme</w:t>
      </w:r>
      <w:proofErr w:type="spellEnd"/>
      <w:r w:rsidR="00F63248" w:rsidRPr="00F63248">
        <w:rPr>
          <w:rFonts w:ascii="TH SarabunPSK" w:hAnsi="TH SarabunPSK" w:cs="TH SarabunPSK"/>
          <w:b/>
          <w:bCs/>
          <w:sz w:val="32"/>
          <w:szCs w:val="32"/>
        </w:rPr>
        <w:t xml:space="preserve"> to show that the expected learning outcomes consist of both generic outcomes </w:t>
      </w:r>
      <w:r w:rsidR="00F63248" w:rsidRPr="00F63248">
        <w:rPr>
          <w:rFonts w:ascii="TH SarabunPSK" w:hAnsi="TH SarabunPSK" w:cs="TH SarabunPSK"/>
          <w:b/>
          <w:bCs/>
          <w:sz w:val="32"/>
          <w:szCs w:val="32"/>
          <w:cs/>
        </w:rPr>
        <w:t>(</w:t>
      </w:r>
      <w:r w:rsidR="00F63248" w:rsidRPr="00F63248">
        <w:rPr>
          <w:rFonts w:ascii="TH SarabunPSK" w:hAnsi="TH SarabunPSK" w:cs="TH SarabunPSK"/>
          <w:b/>
          <w:bCs/>
          <w:sz w:val="32"/>
          <w:szCs w:val="32"/>
        </w:rPr>
        <w:t xml:space="preserve">related to written and oral communication, </w:t>
      </w:r>
      <w:proofErr w:type="spellStart"/>
      <w:r w:rsidR="00F63248" w:rsidRPr="00F63248">
        <w:rPr>
          <w:rFonts w:ascii="TH SarabunPSK" w:hAnsi="TH SarabunPSK" w:cs="TH SarabunPSK"/>
          <w:b/>
          <w:bCs/>
          <w:sz w:val="32"/>
          <w:szCs w:val="32"/>
        </w:rPr>
        <w:t>problemsolving</w:t>
      </w:r>
      <w:proofErr w:type="spellEnd"/>
      <w:r w:rsidR="00F63248" w:rsidRPr="00F63248">
        <w:rPr>
          <w:rFonts w:ascii="TH SarabunPSK" w:hAnsi="TH SarabunPSK" w:cs="TH SarabunPSK"/>
          <w:b/>
          <w:bCs/>
          <w:sz w:val="32"/>
          <w:szCs w:val="32"/>
        </w:rPr>
        <w:t xml:space="preserve">, information technology, teambuilding skills, </w:t>
      </w:r>
      <w:proofErr w:type="spellStart"/>
      <w:r w:rsidR="00F63248" w:rsidRPr="00F63248">
        <w:rPr>
          <w:rFonts w:ascii="TH SarabunPSK" w:hAnsi="TH SarabunPSK" w:cs="TH SarabunPSK"/>
          <w:b/>
          <w:bCs/>
          <w:sz w:val="32"/>
          <w:szCs w:val="32"/>
        </w:rPr>
        <w:t>etc</w:t>
      </w:r>
      <w:proofErr w:type="spellEnd"/>
      <w:r w:rsidR="00F63248" w:rsidRPr="00F63248">
        <w:rPr>
          <w:rFonts w:ascii="TH SarabunPSK" w:hAnsi="TH SarabunPSK" w:cs="TH SarabunPSK"/>
          <w:b/>
          <w:bCs/>
          <w:sz w:val="32"/>
          <w:szCs w:val="32"/>
          <w:cs/>
        </w:rPr>
        <w:t xml:space="preserve">) </w:t>
      </w:r>
      <w:r w:rsidR="00F63248" w:rsidRPr="00F63248">
        <w:rPr>
          <w:rFonts w:ascii="TH SarabunPSK" w:hAnsi="TH SarabunPSK" w:cs="TH SarabunPSK"/>
          <w:b/>
          <w:bCs/>
          <w:sz w:val="32"/>
          <w:szCs w:val="32"/>
        </w:rPr>
        <w:t xml:space="preserve">and subject specific outcomes </w:t>
      </w:r>
      <w:r w:rsidR="00F63248" w:rsidRPr="00F63248">
        <w:rPr>
          <w:rFonts w:ascii="TH SarabunPSK" w:hAnsi="TH SarabunPSK" w:cs="TH SarabunPSK"/>
          <w:b/>
          <w:bCs/>
          <w:sz w:val="32"/>
          <w:szCs w:val="32"/>
          <w:cs/>
        </w:rPr>
        <w:t>(</w:t>
      </w:r>
      <w:r w:rsidR="00F63248" w:rsidRPr="00F63248">
        <w:rPr>
          <w:rFonts w:ascii="TH SarabunPSK" w:hAnsi="TH SarabunPSK" w:cs="TH SarabunPSK"/>
          <w:b/>
          <w:bCs/>
          <w:sz w:val="32"/>
          <w:szCs w:val="32"/>
        </w:rPr>
        <w:t>related to knowledge and skills of the study discipline</w:t>
      </w:r>
      <w:r w:rsidR="00F63248" w:rsidRPr="00F63248">
        <w:rPr>
          <w:rFonts w:ascii="TH SarabunPSK" w:hAnsi="TH SarabunPSK" w:cs="TH SarabunPSK"/>
          <w:b/>
          <w:bCs/>
          <w:sz w:val="32"/>
          <w:szCs w:val="32"/>
          <w:cs/>
        </w:rPr>
        <w:t>).</w:t>
      </w:r>
    </w:p>
    <w:p w14:paraId="6753BD7A" w14:textId="77777777" w:rsidR="00251FC7" w:rsidRDefault="00251FC7" w:rsidP="00251FC7">
      <w:pPr>
        <w:spacing w:after="0" w:line="240" w:lineRule="auto"/>
        <w:jc w:val="thaiDistribute"/>
        <w:rPr>
          <w:rFonts w:ascii="TH SarabunPSK" w:hAnsi="TH SarabunPSK" w:cs="TH SarabunPSK"/>
          <w:sz w:val="28"/>
          <w:szCs w:val="28"/>
        </w:rPr>
      </w:pPr>
    </w:p>
    <w:p w14:paraId="250358CD" w14:textId="692FBC32" w:rsidR="00027F03" w:rsidRDefault="00FB62E1" w:rsidP="00251FC7">
      <w:pPr>
        <w:spacing w:after="0" w:line="240" w:lineRule="auto"/>
        <w:jc w:val="thaiDistribute"/>
        <w:rPr>
          <w:rFonts w:ascii="TH SarabunPSK" w:hAnsi="TH SarabunPSK" w:cs="TH SarabunPSK"/>
          <w:color w:val="000000" w:themeColor="text1"/>
          <w:sz w:val="32"/>
          <w:szCs w:val="32"/>
        </w:rPr>
      </w:pPr>
      <w:r w:rsidRPr="000F7523">
        <w:rPr>
          <w:rFonts w:ascii="TH SarabunPSK" w:hAnsi="TH SarabunPSK" w:cs="TH SarabunPSK"/>
          <w:color w:val="000000" w:themeColor="text1"/>
          <w:sz w:val="32"/>
          <w:szCs w:val="32"/>
        </w:rPr>
        <w:tab/>
      </w:r>
      <w:r w:rsidR="000F7523" w:rsidRPr="000F7523">
        <w:rPr>
          <w:rFonts w:ascii="TH SarabunPSK" w:hAnsi="TH SarabunPSK" w:cs="TH SarabunPSK" w:hint="cs"/>
          <w:color w:val="000000" w:themeColor="text1"/>
          <w:sz w:val="32"/>
          <w:szCs w:val="32"/>
          <w:cs/>
        </w:rPr>
        <w:t>ผลการเรียนรู้ที่คาดหวังของหลักสูตร ประกอบด้วย ผลการเรียนรู้ทั่วไป</w:t>
      </w:r>
      <w:r w:rsidR="000F7523">
        <w:rPr>
          <w:rFonts w:ascii="TH SarabunPSK" w:hAnsi="TH SarabunPSK" w:cs="TH SarabunPSK" w:hint="cs"/>
          <w:color w:val="000000" w:themeColor="text1"/>
          <w:sz w:val="32"/>
          <w:szCs w:val="32"/>
          <w:cs/>
        </w:rPr>
        <w:t xml:space="preserve"> </w:t>
      </w:r>
      <w:r w:rsidR="000F7523">
        <w:rPr>
          <w:rFonts w:ascii="TH SarabunPSK" w:hAnsi="TH SarabunPSK" w:cs="TH SarabunPSK"/>
          <w:color w:val="000000" w:themeColor="text1"/>
          <w:sz w:val="32"/>
          <w:szCs w:val="32"/>
          <w:cs/>
        </w:rPr>
        <w:t>(</w:t>
      </w:r>
      <w:r w:rsidR="000F7523">
        <w:rPr>
          <w:rFonts w:ascii="TH SarabunPSK" w:hAnsi="TH SarabunPSK" w:cs="TH SarabunPSK"/>
          <w:color w:val="000000" w:themeColor="text1"/>
          <w:sz w:val="32"/>
          <w:szCs w:val="32"/>
        </w:rPr>
        <w:t>Generic</w:t>
      </w:r>
      <w:r w:rsidR="000F7523">
        <w:rPr>
          <w:rFonts w:ascii="TH SarabunPSK" w:hAnsi="TH SarabunPSK" w:cs="TH SarabunPSK"/>
          <w:color w:val="000000" w:themeColor="text1"/>
          <w:sz w:val="32"/>
          <w:szCs w:val="32"/>
          <w:cs/>
        </w:rPr>
        <w:t>)</w:t>
      </w:r>
      <w:r w:rsidR="000F7523" w:rsidRPr="000F7523">
        <w:rPr>
          <w:rFonts w:ascii="TH SarabunPSK" w:hAnsi="TH SarabunPSK" w:cs="TH SarabunPSK" w:hint="cs"/>
          <w:color w:val="000000" w:themeColor="text1"/>
          <w:sz w:val="32"/>
          <w:szCs w:val="32"/>
          <w:cs/>
        </w:rPr>
        <w:t xml:space="preserve"> </w:t>
      </w:r>
      <w:r w:rsidR="000F7523">
        <w:rPr>
          <w:rFonts w:ascii="TH SarabunPSK" w:hAnsi="TH SarabunPSK" w:cs="TH SarabunPSK" w:hint="cs"/>
          <w:color w:val="000000" w:themeColor="text1"/>
          <w:sz w:val="32"/>
          <w:szCs w:val="32"/>
          <w:cs/>
        </w:rPr>
        <w:t>และผลการเรียนรู้เฉพาะทางตามศาสตร์ของหลักสูตร (</w:t>
      </w:r>
      <w:r w:rsidR="000F7523" w:rsidRPr="000F7523">
        <w:rPr>
          <w:rFonts w:ascii="TH SarabunPSK" w:hAnsi="TH SarabunPSK" w:cs="TH SarabunPSK"/>
          <w:sz w:val="32"/>
          <w:szCs w:val="32"/>
        </w:rPr>
        <w:t>subject specifi</w:t>
      </w:r>
      <w:r w:rsidR="000F7523">
        <w:rPr>
          <w:rFonts w:ascii="TH SarabunPSK" w:hAnsi="TH SarabunPSK" w:cs="TH SarabunPSK"/>
          <w:sz w:val="32"/>
          <w:szCs w:val="32"/>
        </w:rPr>
        <w:t>c</w:t>
      </w:r>
      <w:r w:rsidR="000F7523" w:rsidRPr="000F7523">
        <w:rPr>
          <w:rFonts w:ascii="TH SarabunPSK" w:hAnsi="TH SarabunPSK" w:cs="TH SarabunPSK" w:hint="cs"/>
          <w:sz w:val="32"/>
          <w:szCs w:val="32"/>
          <w:cs/>
        </w:rPr>
        <w:t>)</w:t>
      </w:r>
      <w:r w:rsidR="000F7523">
        <w:rPr>
          <w:rFonts w:ascii="TH SarabunPSK" w:hAnsi="TH SarabunPSK" w:cs="TH SarabunPSK" w:hint="cs"/>
          <w:color w:val="000000" w:themeColor="text1"/>
          <w:sz w:val="32"/>
          <w:szCs w:val="32"/>
          <w:cs/>
        </w:rPr>
        <w:t xml:space="preserve"> ดังแสดงตามตารางต่อไปนี้</w:t>
      </w:r>
    </w:p>
    <w:p w14:paraId="6B8F6260" w14:textId="6ECB7ACE" w:rsidR="00BB468A" w:rsidRPr="00BB468A" w:rsidRDefault="00BB468A" w:rsidP="00FB62E1">
      <w:pPr>
        <w:spacing w:before="120" w:after="0" w:line="240" w:lineRule="auto"/>
        <w:jc w:val="thaiDistribute"/>
        <w:rPr>
          <w:rFonts w:ascii="TH SarabunPSK" w:hAnsi="TH SarabunPSK" w:cs="TH SarabunPSK"/>
          <w:b/>
          <w:bCs/>
          <w:color w:val="FF0000"/>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182FC18A" w14:textId="347E47A5" w:rsidR="004E7F5F" w:rsidRDefault="004E7F5F" w:rsidP="00BB468A">
      <w:pPr>
        <w:spacing w:after="0" w:line="240" w:lineRule="auto"/>
        <w:jc w:val="thaiDistribute"/>
        <w:rPr>
          <w:rFonts w:ascii="TH SarabunPSK" w:hAnsi="TH SarabunPSK" w:cs="TH SarabunPSK"/>
          <w:color w:val="000000" w:themeColor="text1"/>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แสดง</w:t>
      </w:r>
      <w:r w:rsidRPr="004E7F5F">
        <w:rPr>
          <w:rFonts w:ascii="TH SarabunPSK" w:hAnsi="TH SarabunPSK" w:cs="TH SarabunPSK"/>
          <w:color w:val="000000" w:themeColor="text1"/>
          <w:sz w:val="32"/>
          <w:szCs w:val="32"/>
          <w:cs/>
        </w:rPr>
        <w:t xml:space="preserve"> </w:t>
      </w:r>
      <w:r>
        <w:rPr>
          <w:rFonts w:ascii="TH SarabunPSK" w:hAnsi="TH SarabunPSK" w:cs="TH SarabunPSK"/>
          <w:color w:val="000000" w:themeColor="text1"/>
          <w:sz w:val="32"/>
          <w:szCs w:val="32"/>
        </w:rPr>
        <w:t>Generic</w:t>
      </w:r>
      <w:r>
        <w:rPr>
          <w:rFonts w:ascii="TH SarabunPSK" w:hAnsi="TH SarabunPSK" w:cs="TH SarabunPSK" w:hint="cs"/>
          <w:color w:val="000000" w:themeColor="text1"/>
          <w:sz w:val="32"/>
          <w:szCs w:val="32"/>
          <w:cs/>
        </w:rPr>
        <w:t xml:space="preserve"> </w:t>
      </w:r>
      <w:r>
        <w:rPr>
          <w:rFonts w:ascii="TH SarabunPSK" w:hAnsi="TH SarabunPSK" w:cs="TH SarabunPSK"/>
          <w:color w:val="000000" w:themeColor="text1"/>
          <w:sz w:val="32"/>
          <w:szCs w:val="32"/>
        </w:rPr>
        <w:t xml:space="preserve">Learning Outcomes </w:t>
      </w:r>
      <w:r>
        <w:rPr>
          <w:rFonts w:ascii="TH SarabunPSK" w:hAnsi="TH SarabunPSK" w:cs="TH SarabunPSK" w:hint="cs"/>
          <w:color w:val="000000" w:themeColor="text1"/>
          <w:sz w:val="32"/>
          <w:szCs w:val="32"/>
          <w:cs/>
        </w:rPr>
        <w:t xml:space="preserve">และ </w:t>
      </w:r>
      <w:r>
        <w:rPr>
          <w:rFonts w:ascii="TH SarabunPSK" w:hAnsi="TH SarabunPSK" w:cs="TH SarabunPSK"/>
          <w:sz w:val="32"/>
          <w:szCs w:val="32"/>
        </w:rPr>
        <w:t>S</w:t>
      </w:r>
      <w:r w:rsidRPr="000F7523">
        <w:rPr>
          <w:rFonts w:ascii="TH SarabunPSK" w:hAnsi="TH SarabunPSK" w:cs="TH SarabunPSK"/>
          <w:sz w:val="32"/>
          <w:szCs w:val="32"/>
        </w:rPr>
        <w:t xml:space="preserve">ubject </w:t>
      </w:r>
      <w:r>
        <w:rPr>
          <w:rFonts w:ascii="TH SarabunPSK" w:hAnsi="TH SarabunPSK" w:cs="TH SarabunPSK"/>
          <w:sz w:val="32"/>
          <w:szCs w:val="32"/>
        </w:rPr>
        <w:t>S</w:t>
      </w:r>
      <w:r w:rsidRPr="000F7523">
        <w:rPr>
          <w:rFonts w:ascii="TH SarabunPSK" w:hAnsi="TH SarabunPSK" w:cs="TH SarabunPSK"/>
          <w:sz w:val="32"/>
          <w:szCs w:val="32"/>
        </w:rPr>
        <w:t>pecifi</w:t>
      </w:r>
      <w:r>
        <w:rPr>
          <w:rFonts w:ascii="TH SarabunPSK" w:hAnsi="TH SarabunPSK" w:cs="TH SarabunPSK"/>
          <w:sz w:val="32"/>
          <w:szCs w:val="32"/>
        </w:rPr>
        <w:t xml:space="preserve">c </w:t>
      </w:r>
      <w:r>
        <w:rPr>
          <w:rFonts w:ascii="TH SarabunPSK" w:hAnsi="TH SarabunPSK" w:cs="TH SarabunPSK"/>
          <w:color w:val="000000" w:themeColor="text1"/>
          <w:sz w:val="32"/>
          <w:szCs w:val="32"/>
        </w:rPr>
        <w:t>Learning Outcomes</w:t>
      </w:r>
      <w:r>
        <w:rPr>
          <w:rFonts w:ascii="TH SarabunPSK" w:hAnsi="TH SarabunPSK" w:cs="TH SarabunPSK" w:hint="cs"/>
          <w:color w:val="000000" w:themeColor="text1"/>
          <w:sz w:val="32"/>
          <w:szCs w:val="32"/>
          <w:cs/>
        </w:rPr>
        <w:t xml:space="preserve"> </w:t>
      </w:r>
    </w:p>
    <w:tbl>
      <w:tblPr>
        <w:tblStyle w:val="af7"/>
        <w:tblW w:w="0" w:type="auto"/>
        <w:tblLook w:val="04A0" w:firstRow="1" w:lastRow="0" w:firstColumn="1" w:lastColumn="0" w:noHBand="0" w:noVBand="1"/>
      </w:tblPr>
      <w:tblGrid>
        <w:gridCol w:w="5946"/>
        <w:gridCol w:w="714"/>
        <w:gridCol w:w="1133"/>
        <w:gridCol w:w="1557"/>
      </w:tblGrid>
      <w:tr w:rsidR="00563C10" w:rsidRPr="000F7523" w14:paraId="045B0DBD" w14:textId="48C8D93B" w:rsidTr="004946D8">
        <w:trPr>
          <w:cantSplit/>
          <w:trHeight w:val="1337"/>
        </w:trPr>
        <w:tc>
          <w:tcPr>
            <w:tcW w:w="5949" w:type="dxa"/>
            <w:vAlign w:val="center"/>
          </w:tcPr>
          <w:p w14:paraId="457EC64C" w14:textId="131A47C7" w:rsidR="00563C10" w:rsidRPr="000F7523" w:rsidRDefault="00563C10" w:rsidP="000F7523">
            <w:pPr>
              <w:spacing w:before="120"/>
              <w:jc w:val="center"/>
              <w:rPr>
                <w:rFonts w:ascii="TH SarabunPSK" w:hAnsi="TH SarabunPSK" w:cs="TH SarabunPSK"/>
                <w:b/>
                <w:bCs/>
                <w:color w:val="000000" w:themeColor="text1"/>
                <w:sz w:val="28"/>
              </w:rPr>
            </w:pPr>
            <w:r w:rsidRPr="000F7523">
              <w:rPr>
                <w:rFonts w:ascii="TH SarabunPSK" w:hAnsi="TH SarabunPSK" w:cs="TH SarabunPSK"/>
                <w:b/>
                <w:bCs/>
                <w:color w:val="000000" w:themeColor="text1"/>
                <w:sz w:val="28"/>
              </w:rPr>
              <w:lastRenderedPageBreak/>
              <w:t>PLO</w:t>
            </w:r>
            <w:r>
              <w:rPr>
                <w:rFonts w:ascii="TH SarabunPSK" w:hAnsi="TH SarabunPSK" w:cs="TH SarabunPSK"/>
                <w:b/>
                <w:bCs/>
                <w:color w:val="000000" w:themeColor="text1"/>
                <w:sz w:val="28"/>
              </w:rPr>
              <w:t>s</w:t>
            </w:r>
          </w:p>
        </w:tc>
        <w:tc>
          <w:tcPr>
            <w:tcW w:w="709" w:type="dxa"/>
            <w:textDirection w:val="btLr"/>
          </w:tcPr>
          <w:p w14:paraId="2B8A193E" w14:textId="0B828691" w:rsidR="00563C10" w:rsidRPr="000F7523" w:rsidRDefault="00563C10" w:rsidP="000F7523">
            <w:pPr>
              <w:spacing w:before="120"/>
              <w:ind w:left="113" w:right="113"/>
              <w:jc w:val="center"/>
              <w:rPr>
                <w:rFonts w:ascii="TH SarabunPSK" w:hAnsi="TH SarabunPSK" w:cs="TH SarabunPSK"/>
                <w:color w:val="000000" w:themeColor="text1"/>
                <w:sz w:val="28"/>
              </w:rPr>
            </w:pPr>
            <w:proofErr w:type="gramStart"/>
            <w:r>
              <w:rPr>
                <w:rFonts w:ascii="TH SarabunPSK" w:hAnsi="TH SarabunPSK" w:cs="TH SarabunPSK"/>
                <w:color w:val="000000" w:themeColor="text1"/>
                <w:sz w:val="32"/>
                <w:szCs w:val="32"/>
              </w:rPr>
              <w:t>Generic</w:t>
            </w:r>
            <w:r>
              <w:rPr>
                <w:rFonts w:ascii="TH SarabunPSK" w:hAnsi="TH SarabunPSK" w:cs="TH SarabunPSK"/>
                <w:color w:val="000000" w:themeColor="text1"/>
                <w:sz w:val="28"/>
              </w:rPr>
              <w:t xml:space="preserve">  LO</w:t>
            </w:r>
            <w:proofErr w:type="gramEnd"/>
          </w:p>
        </w:tc>
        <w:tc>
          <w:tcPr>
            <w:tcW w:w="1134" w:type="dxa"/>
            <w:textDirection w:val="btLr"/>
          </w:tcPr>
          <w:p w14:paraId="6BF72BDF" w14:textId="29711124" w:rsidR="00563C10" w:rsidRPr="000F7523" w:rsidRDefault="00563C10" w:rsidP="00563C10">
            <w:pPr>
              <w:spacing w:before="120"/>
              <w:ind w:right="113"/>
              <w:jc w:val="center"/>
              <w:rPr>
                <w:rFonts w:ascii="TH SarabunPSK" w:hAnsi="TH SarabunPSK" w:cs="TH SarabunPSK"/>
                <w:color w:val="000000" w:themeColor="text1"/>
                <w:sz w:val="28"/>
              </w:rPr>
            </w:pPr>
            <w:r w:rsidRPr="000F7523">
              <w:rPr>
                <w:rFonts w:ascii="TH SarabunPSK" w:hAnsi="TH SarabunPSK" w:cs="TH SarabunPSK"/>
                <w:sz w:val="32"/>
                <w:szCs w:val="32"/>
              </w:rPr>
              <w:t xml:space="preserve">subject </w:t>
            </w:r>
            <w:proofErr w:type="gramStart"/>
            <w:r w:rsidRPr="000F7523">
              <w:rPr>
                <w:rFonts w:ascii="TH SarabunPSK" w:hAnsi="TH SarabunPSK" w:cs="TH SarabunPSK"/>
                <w:sz w:val="32"/>
                <w:szCs w:val="32"/>
              </w:rPr>
              <w:t>specifi</w:t>
            </w:r>
            <w:r>
              <w:rPr>
                <w:rFonts w:ascii="TH SarabunPSK" w:hAnsi="TH SarabunPSK" w:cs="TH SarabunPSK"/>
                <w:sz w:val="32"/>
                <w:szCs w:val="32"/>
              </w:rPr>
              <w:t>c</w:t>
            </w:r>
            <w:r>
              <w:rPr>
                <w:rFonts w:ascii="TH SarabunPSK" w:hAnsi="TH SarabunPSK" w:cs="TH SarabunPSK"/>
                <w:color w:val="000000" w:themeColor="text1"/>
                <w:sz w:val="28"/>
              </w:rPr>
              <w:t xml:space="preserve">  LO</w:t>
            </w:r>
            <w:proofErr w:type="gramEnd"/>
          </w:p>
        </w:tc>
        <w:tc>
          <w:tcPr>
            <w:tcW w:w="1558" w:type="dxa"/>
          </w:tcPr>
          <w:p w14:paraId="0FD0D2B3" w14:textId="77777777" w:rsidR="00563C10" w:rsidRDefault="00563C10" w:rsidP="00563C10">
            <w:pPr>
              <w:spacing w:before="120"/>
              <w:jc w:val="center"/>
              <w:rPr>
                <w:rFonts w:ascii="TH SarabunPSK" w:hAnsi="TH SarabunPSK" w:cs="TH SarabunPSK"/>
                <w:sz w:val="32"/>
                <w:szCs w:val="32"/>
              </w:rPr>
            </w:pPr>
            <w:r>
              <w:rPr>
                <w:rFonts w:ascii="TH SarabunPSK" w:hAnsi="TH SarabunPSK" w:cs="TH SarabunPSK"/>
                <w:sz w:val="32"/>
                <w:szCs w:val="32"/>
              </w:rPr>
              <w:t>Level</w:t>
            </w:r>
          </w:p>
          <w:p w14:paraId="5C428A2B" w14:textId="1BF5F640" w:rsidR="00563C10" w:rsidRPr="000F7523" w:rsidRDefault="00563C10" w:rsidP="00563C10">
            <w:pPr>
              <w:spacing w:before="120"/>
              <w:jc w:val="center"/>
              <w:rPr>
                <w:rFonts w:ascii="TH SarabunPSK" w:hAnsi="TH SarabunPSK" w:cs="TH SarabunPSK"/>
                <w:sz w:val="32"/>
                <w:szCs w:val="32"/>
              </w:rPr>
            </w:pPr>
            <w:r>
              <w:rPr>
                <w:rFonts w:ascii="TH SarabunPSK" w:hAnsi="TH SarabunPSK" w:cs="TH SarabunPSK"/>
                <w:sz w:val="32"/>
                <w:szCs w:val="32"/>
              </w:rPr>
              <w:t>Learning</w:t>
            </w:r>
          </w:p>
        </w:tc>
      </w:tr>
      <w:tr w:rsidR="00563C10" w:rsidRPr="000F7523" w14:paraId="1843F15A" w14:textId="7FBB765F" w:rsidTr="004946D8">
        <w:tc>
          <w:tcPr>
            <w:tcW w:w="5949" w:type="dxa"/>
          </w:tcPr>
          <w:p w14:paraId="342ACBBA" w14:textId="45F4B2EA" w:rsidR="00563C10" w:rsidRPr="000F7523" w:rsidRDefault="00563C1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PLO1 </w:t>
            </w:r>
            <w:r>
              <w:rPr>
                <w:rFonts w:ascii="TH SarabunPSK" w:hAnsi="TH SarabunPSK" w:cs="TH SarabunPSK"/>
                <w:color w:val="000000" w:themeColor="text1"/>
                <w:sz w:val="28"/>
                <w:cs/>
              </w:rPr>
              <w:t>………………………………………………………………………………………………</w:t>
            </w:r>
          </w:p>
        </w:tc>
        <w:tc>
          <w:tcPr>
            <w:tcW w:w="709" w:type="dxa"/>
          </w:tcPr>
          <w:p w14:paraId="68D65DA8" w14:textId="7C19F982" w:rsidR="00563C10" w:rsidRPr="000F7523" w:rsidRDefault="00563C10" w:rsidP="000F7523">
            <w:pPr>
              <w:spacing w:before="120"/>
              <w:jc w:val="center"/>
              <w:rPr>
                <w:rFonts w:ascii="TH SarabunPSK" w:hAnsi="TH SarabunPSK" w:cs="TH SarabunPSK"/>
                <w:color w:val="FF0000"/>
                <w:sz w:val="28"/>
              </w:rPr>
            </w:pPr>
            <w:r w:rsidRPr="000F7523">
              <w:rPr>
                <w:rFonts w:ascii="TH SarabunPSK" w:hAnsi="TH SarabunPSK" w:cs="TH SarabunPSK" w:hint="cs"/>
                <w:color w:val="FF0000"/>
                <w:sz w:val="28"/>
              </w:rPr>
              <w:sym w:font="Wingdings" w:char="F0FC"/>
            </w:r>
          </w:p>
        </w:tc>
        <w:tc>
          <w:tcPr>
            <w:tcW w:w="1134" w:type="dxa"/>
          </w:tcPr>
          <w:p w14:paraId="02D3F3FD" w14:textId="77777777" w:rsidR="00563C10" w:rsidRPr="000F7523" w:rsidRDefault="00563C10" w:rsidP="00563C10">
            <w:pPr>
              <w:spacing w:before="120"/>
              <w:jc w:val="center"/>
              <w:rPr>
                <w:rFonts w:ascii="TH SarabunPSK" w:hAnsi="TH SarabunPSK" w:cs="TH SarabunPSK"/>
                <w:color w:val="FF0000"/>
                <w:sz w:val="28"/>
              </w:rPr>
            </w:pPr>
          </w:p>
        </w:tc>
        <w:tc>
          <w:tcPr>
            <w:tcW w:w="1558" w:type="dxa"/>
          </w:tcPr>
          <w:p w14:paraId="55B92A26" w14:textId="77777777" w:rsidR="00563C10" w:rsidRPr="000F7523" w:rsidRDefault="00563C10" w:rsidP="000F7523">
            <w:pPr>
              <w:spacing w:before="120"/>
              <w:jc w:val="center"/>
              <w:rPr>
                <w:rFonts w:ascii="TH SarabunPSK" w:hAnsi="TH SarabunPSK" w:cs="TH SarabunPSK"/>
                <w:color w:val="FF0000"/>
                <w:sz w:val="28"/>
              </w:rPr>
            </w:pPr>
          </w:p>
        </w:tc>
      </w:tr>
      <w:tr w:rsidR="00563C10" w:rsidRPr="000F7523" w14:paraId="7FA82B41" w14:textId="3B92D596" w:rsidTr="004946D8">
        <w:tc>
          <w:tcPr>
            <w:tcW w:w="5949" w:type="dxa"/>
          </w:tcPr>
          <w:p w14:paraId="018EC545" w14:textId="5780A7A7" w:rsidR="00563C10" w:rsidRPr="000F7523" w:rsidRDefault="00563C1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PLO2 </w:t>
            </w:r>
            <w:r>
              <w:rPr>
                <w:rFonts w:ascii="TH SarabunPSK" w:hAnsi="TH SarabunPSK" w:cs="TH SarabunPSK"/>
                <w:color w:val="000000" w:themeColor="text1"/>
                <w:sz w:val="28"/>
                <w:cs/>
              </w:rPr>
              <w:t>………………………………………………………………………………………………</w:t>
            </w:r>
          </w:p>
        </w:tc>
        <w:tc>
          <w:tcPr>
            <w:tcW w:w="709" w:type="dxa"/>
          </w:tcPr>
          <w:p w14:paraId="5D329BB1" w14:textId="77777777" w:rsidR="00563C10" w:rsidRPr="000F7523" w:rsidRDefault="00563C10" w:rsidP="000F7523">
            <w:pPr>
              <w:spacing w:before="120"/>
              <w:jc w:val="center"/>
              <w:rPr>
                <w:rFonts w:ascii="TH SarabunPSK" w:hAnsi="TH SarabunPSK" w:cs="TH SarabunPSK"/>
                <w:color w:val="FF0000"/>
                <w:sz w:val="28"/>
              </w:rPr>
            </w:pPr>
          </w:p>
        </w:tc>
        <w:tc>
          <w:tcPr>
            <w:tcW w:w="1134" w:type="dxa"/>
          </w:tcPr>
          <w:p w14:paraId="798BB4E8" w14:textId="0B85DBD4" w:rsidR="00563C10" w:rsidRPr="000F7523" w:rsidRDefault="00563C10" w:rsidP="000F7523">
            <w:pPr>
              <w:spacing w:before="120"/>
              <w:jc w:val="center"/>
              <w:rPr>
                <w:rFonts w:ascii="TH SarabunPSK" w:hAnsi="TH SarabunPSK" w:cs="TH SarabunPSK"/>
                <w:color w:val="FF0000"/>
                <w:sz w:val="28"/>
              </w:rPr>
            </w:pPr>
            <w:r w:rsidRPr="000F7523">
              <w:rPr>
                <w:rFonts w:ascii="TH SarabunPSK" w:hAnsi="TH SarabunPSK" w:cs="TH SarabunPSK" w:hint="cs"/>
                <w:color w:val="FF0000"/>
                <w:sz w:val="28"/>
              </w:rPr>
              <w:sym w:font="Wingdings" w:char="F0FC"/>
            </w:r>
          </w:p>
        </w:tc>
        <w:tc>
          <w:tcPr>
            <w:tcW w:w="1558" w:type="dxa"/>
          </w:tcPr>
          <w:p w14:paraId="0B18B6E9" w14:textId="77777777" w:rsidR="00563C10" w:rsidRPr="000F7523" w:rsidRDefault="00563C10" w:rsidP="000F7523">
            <w:pPr>
              <w:spacing w:before="120"/>
              <w:jc w:val="center"/>
              <w:rPr>
                <w:rFonts w:ascii="TH SarabunPSK" w:hAnsi="TH SarabunPSK" w:cs="TH SarabunPSK"/>
                <w:color w:val="FF0000"/>
                <w:sz w:val="28"/>
              </w:rPr>
            </w:pPr>
          </w:p>
        </w:tc>
      </w:tr>
      <w:tr w:rsidR="00563C10" w:rsidRPr="000F7523" w14:paraId="51EFAA58" w14:textId="4E2DACD6" w:rsidTr="004946D8">
        <w:tc>
          <w:tcPr>
            <w:tcW w:w="5949" w:type="dxa"/>
          </w:tcPr>
          <w:p w14:paraId="719049EE" w14:textId="7DAC9A0A" w:rsidR="00563C10" w:rsidRPr="000F7523" w:rsidRDefault="00563C1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PLO3 </w:t>
            </w:r>
            <w:r>
              <w:rPr>
                <w:rFonts w:ascii="TH SarabunPSK" w:hAnsi="TH SarabunPSK" w:cs="TH SarabunPSK"/>
                <w:color w:val="000000" w:themeColor="text1"/>
                <w:sz w:val="28"/>
                <w:cs/>
              </w:rPr>
              <w:t>………………………………………………………………………………………………</w:t>
            </w:r>
          </w:p>
        </w:tc>
        <w:tc>
          <w:tcPr>
            <w:tcW w:w="709" w:type="dxa"/>
          </w:tcPr>
          <w:p w14:paraId="47713043" w14:textId="77777777" w:rsidR="00563C10" w:rsidRPr="000F7523" w:rsidRDefault="00563C10" w:rsidP="000F7523">
            <w:pPr>
              <w:spacing w:before="120"/>
              <w:jc w:val="center"/>
              <w:rPr>
                <w:rFonts w:ascii="TH SarabunPSK" w:hAnsi="TH SarabunPSK" w:cs="TH SarabunPSK"/>
                <w:color w:val="000000" w:themeColor="text1"/>
                <w:sz w:val="28"/>
              </w:rPr>
            </w:pPr>
          </w:p>
        </w:tc>
        <w:tc>
          <w:tcPr>
            <w:tcW w:w="1134" w:type="dxa"/>
          </w:tcPr>
          <w:p w14:paraId="5C555D78" w14:textId="77777777" w:rsidR="00563C10" w:rsidRPr="000F7523" w:rsidRDefault="00563C10" w:rsidP="000F7523">
            <w:pPr>
              <w:spacing w:before="120"/>
              <w:jc w:val="center"/>
              <w:rPr>
                <w:rFonts w:ascii="TH SarabunPSK" w:hAnsi="TH SarabunPSK" w:cs="TH SarabunPSK"/>
                <w:color w:val="000000" w:themeColor="text1"/>
                <w:sz w:val="28"/>
              </w:rPr>
            </w:pPr>
          </w:p>
        </w:tc>
        <w:tc>
          <w:tcPr>
            <w:tcW w:w="1558" w:type="dxa"/>
          </w:tcPr>
          <w:p w14:paraId="494C5D51" w14:textId="77777777" w:rsidR="00563C10" w:rsidRPr="000F7523" w:rsidRDefault="00563C10" w:rsidP="000F7523">
            <w:pPr>
              <w:spacing w:before="120"/>
              <w:jc w:val="center"/>
              <w:rPr>
                <w:rFonts w:ascii="TH SarabunPSK" w:hAnsi="TH SarabunPSK" w:cs="TH SarabunPSK"/>
                <w:color w:val="000000" w:themeColor="text1"/>
                <w:sz w:val="28"/>
              </w:rPr>
            </w:pPr>
          </w:p>
        </w:tc>
      </w:tr>
      <w:tr w:rsidR="00563C10" w:rsidRPr="000F7523" w14:paraId="78F91410" w14:textId="11A4C286" w:rsidTr="004946D8">
        <w:tc>
          <w:tcPr>
            <w:tcW w:w="5949" w:type="dxa"/>
          </w:tcPr>
          <w:p w14:paraId="7266E56E" w14:textId="619E72CF" w:rsidR="00563C10" w:rsidRPr="000F7523" w:rsidRDefault="00563C1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PLO4 </w:t>
            </w:r>
            <w:r>
              <w:rPr>
                <w:rFonts w:ascii="TH SarabunPSK" w:hAnsi="TH SarabunPSK" w:cs="TH SarabunPSK"/>
                <w:color w:val="000000" w:themeColor="text1"/>
                <w:sz w:val="28"/>
                <w:cs/>
              </w:rPr>
              <w:t>………………………………………………………………………………………………</w:t>
            </w:r>
          </w:p>
        </w:tc>
        <w:tc>
          <w:tcPr>
            <w:tcW w:w="709" w:type="dxa"/>
          </w:tcPr>
          <w:p w14:paraId="707CA9A4" w14:textId="77777777" w:rsidR="00563C10" w:rsidRPr="000F7523" w:rsidRDefault="00563C10" w:rsidP="000F7523">
            <w:pPr>
              <w:spacing w:before="120"/>
              <w:jc w:val="center"/>
              <w:rPr>
                <w:rFonts w:ascii="TH SarabunPSK" w:hAnsi="TH SarabunPSK" w:cs="TH SarabunPSK"/>
                <w:color w:val="000000" w:themeColor="text1"/>
                <w:sz w:val="28"/>
              </w:rPr>
            </w:pPr>
          </w:p>
        </w:tc>
        <w:tc>
          <w:tcPr>
            <w:tcW w:w="1134" w:type="dxa"/>
          </w:tcPr>
          <w:p w14:paraId="7984DC01" w14:textId="77777777" w:rsidR="00563C10" w:rsidRPr="000F7523" w:rsidRDefault="00563C10" w:rsidP="000F7523">
            <w:pPr>
              <w:spacing w:before="120"/>
              <w:jc w:val="center"/>
              <w:rPr>
                <w:rFonts w:ascii="TH SarabunPSK" w:hAnsi="TH SarabunPSK" w:cs="TH SarabunPSK"/>
                <w:color w:val="000000" w:themeColor="text1"/>
                <w:sz w:val="28"/>
              </w:rPr>
            </w:pPr>
          </w:p>
        </w:tc>
        <w:tc>
          <w:tcPr>
            <w:tcW w:w="1558" w:type="dxa"/>
          </w:tcPr>
          <w:p w14:paraId="78C736D7" w14:textId="77777777" w:rsidR="00563C10" w:rsidRPr="000F7523" w:rsidRDefault="00563C10" w:rsidP="000F7523">
            <w:pPr>
              <w:spacing w:before="120"/>
              <w:jc w:val="center"/>
              <w:rPr>
                <w:rFonts w:ascii="TH SarabunPSK" w:hAnsi="TH SarabunPSK" w:cs="TH SarabunPSK"/>
                <w:color w:val="000000" w:themeColor="text1"/>
                <w:sz w:val="28"/>
              </w:rPr>
            </w:pPr>
          </w:p>
        </w:tc>
      </w:tr>
      <w:tr w:rsidR="00563C10" w:rsidRPr="000F7523" w14:paraId="42E85B8D" w14:textId="0D8FBDBC" w:rsidTr="004946D8">
        <w:tc>
          <w:tcPr>
            <w:tcW w:w="5949" w:type="dxa"/>
          </w:tcPr>
          <w:p w14:paraId="068393D7" w14:textId="793D3BC0" w:rsidR="00563C10" w:rsidRPr="000F7523" w:rsidRDefault="0036210A"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PLO5 </w:t>
            </w:r>
            <w:r>
              <w:rPr>
                <w:rFonts w:ascii="TH SarabunPSK" w:hAnsi="TH SarabunPSK" w:cs="TH SarabunPSK"/>
                <w:color w:val="000000" w:themeColor="text1"/>
                <w:sz w:val="28"/>
                <w:cs/>
              </w:rPr>
              <w:t>………………………………………………………………………………………………</w:t>
            </w:r>
          </w:p>
        </w:tc>
        <w:tc>
          <w:tcPr>
            <w:tcW w:w="709" w:type="dxa"/>
          </w:tcPr>
          <w:p w14:paraId="00CB537C" w14:textId="77777777" w:rsidR="00563C10" w:rsidRPr="000F7523" w:rsidRDefault="00563C10" w:rsidP="000F7523">
            <w:pPr>
              <w:spacing w:before="120"/>
              <w:jc w:val="center"/>
              <w:rPr>
                <w:rFonts w:ascii="TH SarabunPSK" w:hAnsi="TH SarabunPSK" w:cs="TH SarabunPSK"/>
                <w:color w:val="000000" w:themeColor="text1"/>
                <w:sz w:val="28"/>
              </w:rPr>
            </w:pPr>
          </w:p>
        </w:tc>
        <w:tc>
          <w:tcPr>
            <w:tcW w:w="1134" w:type="dxa"/>
          </w:tcPr>
          <w:p w14:paraId="134E6E40" w14:textId="77777777" w:rsidR="00563C10" w:rsidRPr="000F7523" w:rsidRDefault="00563C10" w:rsidP="000F7523">
            <w:pPr>
              <w:spacing w:before="120"/>
              <w:jc w:val="center"/>
              <w:rPr>
                <w:rFonts w:ascii="TH SarabunPSK" w:hAnsi="TH SarabunPSK" w:cs="TH SarabunPSK"/>
                <w:color w:val="000000" w:themeColor="text1"/>
                <w:sz w:val="28"/>
              </w:rPr>
            </w:pPr>
          </w:p>
        </w:tc>
        <w:tc>
          <w:tcPr>
            <w:tcW w:w="1558" w:type="dxa"/>
          </w:tcPr>
          <w:p w14:paraId="5E6E90DD" w14:textId="77777777" w:rsidR="00563C10" w:rsidRPr="000F7523" w:rsidRDefault="00563C10" w:rsidP="000F7523">
            <w:pPr>
              <w:spacing w:before="120"/>
              <w:jc w:val="center"/>
              <w:rPr>
                <w:rFonts w:ascii="TH SarabunPSK" w:hAnsi="TH SarabunPSK" w:cs="TH SarabunPSK"/>
                <w:color w:val="000000" w:themeColor="text1"/>
                <w:sz w:val="28"/>
              </w:rPr>
            </w:pPr>
          </w:p>
        </w:tc>
      </w:tr>
      <w:tr w:rsidR="0036210A" w:rsidRPr="000F7523" w14:paraId="2A0F6743" w14:textId="77777777" w:rsidTr="004946D8">
        <w:tc>
          <w:tcPr>
            <w:tcW w:w="5949" w:type="dxa"/>
          </w:tcPr>
          <w:p w14:paraId="4786F78E" w14:textId="0FFC9BB9" w:rsidR="0036210A" w:rsidRDefault="0036210A"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PLO6 </w:t>
            </w:r>
            <w:r>
              <w:rPr>
                <w:rFonts w:ascii="TH SarabunPSK" w:hAnsi="TH SarabunPSK" w:cs="TH SarabunPSK"/>
                <w:color w:val="000000" w:themeColor="text1"/>
                <w:sz w:val="28"/>
                <w:cs/>
              </w:rPr>
              <w:t>………………………………………………………………………………………………</w:t>
            </w:r>
          </w:p>
        </w:tc>
        <w:tc>
          <w:tcPr>
            <w:tcW w:w="709" w:type="dxa"/>
          </w:tcPr>
          <w:p w14:paraId="1FD3F035" w14:textId="77777777" w:rsidR="0036210A" w:rsidRPr="000F7523" w:rsidRDefault="0036210A" w:rsidP="000F7523">
            <w:pPr>
              <w:spacing w:before="120"/>
              <w:jc w:val="center"/>
              <w:rPr>
                <w:rFonts w:ascii="TH SarabunPSK" w:hAnsi="TH SarabunPSK" w:cs="TH SarabunPSK"/>
                <w:color w:val="000000" w:themeColor="text1"/>
                <w:sz w:val="28"/>
              </w:rPr>
            </w:pPr>
          </w:p>
        </w:tc>
        <w:tc>
          <w:tcPr>
            <w:tcW w:w="1134" w:type="dxa"/>
          </w:tcPr>
          <w:p w14:paraId="20B2F121" w14:textId="77777777" w:rsidR="0036210A" w:rsidRPr="000F7523" w:rsidRDefault="0036210A" w:rsidP="000F7523">
            <w:pPr>
              <w:spacing w:before="120"/>
              <w:jc w:val="center"/>
              <w:rPr>
                <w:rFonts w:ascii="TH SarabunPSK" w:hAnsi="TH SarabunPSK" w:cs="TH SarabunPSK"/>
                <w:color w:val="000000" w:themeColor="text1"/>
                <w:sz w:val="28"/>
              </w:rPr>
            </w:pPr>
          </w:p>
        </w:tc>
        <w:tc>
          <w:tcPr>
            <w:tcW w:w="1558" w:type="dxa"/>
          </w:tcPr>
          <w:p w14:paraId="0BD94A98" w14:textId="77777777" w:rsidR="0036210A" w:rsidRPr="000F7523" w:rsidRDefault="0036210A" w:rsidP="000F7523">
            <w:pPr>
              <w:spacing w:before="120"/>
              <w:jc w:val="center"/>
              <w:rPr>
                <w:rFonts w:ascii="TH SarabunPSK" w:hAnsi="TH SarabunPSK" w:cs="TH SarabunPSK"/>
                <w:color w:val="000000" w:themeColor="text1"/>
                <w:sz w:val="28"/>
              </w:rPr>
            </w:pPr>
          </w:p>
        </w:tc>
      </w:tr>
      <w:tr w:rsidR="001D59B0" w:rsidRPr="000F7523" w14:paraId="56A46EAD" w14:textId="77777777" w:rsidTr="004946D8">
        <w:tc>
          <w:tcPr>
            <w:tcW w:w="5949" w:type="dxa"/>
          </w:tcPr>
          <w:p w14:paraId="3DD0366C" w14:textId="21B68E53" w:rsidR="001D59B0" w:rsidRDefault="001D59B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PLO7 </w:t>
            </w:r>
            <w:r>
              <w:rPr>
                <w:rFonts w:ascii="TH SarabunPSK" w:hAnsi="TH SarabunPSK" w:cs="TH SarabunPSK"/>
                <w:color w:val="000000" w:themeColor="text1"/>
                <w:sz w:val="28"/>
                <w:cs/>
              </w:rPr>
              <w:t>………………………………………………………………………………………………</w:t>
            </w:r>
          </w:p>
        </w:tc>
        <w:tc>
          <w:tcPr>
            <w:tcW w:w="709" w:type="dxa"/>
          </w:tcPr>
          <w:p w14:paraId="77C49251" w14:textId="77777777" w:rsidR="001D59B0" w:rsidRPr="000F7523" w:rsidRDefault="001D59B0" w:rsidP="000F7523">
            <w:pPr>
              <w:spacing w:before="120"/>
              <w:jc w:val="center"/>
              <w:rPr>
                <w:rFonts w:ascii="TH SarabunPSK" w:hAnsi="TH SarabunPSK" w:cs="TH SarabunPSK"/>
                <w:color w:val="000000" w:themeColor="text1"/>
                <w:sz w:val="28"/>
              </w:rPr>
            </w:pPr>
          </w:p>
        </w:tc>
        <w:tc>
          <w:tcPr>
            <w:tcW w:w="1134" w:type="dxa"/>
          </w:tcPr>
          <w:p w14:paraId="4B2E1966" w14:textId="77777777" w:rsidR="001D59B0" w:rsidRPr="000F7523" w:rsidRDefault="001D59B0" w:rsidP="000F7523">
            <w:pPr>
              <w:spacing w:before="120"/>
              <w:jc w:val="center"/>
              <w:rPr>
                <w:rFonts w:ascii="TH SarabunPSK" w:hAnsi="TH SarabunPSK" w:cs="TH SarabunPSK"/>
                <w:color w:val="000000" w:themeColor="text1"/>
                <w:sz w:val="28"/>
              </w:rPr>
            </w:pPr>
          </w:p>
        </w:tc>
        <w:tc>
          <w:tcPr>
            <w:tcW w:w="1558" w:type="dxa"/>
          </w:tcPr>
          <w:p w14:paraId="42912E27" w14:textId="77777777" w:rsidR="001D59B0" w:rsidRPr="000F7523" w:rsidRDefault="001D59B0" w:rsidP="000F7523">
            <w:pPr>
              <w:spacing w:before="120"/>
              <w:jc w:val="center"/>
              <w:rPr>
                <w:rFonts w:ascii="TH SarabunPSK" w:hAnsi="TH SarabunPSK" w:cs="TH SarabunPSK"/>
                <w:color w:val="000000" w:themeColor="text1"/>
                <w:sz w:val="28"/>
              </w:rPr>
            </w:pPr>
          </w:p>
        </w:tc>
      </w:tr>
      <w:tr w:rsidR="001D59B0" w:rsidRPr="000F7523" w14:paraId="2603C1FD" w14:textId="77777777" w:rsidTr="004946D8">
        <w:tc>
          <w:tcPr>
            <w:tcW w:w="5949" w:type="dxa"/>
          </w:tcPr>
          <w:p w14:paraId="2841FE56" w14:textId="64EE0A3F" w:rsidR="001D59B0" w:rsidRDefault="001D59B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PLO8 </w:t>
            </w:r>
            <w:r>
              <w:rPr>
                <w:rFonts w:ascii="TH SarabunPSK" w:hAnsi="TH SarabunPSK" w:cs="TH SarabunPSK"/>
                <w:color w:val="000000" w:themeColor="text1"/>
                <w:sz w:val="28"/>
                <w:cs/>
              </w:rPr>
              <w:t>………………………………………………………………………………………………</w:t>
            </w:r>
          </w:p>
        </w:tc>
        <w:tc>
          <w:tcPr>
            <w:tcW w:w="709" w:type="dxa"/>
          </w:tcPr>
          <w:p w14:paraId="06C6FFC0" w14:textId="77777777" w:rsidR="001D59B0" w:rsidRPr="000F7523" w:rsidRDefault="001D59B0" w:rsidP="000F7523">
            <w:pPr>
              <w:spacing w:before="120"/>
              <w:jc w:val="center"/>
              <w:rPr>
                <w:rFonts w:ascii="TH SarabunPSK" w:hAnsi="TH SarabunPSK" w:cs="TH SarabunPSK"/>
                <w:color w:val="000000" w:themeColor="text1"/>
                <w:sz w:val="28"/>
              </w:rPr>
            </w:pPr>
          </w:p>
        </w:tc>
        <w:tc>
          <w:tcPr>
            <w:tcW w:w="1134" w:type="dxa"/>
          </w:tcPr>
          <w:p w14:paraId="1B4E240F" w14:textId="77777777" w:rsidR="001D59B0" w:rsidRPr="000F7523" w:rsidRDefault="001D59B0" w:rsidP="000F7523">
            <w:pPr>
              <w:spacing w:before="120"/>
              <w:jc w:val="center"/>
              <w:rPr>
                <w:rFonts w:ascii="TH SarabunPSK" w:hAnsi="TH SarabunPSK" w:cs="TH SarabunPSK"/>
                <w:color w:val="000000" w:themeColor="text1"/>
                <w:sz w:val="28"/>
              </w:rPr>
            </w:pPr>
          </w:p>
        </w:tc>
        <w:tc>
          <w:tcPr>
            <w:tcW w:w="1558" w:type="dxa"/>
          </w:tcPr>
          <w:p w14:paraId="1FCA113B" w14:textId="77777777" w:rsidR="001D59B0" w:rsidRPr="000F7523" w:rsidRDefault="001D59B0" w:rsidP="000F7523">
            <w:pPr>
              <w:spacing w:before="120"/>
              <w:jc w:val="center"/>
              <w:rPr>
                <w:rFonts w:ascii="TH SarabunPSK" w:hAnsi="TH SarabunPSK" w:cs="TH SarabunPSK"/>
                <w:color w:val="000000" w:themeColor="text1"/>
                <w:sz w:val="28"/>
              </w:rPr>
            </w:pPr>
          </w:p>
        </w:tc>
      </w:tr>
      <w:tr w:rsidR="001D59B0" w:rsidRPr="000F7523" w14:paraId="41B6D58F" w14:textId="77777777" w:rsidTr="004946D8">
        <w:tc>
          <w:tcPr>
            <w:tcW w:w="5949" w:type="dxa"/>
          </w:tcPr>
          <w:p w14:paraId="0BB76AF4" w14:textId="35CA131F" w:rsidR="001D59B0" w:rsidRDefault="001D59B0" w:rsidP="00FB62E1">
            <w:pPr>
              <w:spacing w:before="120"/>
              <w:jc w:val="thaiDistribute"/>
              <w:rPr>
                <w:rFonts w:ascii="TH SarabunPSK" w:hAnsi="TH SarabunPSK" w:cs="TH SarabunPSK"/>
                <w:color w:val="000000" w:themeColor="text1"/>
                <w:sz w:val="28"/>
              </w:rPr>
            </w:pPr>
            <w:r>
              <w:rPr>
                <w:rFonts w:ascii="TH SarabunPSK" w:hAnsi="TH SarabunPSK" w:cs="TH SarabunPSK"/>
                <w:color w:val="000000" w:themeColor="text1"/>
                <w:sz w:val="28"/>
              </w:rPr>
              <w:t xml:space="preserve">PLO9 </w:t>
            </w:r>
            <w:r>
              <w:rPr>
                <w:rFonts w:ascii="TH SarabunPSK" w:hAnsi="TH SarabunPSK" w:cs="TH SarabunPSK"/>
                <w:color w:val="000000" w:themeColor="text1"/>
                <w:sz w:val="28"/>
                <w:cs/>
              </w:rPr>
              <w:t>………………………………………………………………………………………………</w:t>
            </w:r>
          </w:p>
        </w:tc>
        <w:tc>
          <w:tcPr>
            <w:tcW w:w="709" w:type="dxa"/>
          </w:tcPr>
          <w:p w14:paraId="168ED03C" w14:textId="77777777" w:rsidR="001D59B0" w:rsidRPr="000F7523" w:rsidRDefault="001D59B0" w:rsidP="000F7523">
            <w:pPr>
              <w:spacing w:before="120"/>
              <w:jc w:val="center"/>
              <w:rPr>
                <w:rFonts w:ascii="TH SarabunPSK" w:hAnsi="TH SarabunPSK" w:cs="TH SarabunPSK"/>
                <w:color w:val="000000" w:themeColor="text1"/>
                <w:sz w:val="28"/>
              </w:rPr>
            </w:pPr>
          </w:p>
        </w:tc>
        <w:tc>
          <w:tcPr>
            <w:tcW w:w="1134" w:type="dxa"/>
          </w:tcPr>
          <w:p w14:paraId="7FD74D1C" w14:textId="77777777" w:rsidR="001D59B0" w:rsidRPr="000F7523" w:rsidRDefault="001D59B0" w:rsidP="000F7523">
            <w:pPr>
              <w:spacing w:before="120"/>
              <w:jc w:val="center"/>
              <w:rPr>
                <w:rFonts w:ascii="TH SarabunPSK" w:hAnsi="TH SarabunPSK" w:cs="TH SarabunPSK"/>
                <w:color w:val="000000" w:themeColor="text1"/>
                <w:sz w:val="28"/>
              </w:rPr>
            </w:pPr>
          </w:p>
        </w:tc>
        <w:tc>
          <w:tcPr>
            <w:tcW w:w="1558" w:type="dxa"/>
          </w:tcPr>
          <w:p w14:paraId="01B617AC" w14:textId="77777777" w:rsidR="001D59B0" w:rsidRPr="000F7523" w:rsidRDefault="001D59B0" w:rsidP="000F7523">
            <w:pPr>
              <w:spacing w:before="120"/>
              <w:jc w:val="center"/>
              <w:rPr>
                <w:rFonts w:ascii="TH SarabunPSK" w:hAnsi="TH SarabunPSK" w:cs="TH SarabunPSK"/>
                <w:color w:val="000000" w:themeColor="text1"/>
                <w:sz w:val="28"/>
              </w:rPr>
            </w:pPr>
          </w:p>
        </w:tc>
      </w:tr>
    </w:tbl>
    <w:p w14:paraId="40751E72" w14:textId="0C86DBBB" w:rsidR="000F7523" w:rsidRPr="00BB7AB7" w:rsidRDefault="009029D3" w:rsidP="00FB62E1">
      <w:pPr>
        <w:spacing w:before="120" w:after="0" w:line="240" w:lineRule="auto"/>
        <w:jc w:val="thaiDistribute"/>
        <w:rPr>
          <w:rFonts w:ascii="TH SarabunPSK" w:hAnsi="TH SarabunPSK" w:cs="TH SarabunPSK"/>
          <w:color w:val="FF0000"/>
          <w:sz w:val="32"/>
          <w:szCs w:val="32"/>
        </w:rPr>
      </w:pPr>
      <w:r>
        <w:rPr>
          <w:rFonts w:ascii="TH SarabunPSK" w:hAnsi="TH SarabunPSK" w:cs="TH SarabunPSK"/>
          <w:color w:val="FF0000"/>
          <w:sz w:val="32"/>
          <w:szCs w:val="32"/>
        </w:rPr>
        <w:tab/>
      </w:r>
      <w:r>
        <w:rPr>
          <w:rFonts w:ascii="TH SarabunPSK" w:hAnsi="TH SarabunPSK" w:cs="TH SarabunPSK"/>
          <w:color w:val="FF0000"/>
          <w:sz w:val="32"/>
          <w:szCs w:val="32"/>
          <w:cs/>
        </w:rPr>
        <w:t>*</w:t>
      </w:r>
      <w:r w:rsidR="00563C10" w:rsidRPr="00BB7AB7">
        <w:rPr>
          <w:rFonts w:ascii="TH SarabunPSK" w:hAnsi="TH SarabunPSK" w:cs="TH SarabunPSK"/>
          <w:color w:val="FF0000"/>
          <w:sz w:val="32"/>
          <w:szCs w:val="32"/>
          <w:cs/>
        </w:rPr>
        <w:t xml:space="preserve"> </w:t>
      </w:r>
      <w:r w:rsidR="00563C10" w:rsidRPr="00BB7AB7">
        <w:rPr>
          <w:rFonts w:ascii="TH SarabunPSK" w:hAnsi="TH SarabunPSK" w:cs="TH SarabunPSK" w:hint="cs"/>
          <w:color w:val="FF0000"/>
          <w:sz w:val="32"/>
          <w:szCs w:val="32"/>
          <w:cs/>
        </w:rPr>
        <w:t xml:space="preserve">ช่อง </w:t>
      </w:r>
      <w:r w:rsidR="00563C10" w:rsidRPr="00BB7AB7">
        <w:rPr>
          <w:rFonts w:ascii="TH SarabunPSK" w:hAnsi="TH SarabunPSK" w:cs="TH SarabunPSK"/>
          <w:color w:val="FF0000"/>
          <w:sz w:val="32"/>
          <w:szCs w:val="32"/>
        </w:rPr>
        <w:t xml:space="preserve">level learning </w:t>
      </w:r>
      <w:r w:rsidR="00563C10" w:rsidRPr="00BB7AB7">
        <w:rPr>
          <w:rFonts w:ascii="TH SarabunPSK" w:hAnsi="TH SarabunPSK" w:cs="TH SarabunPSK" w:hint="cs"/>
          <w:color w:val="FF0000"/>
          <w:sz w:val="32"/>
          <w:szCs w:val="32"/>
          <w:cs/>
        </w:rPr>
        <w:t xml:space="preserve">ให้เลือกตามความถูกต้องระหว่าง </w:t>
      </w:r>
      <w:r w:rsidR="00343858">
        <w:rPr>
          <w:rFonts w:ascii="TH SarabunPSK" w:hAnsi="TH SarabunPSK" w:cs="TH SarabunPSK" w:hint="cs"/>
          <w:color w:val="FF0000"/>
          <w:sz w:val="32"/>
          <w:szCs w:val="32"/>
          <w:cs/>
        </w:rPr>
        <w:t>ด้านความรู้ (</w:t>
      </w:r>
      <w:r w:rsidR="00343858">
        <w:rPr>
          <w:rFonts w:ascii="TH SarabunPSK" w:hAnsi="TH SarabunPSK" w:cs="TH SarabunPSK"/>
          <w:color w:val="FF0000"/>
          <w:sz w:val="32"/>
          <w:szCs w:val="32"/>
        </w:rPr>
        <w:t>K1</w:t>
      </w:r>
      <w:r w:rsidR="00343858">
        <w:rPr>
          <w:rFonts w:ascii="TH SarabunPSK" w:hAnsi="TH SarabunPSK" w:cs="TH SarabunPSK"/>
          <w:color w:val="FF0000"/>
          <w:sz w:val="32"/>
          <w:szCs w:val="32"/>
          <w:cs/>
        </w:rPr>
        <w:t>-</w:t>
      </w:r>
      <w:r w:rsidR="00343858">
        <w:rPr>
          <w:rFonts w:ascii="TH SarabunPSK" w:hAnsi="TH SarabunPSK" w:cs="TH SarabunPSK"/>
          <w:color w:val="FF0000"/>
          <w:sz w:val="32"/>
          <w:szCs w:val="32"/>
        </w:rPr>
        <w:t>K6</w:t>
      </w:r>
      <w:r w:rsidR="00343858">
        <w:rPr>
          <w:rFonts w:ascii="TH SarabunPSK" w:hAnsi="TH SarabunPSK" w:cs="TH SarabunPSK" w:hint="cs"/>
          <w:color w:val="FF0000"/>
          <w:sz w:val="32"/>
          <w:szCs w:val="32"/>
          <w:cs/>
        </w:rPr>
        <w:t>)</w:t>
      </w:r>
      <w:r w:rsidR="00343858">
        <w:rPr>
          <w:rFonts w:ascii="TH SarabunPSK" w:hAnsi="TH SarabunPSK" w:cs="TH SarabunPSK"/>
          <w:color w:val="FF0000"/>
          <w:sz w:val="32"/>
          <w:szCs w:val="32"/>
          <w:cs/>
        </w:rPr>
        <w:t xml:space="preserve"> / </w:t>
      </w:r>
      <w:r w:rsidR="00343858">
        <w:rPr>
          <w:rFonts w:ascii="TH SarabunPSK" w:hAnsi="TH SarabunPSK" w:cs="TH SarabunPSK" w:hint="cs"/>
          <w:color w:val="FF0000"/>
          <w:sz w:val="32"/>
          <w:szCs w:val="32"/>
          <w:cs/>
        </w:rPr>
        <w:t xml:space="preserve">ด้านทักษะ </w:t>
      </w:r>
      <w:r w:rsidR="00343858">
        <w:rPr>
          <w:rFonts w:ascii="TH SarabunPSK" w:hAnsi="TH SarabunPSK" w:cs="TH SarabunPSK"/>
          <w:color w:val="FF0000"/>
          <w:sz w:val="32"/>
          <w:szCs w:val="32"/>
          <w:cs/>
        </w:rPr>
        <w:t>(</w:t>
      </w:r>
      <w:r w:rsidR="00343858">
        <w:rPr>
          <w:rFonts w:ascii="TH SarabunPSK" w:hAnsi="TH SarabunPSK" w:cs="TH SarabunPSK"/>
          <w:color w:val="FF0000"/>
          <w:sz w:val="32"/>
          <w:szCs w:val="32"/>
        </w:rPr>
        <w:t>S1</w:t>
      </w:r>
      <w:r w:rsidR="00343858">
        <w:rPr>
          <w:rFonts w:ascii="TH SarabunPSK" w:hAnsi="TH SarabunPSK" w:cs="TH SarabunPSK"/>
          <w:color w:val="FF0000"/>
          <w:sz w:val="32"/>
          <w:szCs w:val="32"/>
          <w:cs/>
        </w:rPr>
        <w:t>-</w:t>
      </w:r>
      <w:r w:rsidR="00343858">
        <w:rPr>
          <w:rFonts w:ascii="TH SarabunPSK" w:hAnsi="TH SarabunPSK" w:cs="TH SarabunPSK"/>
          <w:color w:val="FF0000"/>
          <w:sz w:val="32"/>
          <w:szCs w:val="32"/>
        </w:rPr>
        <w:t>S5</w:t>
      </w:r>
      <w:r w:rsidR="00343858">
        <w:rPr>
          <w:rFonts w:ascii="TH SarabunPSK" w:hAnsi="TH SarabunPSK" w:cs="TH SarabunPSK"/>
          <w:color w:val="FF0000"/>
          <w:sz w:val="32"/>
          <w:szCs w:val="32"/>
          <w:cs/>
        </w:rPr>
        <w:t xml:space="preserve">) / </w:t>
      </w:r>
      <w:r w:rsidR="00343858">
        <w:rPr>
          <w:rFonts w:ascii="TH SarabunPSK" w:hAnsi="TH SarabunPSK" w:cs="TH SarabunPSK" w:hint="cs"/>
          <w:color w:val="FF0000"/>
          <w:sz w:val="32"/>
          <w:szCs w:val="32"/>
          <w:cs/>
        </w:rPr>
        <w:t xml:space="preserve">ด้านคุณธรรมจริยธรรม </w:t>
      </w:r>
      <w:r w:rsidR="00343858">
        <w:rPr>
          <w:rFonts w:ascii="TH SarabunPSK" w:hAnsi="TH SarabunPSK" w:cs="TH SarabunPSK"/>
          <w:color w:val="FF0000"/>
          <w:sz w:val="32"/>
          <w:szCs w:val="32"/>
          <w:cs/>
        </w:rPr>
        <w:t>(</w:t>
      </w:r>
      <w:r w:rsidR="00343858">
        <w:rPr>
          <w:rFonts w:ascii="TH SarabunPSK" w:hAnsi="TH SarabunPSK" w:cs="TH SarabunPSK"/>
          <w:color w:val="FF0000"/>
          <w:sz w:val="32"/>
          <w:szCs w:val="32"/>
        </w:rPr>
        <w:t>A1</w:t>
      </w:r>
      <w:r w:rsidR="00343858">
        <w:rPr>
          <w:rFonts w:ascii="TH SarabunPSK" w:hAnsi="TH SarabunPSK" w:cs="TH SarabunPSK"/>
          <w:color w:val="FF0000"/>
          <w:sz w:val="32"/>
          <w:szCs w:val="32"/>
          <w:cs/>
        </w:rPr>
        <w:t>-</w:t>
      </w:r>
      <w:r w:rsidR="00343858">
        <w:rPr>
          <w:rFonts w:ascii="TH SarabunPSK" w:hAnsi="TH SarabunPSK" w:cs="TH SarabunPSK"/>
          <w:color w:val="FF0000"/>
          <w:sz w:val="32"/>
          <w:szCs w:val="32"/>
        </w:rPr>
        <w:t>A5</w:t>
      </w:r>
      <w:r w:rsidR="00343858">
        <w:rPr>
          <w:rFonts w:ascii="TH SarabunPSK" w:hAnsi="TH SarabunPSK" w:cs="TH SarabunPSK"/>
          <w:color w:val="FF0000"/>
          <w:sz w:val="32"/>
          <w:szCs w:val="32"/>
          <w:cs/>
        </w:rPr>
        <w:t>)</w:t>
      </w:r>
    </w:p>
    <w:p w14:paraId="06252E92" w14:textId="7C032C8B" w:rsidR="00343858" w:rsidRPr="004946D8" w:rsidRDefault="009029D3" w:rsidP="009029D3">
      <w:pPr>
        <w:spacing w:after="0" w:line="240" w:lineRule="auto"/>
        <w:rPr>
          <w:rFonts w:ascii="TH SarabunPSK" w:hAnsi="TH SarabunPSK" w:cs="TH SarabunPSK"/>
          <w:color w:val="FF0000"/>
          <w:sz w:val="28"/>
          <w:szCs w:val="28"/>
        </w:rPr>
      </w:pPr>
      <w:r w:rsidRPr="004946D8">
        <w:rPr>
          <w:rFonts w:ascii="TH SarabunPSK" w:hAnsi="TH SarabunPSK" w:cs="TH SarabunPSK"/>
          <w:color w:val="FF0000"/>
          <w:sz w:val="28"/>
          <w:szCs w:val="28"/>
        </w:rPr>
        <w:tab/>
      </w:r>
      <w:r w:rsidRPr="004946D8">
        <w:rPr>
          <w:rFonts w:ascii="TH SarabunPSK" w:hAnsi="TH SarabunPSK" w:cs="TH SarabunPSK" w:hint="cs"/>
          <w:color w:val="FF0000"/>
          <w:sz w:val="28"/>
          <w:szCs w:val="28"/>
          <w:cs/>
        </w:rPr>
        <w:t>- ด้านความรู้มี 6 ระดับ ได้แก่</w:t>
      </w:r>
      <w:r w:rsidRPr="004946D8">
        <w:rPr>
          <w:rFonts w:ascii="TH SarabunPSK" w:hAnsi="TH SarabunPSK" w:cs="TH SarabunPSK"/>
          <w:color w:val="FF0000"/>
          <w:sz w:val="28"/>
          <w:szCs w:val="28"/>
        </w:rPr>
        <w:t xml:space="preserve"> K1</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Remembering</w:t>
      </w:r>
      <w:r w:rsidR="00343858" w:rsidRPr="004946D8">
        <w:rPr>
          <w:rFonts w:ascii="TH SarabunPSK" w:hAnsi="TH SarabunPSK" w:cs="TH SarabunPSK"/>
          <w:color w:val="FF0000"/>
          <w:sz w:val="28"/>
          <w:szCs w:val="28"/>
          <w:cs/>
        </w:rPr>
        <w:t xml:space="preserve"> / </w:t>
      </w:r>
      <w:r w:rsidRPr="004946D8">
        <w:rPr>
          <w:rFonts w:ascii="TH SarabunPSK" w:hAnsi="TH SarabunPSK" w:cs="TH SarabunPSK"/>
          <w:color w:val="FF0000"/>
          <w:sz w:val="28"/>
          <w:szCs w:val="28"/>
        </w:rPr>
        <w:t>K2</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Understanding</w:t>
      </w:r>
      <w:r w:rsidR="00343858" w:rsidRPr="004946D8">
        <w:rPr>
          <w:rFonts w:ascii="TH SarabunPSK" w:hAnsi="TH SarabunPSK" w:cs="TH SarabunPSK"/>
          <w:color w:val="FF0000"/>
          <w:sz w:val="28"/>
          <w:szCs w:val="28"/>
          <w:cs/>
        </w:rPr>
        <w:t xml:space="preserve"> / </w:t>
      </w:r>
      <w:r w:rsidRPr="004946D8">
        <w:rPr>
          <w:rFonts w:ascii="TH SarabunPSK" w:hAnsi="TH SarabunPSK" w:cs="TH SarabunPSK"/>
          <w:color w:val="FF0000"/>
          <w:sz w:val="28"/>
          <w:szCs w:val="28"/>
        </w:rPr>
        <w:t>K3</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Applying</w:t>
      </w:r>
      <w:r w:rsidR="00343858" w:rsidRPr="004946D8">
        <w:rPr>
          <w:rFonts w:ascii="TH SarabunPSK" w:hAnsi="TH SarabunPSK" w:cs="TH SarabunPSK"/>
          <w:color w:val="FF0000"/>
          <w:sz w:val="28"/>
          <w:szCs w:val="28"/>
          <w:cs/>
        </w:rPr>
        <w:t xml:space="preserve"> / </w:t>
      </w:r>
      <w:r w:rsidRPr="004946D8">
        <w:rPr>
          <w:rFonts w:ascii="TH SarabunPSK" w:hAnsi="TH SarabunPSK" w:cs="TH SarabunPSK"/>
          <w:color w:val="FF0000"/>
          <w:sz w:val="28"/>
          <w:szCs w:val="28"/>
        </w:rPr>
        <w:t>K4</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Analyzing</w:t>
      </w:r>
      <w:r w:rsidR="00343858" w:rsidRPr="004946D8">
        <w:rPr>
          <w:rFonts w:ascii="TH SarabunPSK" w:hAnsi="TH SarabunPSK" w:cs="TH SarabunPSK"/>
          <w:color w:val="FF0000"/>
          <w:sz w:val="28"/>
          <w:szCs w:val="28"/>
          <w:cs/>
        </w:rPr>
        <w:t xml:space="preserve"> / </w:t>
      </w:r>
      <w:r w:rsidRPr="004946D8">
        <w:rPr>
          <w:rFonts w:ascii="TH SarabunPSK" w:hAnsi="TH SarabunPSK" w:cs="TH SarabunPSK"/>
          <w:color w:val="FF0000"/>
          <w:sz w:val="28"/>
          <w:szCs w:val="28"/>
        </w:rPr>
        <w:t>K5</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Evaluating</w:t>
      </w:r>
      <w:r w:rsidR="00343858" w:rsidRPr="004946D8">
        <w:rPr>
          <w:rFonts w:ascii="TH SarabunPSK" w:hAnsi="TH SarabunPSK" w:cs="TH SarabunPSK"/>
          <w:color w:val="FF0000"/>
          <w:sz w:val="28"/>
          <w:szCs w:val="28"/>
          <w:cs/>
        </w:rPr>
        <w:t xml:space="preserve"> / </w:t>
      </w:r>
      <w:r w:rsidRPr="004946D8">
        <w:rPr>
          <w:rFonts w:ascii="TH SarabunPSK" w:hAnsi="TH SarabunPSK" w:cs="TH SarabunPSK"/>
          <w:color w:val="FF0000"/>
          <w:sz w:val="28"/>
          <w:szCs w:val="28"/>
        </w:rPr>
        <w:t>K6</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Creating</w:t>
      </w:r>
    </w:p>
    <w:p w14:paraId="0EA32495" w14:textId="67D63CCD" w:rsidR="009029D3" w:rsidRPr="004946D8" w:rsidRDefault="009029D3" w:rsidP="009029D3">
      <w:pPr>
        <w:spacing w:after="0" w:line="240" w:lineRule="auto"/>
        <w:rPr>
          <w:rFonts w:ascii="TH SarabunPSK" w:hAnsi="TH SarabunPSK" w:cs="TH SarabunPSK"/>
          <w:color w:val="FF0000"/>
          <w:sz w:val="28"/>
          <w:szCs w:val="28"/>
        </w:rPr>
      </w:pPr>
      <w:r w:rsidRPr="004946D8">
        <w:rPr>
          <w:rFonts w:ascii="TH SarabunPSK" w:hAnsi="TH SarabunPSK" w:cs="TH SarabunPSK"/>
          <w:color w:val="FF0000"/>
          <w:sz w:val="28"/>
          <w:szCs w:val="28"/>
        </w:rPr>
        <w:tab/>
      </w:r>
      <w:r w:rsidRPr="004946D8">
        <w:rPr>
          <w:rFonts w:ascii="TH SarabunPSK" w:hAnsi="TH SarabunPSK" w:cs="TH SarabunPSK"/>
          <w:color w:val="FF0000"/>
          <w:sz w:val="28"/>
          <w:szCs w:val="28"/>
          <w:cs/>
        </w:rPr>
        <w:t xml:space="preserve">- </w:t>
      </w:r>
      <w:r w:rsidRPr="004946D8">
        <w:rPr>
          <w:rFonts w:ascii="TH SarabunPSK" w:hAnsi="TH SarabunPSK" w:cs="TH SarabunPSK" w:hint="cs"/>
          <w:color w:val="FF0000"/>
          <w:sz w:val="28"/>
          <w:szCs w:val="28"/>
          <w:cs/>
        </w:rPr>
        <w:t xml:space="preserve">ด้านทักษะมี 5 ระดับ ได้แก่ </w:t>
      </w:r>
      <w:r w:rsidRPr="004946D8">
        <w:rPr>
          <w:rFonts w:ascii="TH SarabunPSK" w:hAnsi="TH SarabunPSK" w:cs="TH SarabunPSK"/>
          <w:color w:val="FF0000"/>
          <w:sz w:val="28"/>
          <w:szCs w:val="28"/>
        </w:rPr>
        <w:t>S1</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Imitation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S2</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Manipulation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S3</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Precision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S4</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Articulation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S5</w:t>
      </w:r>
      <w:r w:rsidRPr="004946D8">
        <w:rPr>
          <w:rFonts w:ascii="TH SarabunPSK" w:hAnsi="TH SarabunPSK" w:cs="TH SarabunPSK"/>
          <w:color w:val="FF0000"/>
          <w:sz w:val="28"/>
          <w:szCs w:val="28"/>
          <w:cs/>
        </w:rPr>
        <w:t>=</w:t>
      </w:r>
      <w:proofErr w:type="spellStart"/>
      <w:r w:rsidRPr="004946D8">
        <w:rPr>
          <w:rFonts w:ascii="TH SarabunPSK" w:hAnsi="TH SarabunPSK" w:cs="TH SarabunPSK"/>
          <w:color w:val="FF0000"/>
          <w:sz w:val="28"/>
          <w:szCs w:val="28"/>
        </w:rPr>
        <w:t>Nuturalisation</w:t>
      </w:r>
      <w:proofErr w:type="spellEnd"/>
    </w:p>
    <w:p w14:paraId="72BD6DC4" w14:textId="0F00C935" w:rsidR="00422760" w:rsidRPr="0086209E" w:rsidRDefault="009029D3" w:rsidP="009029D3">
      <w:pPr>
        <w:spacing w:after="0" w:line="240" w:lineRule="auto"/>
        <w:rPr>
          <w:rFonts w:ascii="TH SarabunPSK" w:hAnsi="TH SarabunPSK" w:cs="TH SarabunPSK"/>
          <w:color w:val="FF0000"/>
          <w:sz w:val="28"/>
          <w:szCs w:val="28"/>
        </w:rPr>
      </w:pPr>
      <w:r w:rsidRPr="004946D8">
        <w:rPr>
          <w:rFonts w:ascii="TH SarabunPSK" w:hAnsi="TH SarabunPSK" w:cs="TH SarabunPSK"/>
          <w:color w:val="FF0000"/>
          <w:sz w:val="28"/>
          <w:szCs w:val="28"/>
        </w:rPr>
        <w:tab/>
      </w:r>
      <w:r w:rsidRPr="004946D8">
        <w:rPr>
          <w:rFonts w:ascii="TH SarabunPSK" w:hAnsi="TH SarabunPSK" w:cs="TH SarabunPSK"/>
          <w:color w:val="FF0000"/>
          <w:sz w:val="28"/>
          <w:szCs w:val="28"/>
          <w:cs/>
        </w:rPr>
        <w:t xml:space="preserve">- </w:t>
      </w:r>
      <w:r w:rsidRPr="004946D8">
        <w:rPr>
          <w:rFonts w:ascii="TH SarabunPSK" w:hAnsi="TH SarabunPSK" w:cs="TH SarabunPSK" w:hint="cs"/>
          <w:color w:val="FF0000"/>
          <w:sz w:val="28"/>
          <w:szCs w:val="28"/>
          <w:cs/>
        </w:rPr>
        <w:t xml:space="preserve">ด้านคุณธรรมจริยธรรมมี 5 ระดับ ได้แก่ </w:t>
      </w:r>
      <w:r w:rsidRPr="004946D8">
        <w:rPr>
          <w:rFonts w:ascii="TH SarabunPSK" w:hAnsi="TH SarabunPSK" w:cs="TH SarabunPSK"/>
          <w:color w:val="FF0000"/>
          <w:sz w:val="28"/>
          <w:szCs w:val="28"/>
        </w:rPr>
        <w:t>A1</w:t>
      </w:r>
      <w:r w:rsidRPr="004946D8">
        <w:rPr>
          <w:rFonts w:ascii="TH SarabunPSK" w:hAnsi="TH SarabunPSK" w:cs="TH SarabunPSK"/>
          <w:color w:val="FF0000"/>
          <w:sz w:val="28"/>
          <w:szCs w:val="28"/>
          <w:cs/>
        </w:rPr>
        <w:t>=</w:t>
      </w:r>
      <w:proofErr w:type="spellStart"/>
      <w:r w:rsidRPr="004946D8">
        <w:rPr>
          <w:rFonts w:ascii="TH SarabunPSK" w:hAnsi="TH SarabunPSK" w:cs="TH SarabunPSK"/>
          <w:color w:val="FF0000"/>
          <w:sz w:val="28"/>
          <w:szCs w:val="28"/>
        </w:rPr>
        <w:t>Recieving</w:t>
      </w:r>
      <w:proofErr w:type="spellEnd"/>
      <w:r w:rsidRPr="004946D8">
        <w:rPr>
          <w:rFonts w:ascii="TH SarabunPSK" w:hAnsi="TH SarabunPSK" w:cs="TH SarabunPSK"/>
          <w:color w:val="FF0000"/>
          <w:sz w:val="28"/>
          <w:szCs w:val="28"/>
        </w:rPr>
        <w:t xml:space="preserve">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A2</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Responding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A3</w:t>
      </w:r>
      <w:r w:rsidRPr="004946D8">
        <w:rPr>
          <w:rFonts w:ascii="TH SarabunPSK" w:hAnsi="TH SarabunPSK" w:cs="TH SarabunPSK"/>
          <w:color w:val="FF0000"/>
          <w:sz w:val="28"/>
          <w:szCs w:val="28"/>
          <w:cs/>
        </w:rPr>
        <w:t>=</w:t>
      </w:r>
      <w:r w:rsidRPr="004946D8">
        <w:rPr>
          <w:rFonts w:ascii="TH SarabunPSK" w:hAnsi="TH SarabunPSK" w:cs="TH SarabunPSK"/>
          <w:color w:val="FF0000"/>
          <w:sz w:val="28"/>
          <w:szCs w:val="28"/>
        </w:rPr>
        <w:t xml:space="preserve">Valuing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A4</w:t>
      </w:r>
      <w:r w:rsidRPr="004946D8">
        <w:rPr>
          <w:rFonts w:ascii="TH SarabunPSK" w:hAnsi="TH SarabunPSK" w:cs="TH SarabunPSK"/>
          <w:color w:val="FF0000"/>
          <w:sz w:val="28"/>
          <w:szCs w:val="28"/>
          <w:cs/>
        </w:rPr>
        <w:t>=</w:t>
      </w:r>
      <w:proofErr w:type="spellStart"/>
      <w:r w:rsidRPr="004946D8">
        <w:rPr>
          <w:rFonts w:ascii="TH SarabunPSK" w:hAnsi="TH SarabunPSK" w:cs="TH SarabunPSK"/>
          <w:color w:val="FF0000"/>
          <w:sz w:val="28"/>
          <w:szCs w:val="28"/>
        </w:rPr>
        <w:t>Organising</w:t>
      </w:r>
      <w:proofErr w:type="spellEnd"/>
      <w:r w:rsidRPr="004946D8">
        <w:rPr>
          <w:rFonts w:ascii="TH SarabunPSK" w:hAnsi="TH SarabunPSK" w:cs="TH SarabunPSK"/>
          <w:color w:val="FF0000"/>
          <w:sz w:val="28"/>
          <w:szCs w:val="28"/>
        </w:rPr>
        <w:t xml:space="preserve"> and </w:t>
      </w:r>
      <w:proofErr w:type="spellStart"/>
      <w:r w:rsidRPr="004946D8">
        <w:rPr>
          <w:rFonts w:ascii="TH SarabunPSK" w:hAnsi="TH SarabunPSK" w:cs="TH SarabunPSK"/>
          <w:color w:val="FF0000"/>
          <w:sz w:val="28"/>
          <w:szCs w:val="28"/>
        </w:rPr>
        <w:t>Conceptualising</w:t>
      </w:r>
      <w:proofErr w:type="spellEnd"/>
      <w:r w:rsidRPr="004946D8">
        <w:rPr>
          <w:rFonts w:ascii="TH SarabunPSK" w:hAnsi="TH SarabunPSK" w:cs="TH SarabunPSK"/>
          <w:color w:val="FF0000"/>
          <w:sz w:val="28"/>
          <w:szCs w:val="28"/>
        </w:rPr>
        <w:t xml:space="preserve"> </w:t>
      </w:r>
      <w:r w:rsidRPr="004946D8">
        <w:rPr>
          <w:rFonts w:ascii="TH SarabunPSK" w:hAnsi="TH SarabunPSK" w:cs="TH SarabunPSK"/>
          <w:color w:val="FF0000"/>
          <w:sz w:val="28"/>
          <w:szCs w:val="28"/>
          <w:cs/>
        </w:rPr>
        <w:t xml:space="preserve">/ </w:t>
      </w:r>
      <w:r w:rsidRPr="004946D8">
        <w:rPr>
          <w:rFonts w:ascii="TH SarabunPSK" w:hAnsi="TH SarabunPSK" w:cs="TH SarabunPSK"/>
          <w:color w:val="FF0000"/>
          <w:sz w:val="28"/>
          <w:szCs w:val="28"/>
        </w:rPr>
        <w:t>A5</w:t>
      </w:r>
      <w:r w:rsidRPr="004946D8">
        <w:rPr>
          <w:rFonts w:ascii="TH SarabunPSK" w:hAnsi="TH SarabunPSK" w:cs="TH SarabunPSK"/>
          <w:color w:val="FF0000"/>
          <w:sz w:val="28"/>
          <w:szCs w:val="28"/>
          <w:cs/>
        </w:rPr>
        <w:t>=</w:t>
      </w:r>
      <w:proofErr w:type="spellStart"/>
      <w:r w:rsidRPr="004946D8">
        <w:rPr>
          <w:rFonts w:ascii="TH SarabunPSK" w:hAnsi="TH SarabunPSK" w:cs="TH SarabunPSK"/>
          <w:color w:val="FF0000"/>
          <w:sz w:val="28"/>
          <w:szCs w:val="28"/>
        </w:rPr>
        <w:t>Characterising</w:t>
      </w:r>
      <w:proofErr w:type="spellEnd"/>
      <w:r w:rsidRPr="004946D8">
        <w:rPr>
          <w:rFonts w:ascii="TH SarabunPSK" w:hAnsi="TH SarabunPSK" w:cs="TH SarabunPSK"/>
          <w:color w:val="FF0000"/>
          <w:sz w:val="28"/>
          <w:szCs w:val="28"/>
        </w:rPr>
        <w:t xml:space="preserve"> by Value or Value Concept</w:t>
      </w:r>
    </w:p>
    <w:p w14:paraId="0056EBD0" w14:textId="498DBDDD" w:rsidR="00027F03" w:rsidRPr="00FE6EAB" w:rsidRDefault="00027F03" w:rsidP="00FA7105">
      <w:pPr>
        <w:spacing w:after="0" w:line="240" w:lineRule="auto"/>
        <w:jc w:val="thaiDistribute"/>
        <w:rPr>
          <w:rFonts w:ascii="TH SarabunPSK" w:hAnsi="TH SarabunPSK" w:cs="TH SarabunPSK"/>
          <w:b/>
          <w:bCs/>
          <w:color w:val="000000" w:themeColor="text1"/>
          <w:sz w:val="32"/>
          <w:szCs w:val="32"/>
        </w:rPr>
      </w:pPr>
      <w:r w:rsidRPr="00FE6EAB">
        <w:rPr>
          <w:rFonts w:ascii="TH SarabunPSK" w:hAnsi="TH SarabunPSK" w:cs="TH SarabunPSK"/>
          <w:b/>
          <w:bCs/>
          <w:color w:val="000000" w:themeColor="text1"/>
          <w:sz w:val="32"/>
          <w:szCs w:val="32"/>
        </w:rPr>
        <w:t>1</w:t>
      </w:r>
      <w:r w:rsidRPr="00FE6EAB">
        <w:rPr>
          <w:rFonts w:ascii="TH SarabunPSK" w:hAnsi="TH SarabunPSK" w:cs="TH SarabunPSK"/>
          <w:b/>
          <w:bCs/>
          <w:color w:val="000000" w:themeColor="text1"/>
          <w:sz w:val="32"/>
          <w:szCs w:val="32"/>
          <w:cs/>
        </w:rPr>
        <w:t>.</w:t>
      </w:r>
      <w:r w:rsidRPr="00FE6EAB">
        <w:rPr>
          <w:rFonts w:ascii="TH SarabunPSK" w:hAnsi="TH SarabunPSK" w:cs="TH SarabunPSK"/>
          <w:b/>
          <w:bCs/>
          <w:color w:val="000000" w:themeColor="text1"/>
          <w:sz w:val="32"/>
          <w:szCs w:val="32"/>
        </w:rPr>
        <w:t xml:space="preserve">4 </w:t>
      </w:r>
      <w:r w:rsidR="00422760" w:rsidRPr="00422760">
        <w:rPr>
          <w:rFonts w:ascii="TH SarabunPSK" w:hAnsi="TH SarabunPSK" w:cs="TH SarabunPSK"/>
          <w:b/>
          <w:bCs/>
          <w:sz w:val="32"/>
          <w:szCs w:val="32"/>
        </w:rPr>
        <w:t xml:space="preserve">The </w:t>
      </w:r>
      <w:proofErr w:type="spellStart"/>
      <w:r w:rsidR="00422760" w:rsidRPr="00422760">
        <w:rPr>
          <w:rFonts w:ascii="TH SarabunPSK" w:hAnsi="TH SarabunPSK" w:cs="TH SarabunPSK"/>
          <w:b/>
          <w:bCs/>
          <w:sz w:val="32"/>
          <w:szCs w:val="32"/>
        </w:rPr>
        <w:t>programme</w:t>
      </w:r>
      <w:proofErr w:type="spellEnd"/>
      <w:r w:rsidR="00422760" w:rsidRPr="00422760">
        <w:rPr>
          <w:rFonts w:ascii="TH SarabunPSK" w:hAnsi="TH SarabunPSK" w:cs="TH SarabunPSK"/>
          <w:b/>
          <w:bCs/>
          <w:sz w:val="32"/>
          <w:szCs w:val="32"/>
        </w:rPr>
        <w:t xml:space="preserve"> to show that the requirements of the stakeholders, especially the external stakeholders, are gathered, and that these are reflected in the expected learning outcomes</w:t>
      </w:r>
      <w:r w:rsidR="00422760" w:rsidRPr="00422760">
        <w:rPr>
          <w:rFonts w:ascii="TH SarabunPSK" w:hAnsi="TH SarabunPSK" w:cs="TH SarabunPSK"/>
          <w:b/>
          <w:bCs/>
          <w:sz w:val="32"/>
          <w:szCs w:val="32"/>
          <w:cs/>
        </w:rPr>
        <w:t>.</w:t>
      </w:r>
    </w:p>
    <w:p w14:paraId="305310DC" w14:textId="77777777" w:rsidR="00251FC7" w:rsidRDefault="00251FC7" w:rsidP="00251FC7">
      <w:pPr>
        <w:spacing w:after="0" w:line="240" w:lineRule="auto"/>
        <w:jc w:val="thaiDistribute"/>
        <w:rPr>
          <w:rFonts w:ascii="TH SarabunPSK" w:hAnsi="TH SarabunPSK" w:cs="TH SarabunPSK"/>
          <w:sz w:val="28"/>
          <w:szCs w:val="28"/>
        </w:rPr>
      </w:pPr>
    </w:p>
    <w:p w14:paraId="6D3D4922" w14:textId="2CA187E8" w:rsidR="00027F03" w:rsidRPr="00F007EA" w:rsidRDefault="004E2EDA" w:rsidP="00251FC7">
      <w:pPr>
        <w:spacing w:after="0" w:line="240" w:lineRule="auto"/>
        <w:jc w:val="thaiDistribute"/>
        <w:rPr>
          <w:rFonts w:ascii="TH SarabunPSK" w:hAnsi="TH SarabunPSK" w:cs="TH SarabunPSK"/>
          <w:color w:val="000000" w:themeColor="text1"/>
          <w:sz w:val="32"/>
          <w:szCs w:val="32"/>
          <w:u w:val="dotted"/>
          <w:cs/>
        </w:rPr>
      </w:pPr>
      <w:r>
        <w:rPr>
          <w:rFonts w:ascii="TH SarabunPSK" w:hAnsi="TH SarabunPSK" w:cs="TH SarabunPSK"/>
          <w:color w:val="000000" w:themeColor="text1"/>
          <w:sz w:val="32"/>
          <w:szCs w:val="32"/>
          <w:cs/>
        </w:rPr>
        <w:tab/>
      </w:r>
      <w:r w:rsidR="00F007EA" w:rsidRPr="00F007EA">
        <w:rPr>
          <w:rFonts w:ascii="TH SarabunPSK" w:hAnsi="TH SarabunPSK" w:cs="TH SarabunPSK"/>
          <w:color w:val="808080" w:themeColor="background1" w:themeShade="80"/>
          <w:sz w:val="32"/>
          <w:szCs w:val="32"/>
          <w:u w:val="dotted"/>
        </w:rPr>
        <w:tab/>
      </w:r>
      <w:r w:rsidR="00155BD7" w:rsidRPr="007A6A8B">
        <w:rPr>
          <w:rFonts w:ascii="TH SarabunPSK" w:hAnsi="TH SarabunPSK" w:cs="TH SarabunPSK"/>
          <w:color w:val="808080" w:themeColor="background1" w:themeShade="80"/>
          <w:sz w:val="32"/>
          <w:szCs w:val="32"/>
          <w:u w:val="dotted"/>
        </w:rPr>
        <w:fldChar w:fldCharType="begin"/>
      </w:r>
      <w:r w:rsidR="00155BD7" w:rsidRPr="007A6A8B">
        <w:rPr>
          <w:rFonts w:ascii="TH SarabunPSK" w:hAnsi="TH SarabunPSK" w:cs="TH SarabunPSK"/>
          <w:color w:val="808080" w:themeColor="background1" w:themeShade="80"/>
          <w:sz w:val="32"/>
          <w:szCs w:val="32"/>
          <w:u w:val="dotted"/>
        </w:rPr>
        <w:instrText xml:space="preserve"> MACROBUTTON  AcceptAllChangesInDoc </w:instrText>
      </w:r>
      <w:r w:rsidR="00155BD7" w:rsidRPr="007A6A8B">
        <w:rPr>
          <w:rFonts w:ascii="TH SarabunPSK" w:hAnsi="TH SarabunPSK" w:cs="TH SarabunPSK"/>
          <w:color w:val="808080" w:themeColor="background1" w:themeShade="80"/>
          <w:sz w:val="32"/>
          <w:szCs w:val="32"/>
          <w:u w:val="dotted"/>
          <w:cs/>
        </w:rPr>
        <w:instrText xml:space="preserve">[คลิกพิมพ์] </w:instrText>
      </w:r>
      <w:r w:rsidR="00155BD7" w:rsidRPr="007A6A8B">
        <w:rPr>
          <w:rFonts w:ascii="TH SarabunPSK" w:hAnsi="TH SarabunPSK" w:cs="TH SarabunPSK"/>
          <w:color w:val="808080" w:themeColor="background1" w:themeShade="80"/>
          <w:sz w:val="32"/>
          <w:szCs w:val="32"/>
          <w:u w:val="dotted"/>
        </w:rPr>
        <w:fldChar w:fldCharType="end"/>
      </w:r>
      <w:r w:rsidR="00F007EA" w:rsidRPr="00F007EA">
        <w:rPr>
          <w:rFonts w:ascii="TH SarabunPSK" w:hAnsi="TH SarabunPSK" w:cs="TH SarabunPSK"/>
          <w:color w:val="808080" w:themeColor="background1" w:themeShade="80"/>
          <w:sz w:val="32"/>
          <w:szCs w:val="32"/>
          <w:u w:val="dotted"/>
        </w:rPr>
        <w:tab/>
      </w:r>
      <w:r w:rsidR="00942E54">
        <w:rPr>
          <w:rFonts w:ascii="TH SarabunPSK" w:hAnsi="TH SarabunPSK" w:cs="TH SarabunPSK" w:hint="cs"/>
          <w:color w:val="808080" w:themeColor="background1" w:themeShade="80"/>
          <w:sz w:val="32"/>
          <w:szCs w:val="32"/>
          <w:u w:val="dotted"/>
          <w:cs/>
        </w:rPr>
        <w:t>เพิ่มเติม</w:t>
      </w:r>
      <w:r w:rsidR="00F007EA" w:rsidRPr="00F007EA">
        <w:rPr>
          <w:rFonts w:ascii="TH SarabunPSK" w:hAnsi="TH SarabunPSK" w:cs="TH SarabunPSK" w:hint="cs"/>
          <w:color w:val="808080" w:themeColor="background1" w:themeShade="80"/>
          <w:sz w:val="32"/>
          <w:szCs w:val="32"/>
          <w:u w:val="dotted"/>
          <w:cs/>
        </w:rPr>
        <w:t>รายละเอียดของผลดำเนินงาน</w:t>
      </w:r>
      <w:r w:rsidR="003341AB">
        <w:rPr>
          <w:rFonts w:ascii="TH SarabunPSK" w:hAnsi="TH SarabunPSK" w:cs="TH SarabunPSK" w:hint="cs"/>
          <w:color w:val="808080" w:themeColor="background1" w:themeShade="80"/>
          <w:sz w:val="32"/>
          <w:szCs w:val="32"/>
          <w:u w:val="dotted"/>
          <w:cs/>
        </w:rPr>
        <w:t>ตามจริง</w:t>
      </w:r>
      <w:r w:rsidR="00F007EA" w:rsidRPr="00F007EA">
        <w:rPr>
          <w:rFonts w:ascii="TH SarabunPSK" w:hAnsi="TH SarabunPSK" w:cs="TH SarabunPSK" w:hint="cs"/>
          <w:color w:val="808080" w:themeColor="background1" w:themeShade="80"/>
          <w:sz w:val="32"/>
          <w:szCs w:val="32"/>
          <w:u w:val="dotted"/>
          <w:cs/>
        </w:rPr>
        <w:t xml:space="preserve"> เช่น ผู้มีส่วนได้ส่วนเสียที่สำคัญกับหลักสูตรมีกี่กลุ่ม อะไรบ้าง กลุ่มไหนบ้างที่เป็นผู้มีส่วนได้ส่วนเสียภายนอก  วิธีการได้มาซึ่งความต้องการของผู้มีส่วนได้ส่วนเสียแต่ละกลุ่ม  ขั้นตอนการได้มาและวิเคราะห์/จัดกลุ่มความต้องการ  ฯลฯ </w:t>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r w:rsidR="00F007EA" w:rsidRPr="00F007EA">
        <w:rPr>
          <w:rFonts w:ascii="TH SarabunPSK" w:hAnsi="TH SarabunPSK" w:cs="TH SarabunPSK"/>
          <w:color w:val="808080" w:themeColor="background1" w:themeShade="80"/>
          <w:sz w:val="32"/>
          <w:szCs w:val="32"/>
          <w:u w:val="dotted"/>
          <w:cs/>
        </w:rPr>
        <w:tab/>
      </w:r>
    </w:p>
    <w:p w14:paraId="4AEF2239" w14:textId="77777777" w:rsidR="00F007EA" w:rsidRPr="00BB468A" w:rsidRDefault="00F007EA" w:rsidP="00F007EA">
      <w:pPr>
        <w:spacing w:before="120" w:after="0" w:line="240" w:lineRule="auto"/>
        <w:jc w:val="thaiDistribute"/>
        <w:rPr>
          <w:rFonts w:ascii="TH SarabunPSK" w:hAnsi="TH SarabunPSK" w:cs="TH SarabunPSK"/>
          <w:b/>
          <w:bCs/>
          <w:color w:val="FF0000"/>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5300D001" w14:textId="1394FE2A" w:rsidR="00F007EA" w:rsidRDefault="00F007EA" w:rsidP="00EE2C60">
      <w:pPr>
        <w:spacing w:after="0" w:line="240" w:lineRule="auto"/>
        <w:ind w:left="1134" w:hanging="1134"/>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w:t>
      </w:r>
      <w:r w:rsidR="00A07019">
        <w:rPr>
          <w:rFonts w:ascii="TH SarabunPSK" w:hAnsi="TH SarabunPSK" w:cs="TH SarabunPSK" w:hint="cs"/>
          <w:color w:val="000000" w:themeColor="text1"/>
          <w:sz w:val="32"/>
          <w:szCs w:val="32"/>
          <w:cs/>
        </w:rPr>
        <w:t>คุณลักษณะบัณฑิตที่</w:t>
      </w:r>
      <w:r>
        <w:rPr>
          <w:rFonts w:ascii="TH SarabunPSK" w:hAnsi="TH SarabunPSK" w:cs="TH SarabunPSK" w:hint="cs"/>
          <w:color w:val="000000" w:themeColor="text1"/>
          <w:sz w:val="32"/>
          <w:szCs w:val="32"/>
          <w:cs/>
        </w:rPr>
        <w:t>ต้องการของผู้มีส่วนได้ส่วนเสีย</w:t>
      </w:r>
      <w:r w:rsidR="00A07019">
        <w:rPr>
          <w:rFonts w:ascii="TH SarabunPSK" w:hAnsi="TH SarabunPSK" w:cs="TH SarabunPSK" w:hint="cs"/>
          <w:color w:val="000000" w:themeColor="text1"/>
          <w:sz w:val="32"/>
          <w:szCs w:val="32"/>
          <w:cs/>
        </w:rPr>
        <w:t xml:space="preserve"> </w:t>
      </w:r>
      <w:r w:rsidR="003D6287">
        <w:rPr>
          <w:rFonts w:ascii="TH SarabunPSK" w:hAnsi="TH SarabunPSK" w:cs="TH SarabunPSK" w:hint="cs"/>
          <w:color w:val="000000" w:themeColor="text1"/>
          <w:sz w:val="32"/>
          <w:szCs w:val="32"/>
          <w:cs/>
        </w:rPr>
        <w:t>ที่สอดคล้อง</w:t>
      </w:r>
      <w:r>
        <w:rPr>
          <w:rFonts w:ascii="TH SarabunPSK" w:hAnsi="TH SarabunPSK" w:cs="TH SarabunPSK" w:hint="cs"/>
          <w:color w:val="000000" w:themeColor="text1"/>
          <w:sz w:val="32"/>
          <w:szCs w:val="32"/>
          <w:cs/>
        </w:rPr>
        <w:t>กับผลการเรียนรู้</w:t>
      </w:r>
      <w:r w:rsidR="00A07019">
        <w:rPr>
          <w:rFonts w:ascii="TH SarabunPSK" w:hAnsi="TH SarabunPSK" w:cs="TH SarabunPSK" w:hint="cs"/>
          <w:color w:val="000000" w:themeColor="text1"/>
          <w:sz w:val="32"/>
          <w:szCs w:val="32"/>
          <w:cs/>
        </w:rPr>
        <w:t>ที่คาดหวัง</w:t>
      </w:r>
      <w:r>
        <w:rPr>
          <w:rFonts w:ascii="TH SarabunPSK" w:hAnsi="TH SarabunPSK" w:cs="TH SarabunPSK" w:hint="cs"/>
          <w:color w:val="000000" w:themeColor="text1"/>
          <w:sz w:val="32"/>
          <w:szCs w:val="32"/>
          <w:cs/>
        </w:rPr>
        <w:t>ของหลักสูตร</w:t>
      </w:r>
    </w:p>
    <w:tbl>
      <w:tblPr>
        <w:tblStyle w:val="af7"/>
        <w:tblW w:w="0" w:type="auto"/>
        <w:tblLook w:val="04A0" w:firstRow="1" w:lastRow="0" w:firstColumn="1" w:lastColumn="0" w:noHBand="0" w:noVBand="1"/>
      </w:tblPr>
      <w:tblGrid>
        <w:gridCol w:w="1980"/>
        <w:gridCol w:w="3487"/>
        <w:gridCol w:w="389"/>
        <w:gridCol w:w="389"/>
        <w:gridCol w:w="390"/>
        <w:gridCol w:w="390"/>
        <w:gridCol w:w="390"/>
        <w:gridCol w:w="390"/>
        <w:gridCol w:w="390"/>
        <w:gridCol w:w="390"/>
        <w:gridCol w:w="389"/>
      </w:tblGrid>
      <w:tr w:rsidR="008110E6" w:rsidRPr="00044CD1" w14:paraId="7419B2AB" w14:textId="77777777" w:rsidTr="00D964A7">
        <w:tc>
          <w:tcPr>
            <w:tcW w:w="1980" w:type="dxa"/>
            <w:vMerge w:val="restart"/>
            <w:vAlign w:val="center"/>
          </w:tcPr>
          <w:p w14:paraId="058D8B59" w14:textId="039CEA21" w:rsidR="008110E6" w:rsidRPr="00044CD1" w:rsidRDefault="008110E6" w:rsidP="00EE2C60">
            <w:pPr>
              <w:jc w:val="center"/>
              <w:rPr>
                <w:rFonts w:ascii="TH SarabunPSK" w:hAnsi="TH SarabunPSK" w:cs="TH SarabunPSK"/>
                <w:b/>
                <w:bCs/>
                <w:sz w:val="28"/>
              </w:rPr>
            </w:pPr>
            <w:r>
              <w:rPr>
                <w:rFonts w:ascii="TH SarabunPSK" w:hAnsi="TH SarabunPSK" w:cs="TH SarabunPSK" w:hint="cs"/>
                <w:b/>
                <w:bCs/>
                <w:sz w:val="28"/>
                <w:cs/>
              </w:rPr>
              <w:lastRenderedPageBreak/>
              <w:t xml:space="preserve">กลุ่ม </w:t>
            </w:r>
            <w:r>
              <w:rPr>
                <w:rFonts w:ascii="TH SarabunPSK" w:hAnsi="TH SarabunPSK" w:cs="TH SarabunPSK"/>
                <w:b/>
                <w:bCs/>
                <w:sz w:val="28"/>
              </w:rPr>
              <w:t>SHs</w:t>
            </w:r>
          </w:p>
        </w:tc>
        <w:tc>
          <w:tcPr>
            <w:tcW w:w="3487" w:type="dxa"/>
            <w:vMerge w:val="restart"/>
            <w:vAlign w:val="center"/>
          </w:tcPr>
          <w:p w14:paraId="77F8228C" w14:textId="0A13307E" w:rsidR="008110E6" w:rsidRDefault="008110E6" w:rsidP="00EE2C60">
            <w:pPr>
              <w:jc w:val="center"/>
              <w:rPr>
                <w:rFonts w:ascii="TH SarabunPSK" w:hAnsi="TH SarabunPSK" w:cs="TH SarabunPSK"/>
                <w:b/>
                <w:bCs/>
                <w:sz w:val="28"/>
              </w:rPr>
            </w:pPr>
            <w:r>
              <w:rPr>
                <w:rFonts w:ascii="TH SarabunPSK" w:hAnsi="TH SarabunPSK" w:cs="TH SarabunPSK" w:hint="cs"/>
                <w:b/>
                <w:bCs/>
                <w:sz w:val="28"/>
                <w:cs/>
              </w:rPr>
              <w:t>ความต้องการที่สำคัญ</w:t>
            </w:r>
          </w:p>
        </w:tc>
        <w:tc>
          <w:tcPr>
            <w:tcW w:w="3507" w:type="dxa"/>
            <w:gridSpan w:val="9"/>
            <w:vAlign w:val="center"/>
          </w:tcPr>
          <w:p w14:paraId="75951A2A" w14:textId="4EACB94E" w:rsidR="008110E6" w:rsidRPr="00044CD1" w:rsidRDefault="008110E6" w:rsidP="00EE2C60">
            <w:pPr>
              <w:jc w:val="center"/>
              <w:rPr>
                <w:rFonts w:ascii="TH SarabunPSK" w:hAnsi="TH SarabunPSK" w:cs="TH SarabunPSK"/>
                <w:b/>
                <w:bCs/>
                <w:sz w:val="28"/>
              </w:rPr>
            </w:pPr>
            <w:r>
              <w:rPr>
                <w:rFonts w:ascii="TH SarabunPSK" w:hAnsi="TH SarabunPSK" w:cs="TH SarabunPSK"/>
                <w:b/>
                <w:bCs/>
                <w:sz w:val="28"/>
              </w:rPr>
              <w:t>PLOs</w:t>
            </w:r>
          </w:p>
        </w:tc>
      </w:tr>
      <w:tr w:rsidR="008110E6" w:rsidRPr="00044CD1" w14:paraId="2544E432" w14:textId="77777777" w:rsidTr="00D964A7">
        <w:tc>
          <w:tcPr>
            <w:tcW w:w="1980" w:type="dxa"/>
            <w:vMerge/>
          </w:tcPr>
          <w:p w14:paraId="53EB0BCB" w14:textId="7A7D39BB" w:rsidR="008110E6" w:rsidRPr="00044CD1" w:rsidRDefault="008110E6" w:rsidP="00EE2C60">
            <w:pPr>
              <w:jc w:val="right"/>
              <w:rPr>
                <w:rFonts w:ascii="TH SarabunPSK" w:hAnsi="TH SarabunPSK" w:cs="TH SarabunPSK"/>
                <w:b/>
                <w:bCs/>
                <w:sz w:val="28"/>
              </w:rPr>
            </w:pPr>
          </w:p>
        </w:tc>
        <w:tc>
          <w:tcPr>
            <w:tcW w:w="3487" w:type="dxa"/>
            <w:vMerge/>
          </w:tcPr>
          <w:p w14:paraId="7B303AB1" w14:textId="60C89544" w:rsidR="008110E6" w:rsidRDefault="008110E6" w:rsidP="00EE2C60">
            <w:pPr>
              <w:jc w:val="center"/>
              <w:rPr>
                <w:rFonts w:ascii="TH SarabunPSK" w:hAnsi="TH SarabunPSK" w:cs="TH SarabunPSK"/>
                <w:b/>
                <w:bCs/>
                <w:sz w:val="28"/>
                <w:cs/>
              </w:rPr>
            </w:pPr>
          </w:p>
        </w:tc>
        <w:tc>
          <w:tcPr>
            <w:tcW w:w="389" w:type="dxa"/>
          </w:tcPr>
          <w:p w14:paraId="0448913D" w14:textId="0713E29D" w:rsidR="008110E6" w:rsidRDefault="008110E6" w:rsidP="00EE2C60">
            <w:pPr>
              <w:jc w:val="center"/>
              <w:rPr>
                <w:rFonts w:ascii="TH SarabunPSK" w:hAnsi="TH SarabunPSK" w:cs="TH SarabunPSK"/>
                <w:b/>
                <w:bCs/>
                <w:sz w:val="28"/>
              </w:rPr>
            </w:pPr>
            <w:r>
              <w:rPr>
                <w:rFonts w:ascii="TH SarabunPSK" w:hAnsi="TH SarabunPSK" w:cs="TH SarabunPSK"/>
                <w:b/>
                <w:bCs/>
                <w:sz w:val="28"/>
              </w:rPr>
              <w:t>1</w:t>
            </w:r>
          </w:p>
        </w:tc>
        <w:tc>
          <w:tcPr>
            <w:tcW w:w="389" w:type="dxa"/>
          </w:tcPr>
          <w:p w14:paraId="6EF88B3A" w14:textId="20E948AD" w:rsidR="008110E6" w:rsidRDefault="008110E6" w:rsidP="00EE2C60">
            <w:pPr>
              <w:jc w:val="center"/>
              <w:rPr>
                <w:rFonts w:ascii="TH SarabunPSK" w:hAnsi="TH SarabunPSK" w:cs="TH SarabunPSK"/>
                <w:b/>
                <w:bCs/>
                <w:sz w:val="28"/>
              </w:rPr>
            </w:pPr>
            <w:r>
              <w:rPr>
                <w:rFonts w:ascii="TH SarabunPSK" w:hAnsi="TH SarabunPSK" w:cs="TH SarabunPSK"/>
                <w:b/>
                <w:bCs/>
                <w:sz w:val="28"/>
              </w:rPr>
              <w:t>2</w:t>
            </w:r>
          </w:p>
        </w:tc>
        <w:tc>
          <w:tcPr>
            <w:tcW w:w="390" w:type="dxa"/>
          </w:tcPr>
          <w:p w14:paraId="50022781" w14:textId="3095CBB2" w:rsidR="008110E6" w:rsidRDefault="008110E6" w:rsidP="00EE2C60">
            <w:pPr>
              <w:jc w:val="center"/>
              <w:rPr>
                <w:rFonts w:ascii="TH SarabunPSK" w:hAnsi="TH SarabunPSK" w:cs="TH SarabunPSK"/>
                <w:b/>
                <w:bCs/>
                <w:sz w:val="28"/>
              </w:rPr>
            </w:pPr>
            <w:r>
              <w:rPr>
                <w:rFonts w:ascii="TH SarabunPSK" w:hAnsi="TH SarabunPSK" w:cs="TH SarabunPSK"/>
                <w:b/>
                <w:bCs/>
                <w:sz w:val="28"/>
              </w:rPr>
              <w:t>3</w:t>
            </w:r>
          </w:p>
        </w:tc>
        <w:tc>
          <w:tcPr>
            <w:tcW w:w="390" w:type="dxa"/>
          </w:tcPr>
          <w:p w14:paraId="7DB26E61" w14:textId="7DB44400" w:rsidR="008110E6" w:rsidRDefault="008110E6" w:rsidP="00EE2C60">
            <w:pPr>
              <w:jc w:val="center"/>
              <w:rPr>
                <w:rFonts w:ascii="TH SarabunPSK" w:hAnsi="TH SarabunPSK" w:cs="TH SarabunPSK"/>
                <w:b/>
                <w:bCs/>
                <w:sz w:val="28"/>
              </w:rPr>
            </w:pPr>
            <w:r>
              <w:rPr>
                <w:rFonts w:ascii="TH SarabunPSK" w:hAnsi="TH SarabunPSK" w:cs="TH SarabunPSK"/>
                <w:b/>
                <w:bCs/>
                <w:sz w:val="28"/>
              </w:rPr>
              <w:t>4</w:t>
            </w:r>
          </w:p>
        </w:tc>
        <w:tc>
          <w:tcPr>
            <w:tcW w:w="390" w:type="dxa"/>
          </w:tcPr>
          <w:p w14:paraId="41417C5E" w14:textId="07A1BA20" w:rsidR="008110E6" w:rsidRDefault="008110E6" w:rsidP="00EE2C60">
            <w:pPr>
              <w:jc w:val="center"/>
              <w:rPr>
                <w:rFonts w:ascii="TH SarabunPSK" w:hAnsi="TH SarabunPSK" w:cs="TH SarabunPSK"/>
                <w:b/>
                <w:bCs/>
                <w:sz w:val="28"/>
              </w:rPr>
            </w:pPr>
            <w:r>
              <w:rPr>
                <w:rFonts w:ascii="TH SarabunPSK" w:hAnsi="TH SarabunPSK" w:cs="TH SarabunPSK"/>
                <w:b/>
                <w:bCs/>
                <w:sz w:val="28"/>
              </w:rPr>
              <w:t>5</w:t>
            </w:r>
          </w:p>
        </w:tc>
        <w:tc>
          <w:tcPr>
            <w:tcW w:w="390" w:type="dxa"/>
          </w:tcPr>
          <w:p w14:paraId="084D092E" w14:textId="626E167E" w:rsidR="008110E6" w:rsidRDefault="008110E6" w:rsidP="00EE2C60">
            <w:pPr>
              <w:jc w:val="center"/>
              <w:rPr>
                <w:rFonts w:ascii="TH SarabunPSK" w:hAnsi="TH SarabunPSK" w:cs="TH SarabunPSK"/>
                <w:b/>
                <w:bCs/>
                <w:sz w:val="28"/>
              </w:rPr>
            </w:pPr>
            <w:r>
              <w:rPr>
                <w:rFonts w:ascii="TH SarabunPSK" w:hAnsi="TH SarabunPSK" w:cs="TH SarabunPSK"/>
                <w:b/>
                <w:bCs/>
                <w:sz w:val="28"/>
              </w:rPr>
              <w:t>6</w:t>
            </w:r>
          </w:p>
        </w:tc>
        <w:tc>
          <w:tcPr>
            <w:tcW w:w="390" w:type="dxa"/>
          </w:tcPr>
          <w:p w14:paraId="0E65D3D3" w14:textId="3461DACF" w:rsidR="008110E6" w:rsidRDefault="008110E6" w:rsidP="00EE2C60">
            <w:pPr>
              <w:jc w:val="center"/>
              <w:rPr>
                <w:rFonts w:ascii="TH SarabunPSK" w:hAnsi="TH SarabunPSK" w:cs="TH SarabunPSK"/>
                <w:b/>
                <w:bCs/>
                <w:sz w:val="28"/>
              </w:rPr>
            </w:pPr>
            <w:r>
              <w:rPr>
                <w:rFonts w:ascii="TH SarabunPSK" w:hAnsi="TH SarabunPSK" w:cs="TH SarabunPSK"/>
                <w:b/>
                <w:bCs/>
                <w:sz w:val="28"/>
              </w:rPr>
              <w:t>7</w:t>
            </w:r>
          </w:p>
        </w:tc>
        <w:tc>
          <w:tcPr>
            <w:tcW w:w="390" w:type="dxa"/>
          </w:tcPr>
          <w:p w14:paraId="737BFC46" w14:textId="2913F46B" w:rsidR="008110E6" w:rsidRDefault="008110E6" w:rsidP="00EE2C60">
            <w:pPr>
              <w:jc w:val="center"/>
              <w:rPr>
                <w:rFonts w:ascii="TH SarabunPSK" w:hAnsi="TH SarabunPSK" w:cs="TH SarabunPSK"/>
                <w:b/>
                <w:bCs/>
                <w:sz w:val="28"/>
              </w:rPr>
            </w:pPr>
            <w:r>
              <w:rPr>
                <w:rFonts w:ascii="TH SarabunPSK" w:hAnsi="TH SarabunPSK" w:cs="TH SarabunPSK"/>
                <w:b/>
                <w:bCs/>
                <w:sz w:val="28"/>
              </w:rPr>
              <w:t>8</w:t>
            </w:r>
          </w:p>
        </w:tc>
        <w:tc>
          <w:tcPr>
            <w:tcW w:w="389" w:type="dxa"/>
          </w:tcPr>
          <w:p w14:paraId="7689F33A" w14:textId="7D946FB4" w:rsidR="008110E6" w:rsidRDefault="008110E6" w:rsidP="00EE2C60">
            <w:pPr>
              <w:jc w:val="center"/>
              <w:rPr>
                <w:rFonts w:ascii="TH SarabunPSK" w:hAnsi="TH SarabunPSK" w:cs="TH SarabunPSK"/>
                <w:b/>
                <w:bCs/>
                <w:sz w:val="28"/>
              </w:rPr>
            </w:pPr>
            <w:r>
              <w:rPr>
                <w:rFonts w:ascii="TH SarabunPSK" w:hAnsi="TH SarabunPSK" w:cs="TH SarabunPSK"/>
                <w:b/>
                <w:bCs/>
                <w:sz w:val="28"/>
              </w:rPr>
              <w:t>9</w:t>
            </w:r>
          </w:p>
        </w:tc>
      </w:tr>
      <w:tr w:rsidR="008110E6" w:rsidRPr="00044CD1" w14:paraId="4F95A8BA" w14:textId="77777777" w:rsidTr="00D964A7">
        <w:tc>
          <w:tcPr>
            <w:tcW w:w="1980" w:type="dxa"/>
          </w:tcPr>
          <w:p w14:paraId="205BBC37" w14:textId="20042F25" w:rsidR="008110E6" w:rsidRPr="008110E6" w:rsidRDefault="008110E6" w:rsidP="00EE2C60">
            <w:pPr>
              <w:jc w:val="thaiDistribute"/>
              <w:rPr>
                <w:rFonts w:ascii="TH SarabunPSK" w:hAnsi="TH SarabunPSK" w:cs="TH SarabunPSK"/>
                <w:b/>
                <w:bCs/>
                <w:color w:val="808080" w:themeColor="background1" w:themeShade="80"/>
                <w:sz w:val="28"/>
                <w:cs/>
              </w:rPr>
            </w:pPr>
            <w:r w:rsidRPr="008110E6">
              <w:rPr>
                <w:rFonts w:ascii="TH SarabunPSK" w:hAnsi="TH SarabunPSK" w:cs="TH SarabunPSK"/>
                <w:b/>
                <w:bCs/>
                <w:color w:val="000000" w:themeColor="text1"/>
                <w:sz w:val="28"/>
              </w:rPr>
              <w:t xml:space="preserve">SHs </w:t>
            </w:r>
            <w:r w:rsidRPr="008110E6">
              <w:rPr>
                <w:rFonts w:ascii="TH SarabunPSK" w:hAnsi="TH SarabunPSK" w:cs="TH SarabunPSK" w:hint="cs"/>
                <w:b/>
                <w:bCs/>
                <w:color w:val="000000" w:themeColor="text1"/>
                <w:sz w:val="28"/>
                <w:cs/>
              </w:rPr>
              <w:t>ภายนอก</w:t>
            </w:r>
          </w:p>
        </w:tc>
        <w:tc>
          <w:tcPr>
            <w:tcW w:w="3487" w:type="dxa"/>
          </w:tcPr>
          <w:p w14:paraId="425F7AF1" w14:textId="7E254060" w:rsidR="008110E6" w:rsidRPr="00044CD1" w:rsidRDefault="008110E6" w:rsidP="00EE2C60">
            <w:pPr>
              <w:jc w:val="center"/>
              <w:rPr>
                <w:rFonts w:ascii="TH SarabunPSK" w:hAnsi="TH SarabunPSK" w:cs="TH SarabunPSK"/>
                <w:color w:val="FF0000"/>
                <w:sz w:val="28"/>
              </w:rPr>
            </w:pPr>
          </w:p>
        </w:tc>
        <w:tc>
          <w:tcPr>
            <w:tcW w:w="389" w:type="dxa"/>
          </w:tcPr>
          <w:p w14:paraId="7A504B77" w14:textId="14688150" w:rsidR="008110E6" w:rsidRPr="00044CD1" w:rsidRDefault="008110E6" w:rsidP="00EE2C60">
            <w:pPr>
              <w:jc w:val="center"/>
              <w:rPr>
                <w:rFonts w:ascii="TH SarabunPSK" w:hAnsi="TH SarabunPSK" w:cs="TH SarabunPSK"/>
                <w:color w:val="FF0000"/>
                <w:sz w:val="28"/>
              </w:rPr>
            </w:pPr>
          </w:p>
        </w:tc>
        <w:tc>
          <w:tcPr>
            <w:tcW w:w="389" w:type="dxa"/>
          </w:tcPr>
          <w:p w14:paraId="756C0AFD" w14:textId="1DD3F6E8" w:rsidR="008110E6" w:rsidRPr="00044CD1" w:rsidRDefault="008110E6" w:rsidP="00EE2C60">
            <w:pPr>
              <w:jc w:val="center"/>
              <w:rPr>
                <w:rFonts w:ascii="TH SarabunPSK" w:hAnsi="TH SarabunPSK" w:cs="TH SarabunPSK"/>
                <w:color w:val="FF0000"/>
                <w:sz w:val="28"/>
                <w:cs/>
              </w:rPr>
            </w:pPr>
          </w:p>
        </w:tc>
        <w:tc>
          <w:tcPr>
            <w:tcW w:w="390" w:type="dxa"/>
          </w:tcPr>
          <w:p w14:paraId="4CEE885E" w14:textId="77777777" w:rsidR="008110E6" w:rsidRPr="00044CD1" w:rsidRDefault="008110E6" w:rsidP="00EE2C60">
            <w:pPr>
              <w:jc w:val="center"/>
              <w:rPr>
                <w:rFonts w:ascii="TH SarabunPSK" w:hAnsi="TH SarabunPSK" w:cs="TH SarabunPSK"/>
                <w:color w:val="FF0000"/>
                <w:sz w:val="28"/>
              </w:rPr>
            </w:pPr>
          </w:p>
        </w:tc>
        <w:tc>
          <w:tcPr>
            <w:tcW w:w="390" w:type="dxa"/>
          </w:tcPr>
          <w:p w14:paraId="75F24CBF" w14:textId="7F7A9C88" w:rsidR="008110E6" w:rsidRPr="00044CD1" w:rsidRDefault="008110E6" w:rsidP="00EE2C60">
            <w:pPr>
              <w:jc w:val="center"/>
              <w:rPr>
                <w:rFonts w:ascii="TH SarabunPSK" w:hAnsi="TH SarabunPSK" w:cs="TH SarabunPSK"/>
                <w:color w:val="FF0000"/>
                <w:sz w:val="28"/>
              </w:rPr>
            </w:pPr>
          </w:p>
        </w:tc>
        <w:tc>
          <w:tcPr>
            <w:tcW w:w="390" w:type="dxa"/>
          </w:tcPr>
          <w:p w14:paraId="6B7729FB" w14:textId="77777777" w:rsidR="008110E6" w:rsidRPr="00044CD1" w:rsidRDefault="008110E6" w:rsidP="00EE2C60">
            <w:pPr>
              <w:jc w:val="center"/>
              <w:rPr>
                <w:rFonts w:ascii="TH SarabunPSK" w:hAnsi="TH SarabunPSK" w:cs="TH SarabunPSK"/>
                <w:color w:val="FF0000"/>
                <w:sz w:val="28"/>
              </w:rPr>
            </w:pPr>
          </w:p>
        </w:tc>
        <w:tc>
          <w:tcPr>
            <w:tcW w:w="390" w:type="dxa"/>
          </w:tcPr>
          <w:p w14:paraId="55925FEB" w14:textId="77777777" w:rsidR="008110E6" w:rsidRPr="00044CD1" w:rsidRDefault="008110E6" w:rsidP="00EE2C60">
            <w:pPr>
              <w:jc w:val="center"/>
              <w:rPr>
                <w:rFonts w:ascii="TH SarabunPSK" w:hAnsi="TH SarabunPSK" w:cs="TH SarabunPSK"/>
                <w:color w:val="FF0000"/>
                <w:sz w:val="28"/>
              </w:rPr>
            </w:pPr>
          </w:p>
        </w:tc>
        <w:tc>
          <w:tcPr>
            <w:tcW w:w="390" w:type="dxa"/>
          </w:tcPr>
          <w:p w14:paraId="6B769D33" w14:textId="77777777" w:rsidR="008110E6" w:rsidRPr="00044CD1" w:rsidRDefault="008110E6" w:rsidP="00EE2C60">
            <w:pPr>
              <w:jc w:val="center"/>
              <w:rPr>
                <w:rFonts w:ascii="TH SarabunPSK" w:hAnsi="TH SarabunPSK" w:cs="TH SarabunPSK"/>
                <w:color w:val="FF0000"/>
                <w:sz w:val="28"/>
              </w:rPr>
            </w:pPr>
          </w:p>
        </w:tc>
        <w:tc>
          <w:tcPr>
            <w:tcW w:w="390" w:type="dxa"/>
          </w:tcPr>
          <w:p w14:paraId="40799DC5" w14:textId="77777777" w:rsidR="008110E6" w:rsidRPr="00044CD1" w:rsidRDefault="008110E6" w:rsidP="00EE2C60">
            <w:pPr>
              <w:jc w:val="center"/>
              <w:rPr>
                <w:rFonts w:ascii="TH SarabunPSK" w:hAnsi="TH SarabunPSK" w:cs="TH SarabunPSK"/>
                <w:color w:val="FF0000"/>
                <w:sz w:val="28"/>
              </w:rPr>
            </w:pPr>
          </w:p>
        </w:tc>
        <w:tc>
          <w:tcPr>
            <w:tcW w:w="389" w:type="dxa"/>
          </w:tcPr>
          <w:p w14:paraId="14A66C4E" w14:textId="0CC86941" w:rsidR="008110E6" w:rsidRPr="00044CD1" w:rsidRDefault="008110E6" w:rsidP="00EE2C60">
            <w:pPr>
              <w:jc w:val="center"/>
              <w:rPr>
                <w:rFonts w:ascii="TH SarabunPSK" w:hAnsi="TH SarabunPSK" w:cs="TH SarabunPSK"/>
                <w:color w:val="FF0000"/>
                <w:sz w:val="28"/>
              </w:rPr>
            </w:pPr>
          </w:p>
        </w:tc>
      </w:tr>
      <w:tr w:rsidR="008110E6" w:rsidRPr="00044CD1" w14:paraId="5414ECB0" w14:textId="77777777" w:rsidTr="00D964A7">
        <w:tc>
          <w:tcPr>
            <w:tcW w:w="1980" w:type="dxa"/>
          </w:tcPr>
          <w:p w14:paraId="4450B7B3" w14:textId="77777777" w:rsidR="008110E6" w:rsidRDefault="008110E6" w:rsidP="00EE2C60">
            <w:pPr>
              <w:jc w:val="thaiDistribute"/>
              <w:rPr>
                <w:rFonts w:ascii="TH SarabunPSK" w:hAnsi="TH SarabunPSK" w:cs="TH SarabunPSK"/>
                <w:color w:val="FF0000"/>
                <w:sz w:val="28"/>
              </w:rPr>
            </w:pPr>
            <w:r>
              <w:rPr>
                <w:rFonts w:ascii="TH SarabunPSK" w:hAnsi="TH SarabunPSK" w:cs="TH SarabunPSK" w:hint="cs"/>
                <w:color w:val="FF0000"/>
                <w:sz w:val="28"/>
                <w:cs/>
              </w:rPr>
              <w:t>เช่น</w:t>
            </w:r>
          </w:p>
          <w:p w14:paraId="67A42D42" w14:textId="77777777" w:rsidR="008110E6" w:rsidRDefault="008110E6" w:rsidP="00EE2C60">
            <w:pPr>
              <w:jc w:val="thaiDistribute"/>
              <w:rPr>
                <w:rFonts w:ascii="TH SarabunPSK" w:hAnsi="TH SarabunPSK" w:cs="TH SarabunPSK"/>
                <w:color w:val="FF0000"/>
                <w:sz w:val="28"/>
              </w:rPr>
            </w:pPr>
            <w:r>
              <w:rPr>
                <w:rFonts w:ascii="TH SarabunPSK" w:hAnsi="TH SarabunPSK" w:cs="TH SarabunPSK"/>
                <w:color w:val="FF0000"/>
                <w:sz w:val="28"/>
                <w:cs/>
              </w:rPr>
              <w:t xml:space="preserve">- </w:t>
            </w:r>
            <w:r>
              <w:rPr>
                <w:rFonts w:ascii="TH SarabunPSK" w:hAnsi="TH SarabunPSK" w:cs="TH SarabunPSK" w:hint="cs"/>
                <w:color w:val="FF0000"/>
                <w:sz w:val="28"/>
                <w:cs/>
              </w:rPr>
              <w:t>ผู้ใช้บัณฑิต</w:t>
            </w:r>
          </w:p>
          <w:p w14:paraId="2ADCEEAE" w14:textId="77777777" w:rsidR="008110E6" w:rsidRPr="00D964A7" w:rsidRDefault="008110E6" w:rsidP="00EE2C60">
            <w:pPr>
              <w:jc w:val="thaiDistribute"/>
              <w:rPr>
                <w:rFonts w:ascii="TH SarabunPSK" w:hAnsi="TH SarabunPSK" w:cs="TH SarabunPSK"/>
                <w:color w:val="FF0000"/>
                <w:sz w:val="28"/>
              </w:rPr>
            </w:pPr>
            <w:r>
              <w:rPr>
                <w:rFonts w:ascii="TH SarabunPSK" w:hAnsi="TH SarabunPSK" w:cs="TH SarabunPSK" w:hint="cs"/>
                <w:color w:val="FF0000"/>
                <w:sz w:val="28"/>
                <w:cs/>
              </w:rPr>
              <w:t xml:space="preserve">- </w:t>
            </w:r>
            <w:r w:rsidRPr="00D964A7">
              <w:rPr>
                <w:rFonts w:ascii="TH SarabunPSK" w:hAnsi="TH SarabunPSK" w:cs="TH SarabunPSK" w:hint="cs"/>
                <w:color w:val="FF0000"/>
                <w:sz w:val="28"/>
                <w:cs/>
              </w:rPr>
              <w:t>ศิษย์เก่า</w:t>
            </w:r>
          </w:p>
          <w:p w14:paraId="6FDC8D64" w14:textId="77777777" w:rsidR="00D964A7" w:rsidRPr="00D964A7" w:rsidRDefault="00D964A7" w:rsidP="00EE2C60">
            <w:pPr>
              <w:jc w:val="thaiDistribute"/>
              <w:rPr>
                <w:rFonts w:ascii="TH SarabunPSK" w:hAnsi="TH SarabunPSK" w:cs="TH SarabunPSK"/>
                <w:color w:val="FF0000"/>
                <w:sz w:val="28"/>
              </w:rPr>
            </w:pPr>
            <w:r w:rsidRPr="00D964A7">
              <w:rPr>
                <w:rFonts w:ascii="TH SarabunPSK" w:hAnsi="TH SarabunPSK" w:cs="TH SarabunPSK"/>
                <w:color w:val="FF0000"/>
                <w:sz w:val="28"/>
                <w:cs/>
              </w:rPr>
              <w:t xml:space="preserve">- </w:t>
            </w:r>
            <w:r w:rsidRPr="00D964A7">
              <w:rPr>
                <w:rFonts w:ascii="TH SarabunPSK" w:hAnsi="TH SarabunPSK" w:cs="TH SarabunPSK" w:hint="cs"/>
                <w:color w:val="FF0000"/>
                <w:sz w:val="28"/>
                <w:cs/>
              </w:rPr>
              <w:t>สป.อว.</w:t>
            </w:r>
          </w:p>
          <w:p w14:paraId="2FD909DC" w14:textId="77777777" w:rsidR="00D964A7" w:rsidRPr="00D964A7" w:rsidRDefault="00D964A7" w:rsidP="00EE2C60">
            <w:pPr>
              <w:jc w:val="thaiDistribute"/>
              <w:rPr>
                <w:rFonts w:ascii="TH SarabunPSK" w:hAnsi="TH SarabunPSK" w:cs="TH SarabunPSK"/>
                <w:color w:val="FF0000"/>
                <w:sz w:val="28"/>
              </w:rPr>
            </w:pPr>
            <w:r w:rsidRPr="00D964A7">
              <w:rPr>
                <w:rFonts w:ascii="TH SarabunPSK" w:hAnsi="TH SarabunPSK" w:cs="TH SarabunPSK" w:hint="cs"/>
                <w:color w:val="FF0000"/>
                <w:sz w:val="28"/>
                <w:cs/>
              </w:rPr>
              <w:t>- สภาวิชาชีพ</w:t>
            </w:r>
          </w:p>
          <w:p w14:paraId="098C40C2" w14:textId="4B4752FE" w:rsidR="00D964A7" w:rsidRPr="00044CD1" w:rsidRDefault="00D964A7" w:rsidP="00EE2C60">
            <w:pPr>
              <w:jc w:val="thaiDistribute"/>
              <w:rPr>
                <w:rFonts w:ascii="TH SarabunPSK" w:hAnsi="TH SarabunPSK" w:cs="TH SarabunPSK"/>
                <w:color w:val="808080" w:themeColor="background1" w:themeShade="80"/>
                <w:sz w:val="28"/>
                <w:cs/>
              </w:rPr>
            </w:pPr>
            <w:r w:rsidRPr="00D964A7">
              <w:rPr>
                <w:rFonts w:ascii="TH SarabunPSK" w:hAnsi="TH SarabunPSK" w:cs="TH SarabunPSK" w:hint="cs"/>
                <w:color w:val="FF0000"/>
                <w:sz w:val="28"/>
                <w:cs/>
              </w:rPr>
              <w:t>- นักเรียน</w:t>
            </w:r>
          </w:p>
        </w:tc>
        <w:tc>
          <w:tcPr>
            <w:tcW w:w="3487" w:type="dxa"/>
          </w:tcPr>
          <w:p w14:paraId="421A5038" w14:textId="77777777" w:rsidR="00EE2C60" w:rsidRDefault="00EE2C60" w:rsidP="00EE2C60">
            <w:pPr>
              <w:jc w:val="center"/>
              <w:rPr>
                <w:rFonts w:ascii="TH SarabunPSK" w:hAnsi="TH SarabunPSK" w:cs="TH SarabunPSK"/>
                <w:color w:val="808080" w:themeColor="background1" w:themeShade="80"/>
                <w:sz w:val="28"/>
              </w:rPr>
            </w:pPr>
          </w:p>
          <w:p w14:paraId="60C3710F" w14:textId="647A479D" w:rsidR="008110E6" w:rsidRPr="00044CD1" w:rsidRDefault="008110E6" w:rsidP="00EE2C60">
            <w:pPr>
              <w:jc w:val="center"/>
              <w:rPr>
                <w:rFonts w:ascii="TH SarabunPSK" w:hAnsi="TH SarabunPSK" w:cs="TH SarabunPSK"/>
                <w:color w:val="FF0000"/>
                <w:sz w:val="28"/>
              </w:rPr>
            </w:pPr>
            <w:r w:rsidRPr="00044CD1">
              <w:rPr>
                <w:rFonts w:ascii="TH SarabunPSK" w:hAnsi="TH SarabunPSK" w:cs="TH SarabunPSK"/>
                <w:color w:val="808080" w:themeColor="background1" w:themeShade="80"/>
                <w:sz w:val="28"/>
                <w:cs/>
              </w:rPr>
              <w:t>…………………………………………………………</w:t>
            </w:r>
          </w:p>
        </w:tc>
        <w:tc>
          <w:tcPr>
            <w:tcW w:w="389" w:type="dxa"/>
          </w:tcPr>
          <w:p w14:paraId="30599850" w14:textId="77777777" w:rsidR="00EE2C60" w:rsidRDefault="00EE2C60" w:rsidP="00EE2C60">
            <w:pPr>
              <w:jc w:val="center"/>
              <w:rPr>
                <w:rFonts w:ascii="TH SarabunPSK" w:hAnsi="TH SarabunPSK" w:cs="TH SarabunPSK"/>
                <w:color w:val="FF0000"/>
                <w:sz w:val="28"/>
              </w:rPr>
            </w:pPr>
          </w:p>
          <w:p w14:paraId="649D0547" w14:textId="16AE1B4A" w:rsidR="008110E6" w:rsidRPr="00044CD1" w:rsidRDefault="00EE2C60" w:rsidP="00EE2C60">
            <w:pPr>
              <w:jc w:val="center"/>
              <w:rPr>
                <w:rFonts w:ascii="TH SarabunPSK" w:hAnsi="TH SarabunPSK" w:cs="TH SarabunPSK"/>
                <w:color w:val="FF0000"/>
                <w:sz w:val="28"/>
              </w:rPr>
            </w:pPr>
            <w:r>
              <w:rPr>
                <w:rFonts w:ascii="TH SarabunPSK" w:hAnsi="TH SarabunPSK" w:cs="TH SarabunPSK" w:hint="cs"/>
                <w:color w:val="FF0000"/>
                <w:sz w:val="28"/>
                <w:cs/>
              </w:rPr>
              <w:t>/</w:t>
            </w:r>
          </w:p>
        </w:tc>
        <w:tc>
          <w:tcPr>
            <w:tcW w:w="389" w:type="dxa"/>
          </w:tcPr>
          <w:p w14:paraId="5064B7A2" w14:textId="77777777" w:rsidR="008110E6" w:rsidRDefault="008110E6" w:rsidP="00EE2C60">
            <w:pPr>
              <w:jc w:val="center"/>
              <w:rPr>
                <w:rFonts w:ascii="TH SarabunPSK" w:hAnsi="TH SarabunPSK" w:cs="TH SarabunPSK"/>
                <w:color w:val="FF0000"/>
                <w:sz w:val="28"/>
              </w:rPr>
            </w:pPr>
          </w:p>
          <w:p w14:paraId="76E05479" w14:textId="42E59F83" w:rsidR="00EE2C60" w:rsidRPr="00044CD1" w:rsidRDefault="00EE2C60" w:rsidP="00EE2C60">
            <w:pPr>
              <w:jc w:val="center"/>
              <w:rPr>
                <w:rFonts w:ascii="TH SarabunPSK" w:hAnsi="TH SarabunPSK" w:cs="TH SarabunPSK"/>
                <w:color w:val="FF0000"/>
                <w:sz w:val="28"/>
                <w:cs/>
              </w:rPr>
            </w:pPr>
            <w:r>
              <w:rPr>
                <w:rFonts w:ascii="TH SarabunPSK" w:hAnsi="TH SarabunPSK" w:cs="TH SarabunPSK" w:hint="cs"/>
                <w:color w:val="FF0000"/>
                <w:sz w:val="28"/>
                <w:cs/>
              </w:rPr>
              <w:t>/</w:t>
            </w:r>
          </w:p>
        </w:tc>
        <w:tc>
          <w:tcPr>
            <w:tcW w:w="390" w:type="dxa"/>
          </w:tcPr>
          <w:p w14:paraId="1715A470" w14:textId="77777777" w:rsidR="008110E6" w:rsidRPr="00044CD1" w:rsidRDefault="008110E6" w:rsidP="00EE2C60">
            <w:pPr>
              <w:jc w:val="center"/>
              <w:rPr>
                <w:rFonts w:ascii="TH SarabunPSK" w:hAnsi="TH SarabunPSK" w:cs="TH SarabunPSK"/>
                <w:color w:val="FF0000"/>
                <w:sz w:val="28"/>
              </w:rPr>
            </w:pPr>
          </w:p>
        </w:tc>
        <w:tc>
          <w:tcPr>
            <w:tcW w:w="390" w:type="dxa"/>
          </w:tcPr>
          <w:p w14:paraId="3452278B" w14:textId="77777777" w:rsidR="008110E6" w:rsidRPr="00044CD1" w:rsidRDefault="008110E6" w:rsidP="00EE2C60">
            <w:pPr>
              <w:jc w:val="center"/>
              <w:rPr>
                <w:rFonts w:ascii="TH SarabunPSK" w:hAnsi="TH SarabunPSK" w:cs="TH SarabunPSK"/>
                <w:color w:val="FF0000"/>
                <w:sz w:val="28"/>
              </w:rPr>
            </w:pPr>
          </w:p>
        </w:tc>
        <w:tc>
          <w:tcPr>
            <w:tcW w:w="390" w:type="dxa"/>
          </w:tcPr>
          <w:p w14:paraId="4EC3C494" w14:textId="77777777" w:rsidR="008110E6" w:rsidRPr="00044CD1" w:rsidRDefault="008110E6" w:rsidP="00EE2C60">
            <w:pPr>
              <w:jc w:val="center"/>
              <w:rPr>
                <w:rFonts w:ascii="TH SarabunPSK" w:hAnsi="TH SarabunPSK" w:cs="TH SarabunPSK"/>
                <w:color w:val="FF0000"/>
                <w:sz w:val="28"/>
              </w:rPr>
            </w:pPr>
          </w:p>
        </w:tc>
        <w:tc>
          <w:tcPr>
            <w:tcW w:w="390" w:type="dxa"/>
          </w:tcPr>
          <w:p w14:paraId="47594DBD" w14:textId="77777777" w:rsidR="008110E6" w:rsidRPr="00044CD1" w:rsidRDefault="008110E6" w:rsidP="00EE2C60">
            <w:pPr>
              <w:jc w:val="center"/>
              <w:rPr>
                <w:rFonts w:ascii="TH SarabunPSK" w:hAnsi="TH SarabunPSK" w:cs="TH SarabunPSK"/>
                <w:color w:val="FF0000"/>
                <w:sz w:val="28"/>
              </w:rPr>
            </w:pPr>
          </w:p>
        </w:tc>
        <w:tc>
          <w:tcPr>
            <w:tcW w:w="390" w:type="dxa"/>
          </w:tcPr>
          <w:p w14:paraId="48081BAF" w14:textId="77777777" w:rsidR="008110E6" w:rsidRPr="00044CD1" w:rsidRDefault="008110E6" w:rsidP="00EE2C60">
            <w:pPr>
              <w:jc w:val="center"/>
              <w:rPr>
                <w:rFonts w:ascii="TH SarabunPSK" w:hAnsi="TH SarabunPSK" w:cs="TH SarabunPSK"/>
                <w:color w:val="FF0000"/>
                <w:sz w:val="28"/>
              </w:rPr>
            </w:pPr>
          </w:p>
        </w:tc>
        <w:tc>
          <w:tcPr>
            <w:tcW w:w="390" w:type="dxa"/>
          </w:tcPr>
          <w:p w14:paraId="7A1AE21C" w14:textId="77777777" w:rsidR="008110E6" w:rsidRPr="00044CD1" w:rsidRDefault="008110E6" w:rsidP="00EE2C60">
            <w:pPr>
              <w:jc w:val="center"/>
              <w:rPr>
                <w:rFonts w:ascii="TH SarabunPSK" w:hAnsi="TH SarabunPSK" w:cs="TH SarabunPSK"/>
                <w:color w:val="FF0000"/>
                <w:sz w:val="28"/>
              </w:rPr>
            </w:pPr>
          </w:p>
        </w:tc>
        <w:tc>
          <w:tcPr>
            <w:tcW w:w="389" w:type="dxa"/>
          </w:tcPr>
          <w:p w14:paraId="74614EB2" w14:textId="77777777" w:rsidR="008110E6" w:rsidRPr="00044CD1" w:rsidRDefault="008110E6" w:rsidP="00EE2C60">
            <w:pPr>
              <w:jc w:val="center"/>
              <w:rPr>
                <w:rFonts w:ascii="TH SarabunPSK" w:hAnsi="TH SarabunPSK" w:cs="TH SarabunPSK"/>
                <w:color w:val="FF0000"/>
                <w:sz w:val="28"/>
              </w:rPr>
            </w:pPr>
          </w:p>
        </w:tc>
      </w:tr>
      <w:tr w:rsidR="008110E6" w:rsidRPr="00044CD1" w14:paraId="0DF0F97E" w14:textId="77777777" w:rsidTr="00D964A7">
        <w:tc>
          <w:tcPr>
            <w:tcW w:w="1980" w:type="dxa"/>
          </w:tcPr>
          <w:p w14:paraId="5836D02D" w14:textId="303B21E3" w:rsidR="008110E6" w:rsidRPr="008110E6" w:rsidRDefault="008110E6" w:rsidP="00EE2C60">
            <w:pPr>
              <w:jc w:val="thaiDistribute"/>
              <w:rPr>
                <w:rFonts w:ascii="TH SarabunPSK" w:hAnsi="TH SarabunPSK" w:cs="TH SarabunPSK"/>
                <w:b/>
                <w:bCs/>
                <w:color w:val="808080" w:themeColor="background1" w:themeShade="80"/>
                <w:sz w:val="28"/>
                <w:cs/>
              </w:rPr>
            </w:pPr>
            <w:r w:rsidRPr="008110E6">
              <w:rPr>
                <w:rFonts w:ascii="TH SarabunPSK" w:hAnsi="TH SarabunPSK" w:cs="TH SarabunPSK"/>
                <w:b/>
                <w:bCs/>
                <w:color w:val="000000" w:themeColor="text1"/>
                <w:sz w:val="28"/>
              </w:rPr>
              <w:t xml:space="preserve">SHs </w:t>
            </w:r>
            <w:r w:rsidRPr="008110E6">
              <w:rPr>
                <w:rFonts w:ascii="TH SarabunPSK" w:hAnsi="TH SarabunPSK" w:cs="TH SarabunPSK" w:hint="cs"/>
                <w:b/>
                <w:bCs/>
                <w:color w:val="000000" w:themeColor="text1"/>
                <w:sz w:val="28"/>
                <w:cs/>
              </w:rPr>
              <w:t>ภายใน</w:t>
            </w:r>
          </w:p>
        </w:tc>
        <w:tc>
          <w:tcPr>
            <w:tcW w:w="3487" w:type="dxa"/>
          </w:tcPr>
          <w:p w14:paraId="42557D98" w14:textId="76239044" w:rsidR="008110E6" w:rsidRPr="00044CD1" w:rsidRDefault="008110E6" w:rsidP="00EE2C60">
            <w:pPr>
              <w:jc w:val="center"/>
              <w:rPr>
                <w:rFonts w:ascii="TH SarabunPSK" w:hAnsi="TH SarabunPSK" w:cs="TH SarabunPSK"/>
                <w:color w:val="FF0000"/>
                <w:sz w:val="28"/>
              </w:rPr>
            </w:pPr>
          </w:p>
        </w:tc>
        <w:tc>
          <w:tcPr>
            <w:tcW w:w="389" w:type="dxa"/>
          </w:tcPr>
          <w:p w14:paraId="49DD22CB" w14:textId="6A4640A5" w:rsidR="008110E6" w:rsidRPr="00044CD1" w:rsidRDefault="008110E6" w:rsidP="00EE2C60">
            <w:pPr>
              <w:jc w:val="center"/>
              <w:rPr>
                <w:rFonts w:ascii="TH SarabunPSK" w:hAnsi="TH SarabunPSK" w:cs="TH SarabunPSK"/>
                <w:color w:val="FF0000"/>
                <w:sz w:val="28"/>
              </w:rPr>
            </w:pPr>
          </w:p>
        </w:tc>
        <w:tc>
          <w:tcPr>
            <w:tcW w:w="389" w:type="dxa"/>
          </w:tcPr>
          <w:p w14:paraId="438C946C" w14:textId="77777777" w:rsidR="008110E6" w:rsidRPr="00044CD1" w:rsidRDefault="008110E6" w:rsidP="00EE2C60">
            <w:pPr>
              <w:jc w:val="center"/>
              <w:rPr>
                <w:rFonts w:ascii="TH SarabunPSK" w:hAnsi="TH SarabunPSK" w:cs="TH SarabunPSK"/>
                <w:color w:val="FF0000"/>
                <w:sz w:val="28"/>
              </w:rPr>
            </w:pPr>
          </w:p>
        </w:tc>
        <w:tc>
          <w:tcPr>
            <w:tcW w:w="390" w:type="dxa"/>
          </w:tcPr>
          <w:p w14:paraId="0326C270" w14:textId="7D6C137C" w:rsidR="008110E6" w:rsidRPr="00044CD1" w:rsidRDefault="008110E6" w:rsidP="00EE2C60">
            <w:pPr>
              <w:jc w:val="center"/>
              <w:rPr>
                <w:rFonts w:ascii="TH SarabunPSK" w:hAnsi="TH SarabunPSK" w:cs="TH SarabunPSK"/>
                <w:color w:val="FF0000"/>
                <w:sz w:val="28"/>
              </w:rPr>
            </w:pPr>
          </w:p>
        </w:tc>
        <w:tc>
          <w:tcPr>
            <w:tcW w:w="390" w:type="dxa"/>
          </w:tcPr>
          <w:p w14:paraId="00FDF5F1" w14:textId="67B3F287" w:rsidR="008110E6" w:rsidRPr="00044CD1" w:rsidRDefault="008110E6" w:rsidP="00EE2C60">
            <w:pPr>
              <w:jc w:val="center"/>
              <w:rPr>
                <w:rFonts w:ascii="TH SarabunPSK" w:hAnsi="TH SarabunPSK" w:cs="TH SarabunPSK"/>
                <w:color w:val="FF0000"/>
                <w:sz w:val="28"/>
              </w:rPr>
            </w:pPr>
          </w:p>
        </w:tc>
        <w:tc>
          <w:tcPr>
            <w:tcW w:w="390" w:type="dxa"/>
          </w:tcPr>
          <w:p w14:paraId="29D0DB52" w14:textId="77777777" w:rsidR="008110E6" w:rsidRPr="00044CD1" w:rsidRDefault="008110E6" w:rsidP="00EE2C60">
            <w:pPr>
              <w:jc w:val="center"/>
              <w:rPr>
                <w:rFonts w:ascii="TH SarabunPSK" w:hAnsi="TH SarabunPSK" w:cs="TH SarabunPSK"/>
                <w:color w:val="FF0000"/>
                <w:sz w:val="28"/>
              </w:rPr>
            </w:pPr>
          </w:p>
        </w:tc>
        <w:tc>
          <w:tcPr>
            <w:tcW w:w="390" w:type="dxa"/>
          </w:tcPr>
          <w:p w14:paraId="4C7AAF2D" w14:textId="77777777" w:rsidR="008110E6" w:rsidRPr="00044CD1" w:rsidRDefault="008110E6" w:rsidP="00EE2C60">
            <w:pPr>
              <w:jc w:val="center"/>
              <w:rPr>
                <w:rFonts w:ascii="TH SarabunPSK" w:hAnsi="TH SarabunPSK" w:cs="TH SarabunPSK"/>
                <w:color w:val="FF0000"/>
                <w:sz w:val="28"/>
              </w:rPr>
            </w:pPr>
          </w:p>
        </w:tc>
        <w:tc>
          <w:tcPr>
            <w:tcW w:w="390" w:type="dxa"/>
          </w:tcPr>
          <w:p w14:paraId="199F289B" w14:textId="77777777" w:rsidR="008110E6" w:rsidRPr="00044CD1" w:rsidRDefault="008110E6" w:rsidP="00EE2C60">
            <w:pPr>
              <w:jc w:val="center"/>
              <w:rPr>
                <w:rFonts w:ascii="TH SarabunPSK" w:hAnsi="TH SarabunPSK" w:cs="TH SarabunPSK"/>
                <w:color w:val="FF0000"/>
                <w:sz w:val="28"/>
              </w:rPr>
            </w:pPr>
          </w:p>
        </w:tc>
        <w:tc>
          <w:tcPr>
            <w:tcW w:w="390" w:type="dxa"/>
          </w:tcPr>
          <w:p w14:paraId="09E5769D" w14:textId="77777777" w:rsidR="008110E6" w:rsidRPr="00044CD1" w:rsidRDefault="008110E6" w:rsidP="00EE2C60">
            <w:pPr>
              <w:jc w:val="center"/>
              <w:rPr>
                <w:rFonts w:ascii="TH SarabunPSK" w:hAnsi="TH SarabunPSK" w:cs="TH SarabunPSK"/>
                <w:color w:val="FF0000"/>
                <w:sz w:val="28"/>
              </w:rPr>
            </w:pPr>
          </w:p>
        </w:tc>
        <w:tc>
          <w:tcPr>
            <w:tcW w:w="389" w:type="dxa"/>
          </w:tcPr>
          <w:p w14:paraId="43041045" w14:textId="77777777" w:rsidR="008110E6" w:rsidRPr="00044CD1" w:rsidRDefault="008110E6" w:rsidP="00EE2C60">
            <w:pPr>
              <w:jc w:val="center"/>
              <w:rPr>
                <w:rFonts w:ascii="TH SarabunPSK" w:hAnsi="TH SarabunPSK" w:cs="TH SarabunPSK"/>
                <w:color w:val="FF0000"/>
                <w:sz w:val="28"/>
              </w:rPr>
            </w:pPr>
          </w:p>
        </w:tc>
      </w:tr>
      <w:tr w:rsidR="008110E6" w:rsidRPr="00F007EA" w14:paraId="3F84E8F4" w14:textId="77777777" w:rsidTr="00D964A7">
        <w:tc>
          <w:tcPr>
            <w:tcW w:w="1980" w:type="dxa"/>
          </w:tcPr>
          <w:p w14:paraId="618D140A" w14:textId="31590F48" w:rsidR="008110E6" w:rsidRDefault="008110E6" w:rsidP="00EE2C60">
            <w:pPr>
              <w:jc w:val="thaiDistribute"/>
              <w:rPr>
                <w:rFonts w:ascii="TH SarabunPSK" w:hAnsi="TH SarabunPSK" w:cs="TH SarabunPSK"/>
                <w:color w:val="FF0000"/>
                <w:sz w:val="28"/>
              </w:rPr>
            </w:pPr>
            <w:r>
              <w:rPr>
                <w:rFonts w:ascii="TH SarabunPSK" w:hAnsi="TH SarabunPSK" w:cs="TH SarabunPSK" w:hint="cs"/>
                <w:color w:val="FF0000"/>
                <w:sz w:val="28"/>
                <w:cs/>
              </w:rPr>
              <w:t>เช่น</w:t>
            </w:r>
          </w:p>
          <w:p w14:paraId="29F4F658" w14:textId="5C34FD91" w:rsidR="008110E6" w:rsidRDefault="008110E6" w:rsidP="00EE2C60">
            <w:pPr>
              <w:jc w:val="thaiDistribute"/>
              <w:rPr>
                <w:rFonts w:ascii="TH SarabunPSK" w:hAnsi="TH SarabunPSK" w:cs="TH SarabunPSK"/>
                <w:color w:val="FF0000"/>
                <w:sz w:val="28"/>
              </w:rPr>
            </w:pPr>
            <w:r>
              <w:rPr>
                <w:rFonts w:ascii="TH SarabunPSK" w:hAnsi="TH SarabunPSK" w:cs="TH SarabunPSK" w:hint="cs"/>
                <w:color w:val="FF0000"/>
                <w:sz w:val="28"/>
                <w:cs/>
              </w:rPr>
              <w:t>- อาจารย์</w:t>
            </w:r>
            <w:r w:rsidR="00D964A7">
              <w:rPr>
                <w:rFonts w:ascii="TH SarabunPSK" w:hAnsi="TH SarabunPSK" w:cs="TH SarabunPSK" w:hint="cs"/>
                <w:color w:val="FF0000"/>
                <w:sz w:val="28"/>
                <w:cs/>
              </w:rPr>
              <w:t>ผู้รับผิดชอบ</w:t>
            </w:r>
            <w:r>
              <w:rPr>
                <w:rFonts w:ascii="TH SarabunPSK" w:hAnsi="TH SarabunPSK" w:cs="TH SarabunPSK" w:hint="cs"/>
                <w:color w:val="FF0000"/>
                <w:sz w:val="28"/>
                <w:cs/>
              </w:rPr>
              <w:t>หลักสูตร</w:t>
            </w:r>
          </w:p>
          <w:p w14:paraId="085B5F61" w14:textId="77777777" w:rsidR="009440B1" w:rsidRDefault="009440B1" w:rsidP="00EE2C60">
            <w:pPr>
              <w:jc w:val="thaiDistribute"/>
              <w:rPr>
                <w:rFonts w:ascii="TH SarabunPSK" w:hAnsi="TH SarabunPSK" w:cs="TH SarabunPSK"/>
                <w:color w:val="FF0000"/>
                <w:sz w:val="28"/>
              </w:rPr>
            </w:pPr>
            <w:r>
              <w:rPr>
                <w:rFonts w:ascii="TH SarabunPSK" w:hAnsi="TH SarabunPSK" w:cs="TH SarabunPSK" w:hint="cs"/>
                <w:color w:val="FF0000"/>
                <w:sz w:val="28"/>
                <w:cs/>
              </w:rPr>
              <w:t>- คณะ</w:t>
            </w:r>
          </w:p>
          <w:p w14:paraId="7E6210D9" w14:textId="77777777" w:rsidR="009440B1" w:rsidRDefault="009440B1" w:rsidP="00EE2C60">
            <w:pPr>
              <w:jc w:val="thaiDistribute"/>
              <w:rPr>
                <w:rFonts w:ascii="TH SarabunPSK" w:hAnsi="TH SarabunPSK" w:cs="TH SarabunPSK"/>
                <w:color w:val="FF0000"/>
                <w:sz w:val="28"/>
              </w:rPr>
            </w:pPr>
            <w:r>
              <w:rPr>
                <w:rFonts w:ascii="TH SarabunPSK" w:hAnsi="TH SarabunPSK" w:cs="TH SarabunPSK" w:hint="cs"/>
                <w:color w:val="FF0000"/>
                <w:sz w:val="28"/>
                <w:cs/>
              </w:rPr>
              <w:t>- มหาวิทยาลัย</w:t>
            </w:r>
          </w:p>
          <w:p w14:paraId="1EE856CB" w14:textId="4DB69187" w:rsidR="00D964A7" w:rsidRPr="00F007EA" w:rsidRDefault="00D964A7" w:rsidP="00EE2C60">
            <w:pPr>
              <w:jc w:val="thaiDistribute"/>
              <w:rPr>
                <w:rFonts w:ascii="TH SarabunPSK" w:hAnsi="TH SarabunPSK" w:cs="TH SarabunPSK"/>
                <w:color w:val="FF0000"/>
                <w:sz w:val="28"/>
                <w:cs/>
              </w:rPr>
            </w:pPr>
            <w:r>
              <w:rPr>
                <w:rFonts w:ascii="TH SarabunPSK" w:hAnsi="TH SarabunPSK" w:cs="TH SarabunPSK" w:hint="cs"/>
                <w:color w:val="FF0000"/>
                <w:sz w:val="28"/>
                <w:cs/>
              </w:rPr>
              <w:t>- นักศึกษา</w:t>
            </w:r>
          </w:p>
        </w:tc>
        <w:tc>
          <w:tcPr>
            <w:tcW w:w="3487" w:type="dxa"/>
          </w:tcPr>
          <w:p w14:paraId="01D50700" w14:textId="77777777" w:rsidR="00EE2C60" w:rsidRDefault="008110E6" w:rsidP="00EE2C60">
            <w:pPr>
              <w:rPr>
                <w:rFonts w:ascii="TH SarabunPSK" w:hAnsi="TH SarabunPSK" w:cs="TH SarabunPSK"/>
                <w:color w:val="FF0000"/>
                <w:sz w:val="28"/>
                <w:u w:val="single"/>
              </w:rPr>
            </w:pPr>
            <w:r w:rsidRPr="00F007EA">
              <w:rPr>
                <w:rFonts w:ascii="TH SarabunPSK" w:hAnsi="TH SarabunPSK" w:cs="TH SarabunPSK" w:hint="cs"/>
                <w:color w:val="FF0000"/>
                <w:sz w:val="28"/>
                <w:u w:val="single"/>
                <w:cs/>
              </w:rPr>
              <w:t>ตัวอย่าง</w:t>
            </w:r>
          </w:p>
          <w:p w14:paraId="37C7422E" w14:textId="6C6535FC" w:rsidR="008110E6" w:rsidRPr="00EE2C60" w:rsidRDefault="008110E6" w:rsidP="00EE2C60">
            <w:pPr>
              <w:rPr>
                <w:rFonts w:ascii="TH SarabunPSK" w:hAnsi="TH SarabunPSK" w:cs="TH SarabunPSK"/>
                <w:color w:val="FF0000"/>
                <w:sz w:val="28"/>
                <w:u w:val="single"/>
              </w:rPr>
            </w:pPr>
            <w:r>
              <w:rPr>
                <w:rFonts w:ascii="TH SarabunPSK" w:hAnsi="TH SarabunPSK" w:cs="TH SarabunPSK" w:hint="cs"/>
                <w:color w:val="FF0000"/>
                <w:sz w:val="28"/>
                <w:cs/>
              </w:rPr>
              <w:t xml:space="preserve">สามารถใช้โปรแกรมการออกแบบได้ โดยเฉพาะโปรแกรม </w:t>
            </w:r>
            <w:r>
              <w:rPr>
                <w:rFonts w:ascii="TH SarabunPSK" w:hAnsi="TH SarabunPSK" w:cs="TH SarabunPSK"/>
                <w:color w:val="FF0000"/>
                <w:sz w:val="28"/>
              </w:rPr>
              <w:t xml:space="preserve">photoshop </w:t>
            </w:r>
            <w:r>
              <w:rPr>
                <w:rFonts w:ascii="TH SarabunPSK" w:hAnsi="TH SarabunPSK" w:cs="TH SarabunPSK" w:hint="cs"/>
                <w:color w:val="FF0000"/>
                <w:sz w:val="28"/>
                <w:cs/>
              </w:rPr>
              <w:t xml:space="preserve">และ </w:t>
            </w:r>
            <w:r>
              <w:rPr>
                <w:rFonts w:ascii="TH SarabunPSK" w:hAnsi="TH SarabunPSK" w:cs="TH SarabunPSK"/>
                <w:color w:val="FF0000"/>
                <w:sz w:val="28"/>
              </w:rPr>
              <w:t>illustrator</w:t>
            </w:r>
            <w:r>
              <w:rPr>
                <w:rFonts w:ascii="TH SarabunPSK" w:hAnsi="TH SarabunPSK" w:cs="TH SarabunPSK" w:hint="cs"/>
                <w:color w:val="FF0000"/>
                <w:sz w:val="28"/>
                <w:cs/>
              </w:rPr>
              <w:t xml:space="preserve"> </w:t>
            </w:r>
          </w:p>
        </w:tc>
        <w:tc>
          <w:tcPr>
            <w:tcW w:w="389" w:type="dxa"/>
          </w:tcPr>
          <w:p w14:paraId="525671C0" w14:textId="1B0865F3" w:rsidR="008110E6" w:rsidRPr="00F007EA" w:rsidRDefault="008110E6" w:rsidP="00EE2C60">
            <w:pPr>
              <w:jc w:val="center"/>
              <w:rPr>
                <w:rFonts w:ascii="TH SarabunPSK" w:hAnsi="TH SarabunPSK" w:cs="TH SarabunPSK"/>
                <w:color w:val="FF0000"/>
                <w:sz w:val="28"/>
              </w:rPr>
            </w:pPr>
          </w:p>
        </w:tc>
        <w:tc>
          <w:tcPr>
            <w:tcW w:w="389" w:type="dxa"/>
          </w:tcPr>
          <w:p w14:paraId="5956C1F1" w14:textId="77777777" w:rsidR="008110E6" w:rsidRPr="00F007EA" w:rsidRDefault="008110E6" w:rsidP="00EE2C60">
            <w:pPr>
              <w:jc w:val="center"/>
              <w:rPr>
                <w:rFonts w:ascii="TH SarabunPSK" w:hAnsi="TH SarabunPSK" w:cs="TH SarabunPSK"/>
                <w:color w:val="FF0000"/>
                <w:sz w:val="28"/>
              </w:rPr>
            </w:pPr>
          </w:p>
        </w:tc>
        <w:tc>
          <w:tcPr>
            <w:tcW w:w="390" w:type="dxa"/>
          </w:tcPr>
          <w:p w14:paraId="705B29AB" w14:textId="77777777" w:rsidR="008110E6" w:rsidRPr="00F007EA" w:rsidRDefault="008110E6" w:rsidP="00EE2C60">
            <w:pPr>
              <w:jc w:val="center"/>
              <w:rPr>
                <w:rFonts w:ascii="TH SarabunPSK" w:hAnsi="TH SarabunPSK" w:cs="TH SarabunPSK"/>
                <w:color w:val="FF0000"/>
                <w:sz w:val="28"/>
              </w:rPr>
            </w:pPr>
          </w:p>
        </w:tc>
        <w:tc>
          <w:tcPr>
            <w:tcW w:w="390" w:type="dxa"/>
          </w:tcPr>
          <w:p w14:paraId="60A3D4AA" w14:textId="77777777" w:rsidR="008110E6" w:rsidRDefault="008110E6" w:rsidP="00EE2C60">
            <w:pPr>
              <w:jc w:val="center"/>
              <w:rPr>
                <w:rFonts w:ascii="TH SarabunPSK" w:hAnsi="TH SarabunPSK" w:cs="TH SarabunPSK"/>
                <w:color w:val="FF0000"/>
                <w:sz w:val="28"/>
              </w:rPr>
            </w:pPr>
          </w:p>
          <w:p w14:paraId="745A6D45" w14:textId="082270C7" w:rsidR="008110E6" w:rsidRPr="00F007EA" w:rsidRDefault="008110E6" w:rsidP="00EE2C60">
            <w:pPr>
              <w:jc w:val="center"/>
              <w:rPr>
                <w:rFonts w:ascii="TH SarabunPSK" w:hAnsi="TH SarabunPSK" w:cs="TH SarabunPSK"/>
                <w:color w:val="FF0000"/>
                <w:sz w:val="28"/>
              </w:rPr>
            </w:pPr>
            <w:r>
              <w:rPr>
                <w:rFonts w:ascii="TH SarabunPSK" w:hAnsi="TH SarabunPSK" w:cs="TH SarabunPSK" w:hint="cs"/>
                <w:color w:val="FF0000"/>
                <w:sz w:val="28"/>
                <w:cs/>
              </w:rPr>
              <w:t>/</w:t>
            </w:r>
          </w:p>
        </w:tc>
        <w:tc>
          <w:tcPr>
            <w:tcW w:w="390" w:type="dxa"/>
          </w:tcPr>
          <w:p w14:paraId="28094444" w14:textId="77777777" w:rsidR="008110E6" w:rsidRDefault="008110E6" w:rsidP="00EE2C60">
            <w:pPr>
              <w:jc w:val="center"/>
              <w:rPr>
                <w:rFonts w:ascii="TH SarabunPSK" w:hAnsi="TH SarabunPSK" w:cs="TH SarabunPSK"/>
                <w:color w:val="FF0000"/>
                <w:sz w:val="28"/>
              </w:rPr>
            </w:pPr>
          </w:p>
          <w:p w14:paraId="4C1EDC7D" w14:textId="2C4D2ECD" w:rsidR="008110E6" w:rsidRPr="00F007EA" w:rsidRDefault="008110E6" w:rsidP="00EE2C60">
            <w:pPr>
              <w:jc w:val="center"/>
              <w:rPr>
                <w:rFonts w:ascii="TH SarabunPSK" w:hAnsi="TH SarabunPSK" w:cs="TH SarabunPSK"/>
                <w:color w:val="FF0000"/>
                <w:sz w:val="28"/>
              </w:rPr>
            </w:pPr>
          </w:p>
        </w:tc>
        <w:tc>
          <w:tcPr>
            <w:tcW w:w="390" w:type="dxa"/>
          </w:tcPr>
          <w:p w14:paraId="56FD7AF4" w14:textId="77777777" w:rsidR="008110E6" w:rsidRPr="00F007EA" w:rsidRDefault="008110E6" w:rsidP="00EE2C60">
            <w:pPr>
              <w:jc w:val="center"/>
              <w:rPr>
                <w:rFonts w:ascii="TH SarabunPSK" w:hAnsi="TH SarabunPSK" w:cs="TH SarabunPSK"/>
                <w:color w:val="FF0000"/>
                <w:sz w:val="28"/>
              </w:rPr>
            </w:pPr>
          </w:p>
        </w:tc>
        <w:tc>
          <w:tcPr>
            <w:tcW w:w="390" w:type="dxa"/>
          </w:tcPr>
          <w:p w14:paraId="5562D0C9" w14:textId="77777777" w:rsidR="008110E6" w:rsidRPr="00F007EA" w:rsidRDefault="008110E6" w:rsidP="00EE2C60">
            <w:pPr>
              <w:jc w:val="center"/>
              <w:rPr>
                <w:rFonts w:ascii="TH SarabunPSK" w:hAnsi="TH SarabunPSK" w:cs="TH SarabunPSK"/>
                <w:color w:val="FF0000"/>
                <w:sz w:val="28"/>
              </w:rPr>
            </w:pPr>
          </w:p>
        </w:tc>
        <w:tc>
          <w:tcPr>
            <w:tcW w:w="390" w:type="dxa"/>
          </w:tcPr>
          <w:p w14:paraId="4AF0894F" w14:textId="77777777" w:rsidR="008110E6" w:rsidRPr="00F007EA" w:rsidRDefault="008110E6" w:rsidP="00EE2C60">
            <w:pPr>
              <w:jc w:val="center"/>
              <w:rPr>
                <w:rFonts w:ascii="TH SarabunPSK" w:hAnsi="TH SarabunPSK" w:cs="TH SarabunPSK"/>
                <w:color w:val="FF0000"/>
                <w:sz w:val="28"/>
              </w:rPr>
            </w:pPr>
          </w:p>
        </w:tc>
        <w:tc>
          <w:tcPr>
            <w:tcW w:w="389" w:type="dxa"/>
          </w:tcPr>
          <w:p w14:paraId="08D070D2" w14:textId="77777777" w:rsidR="008110E6" w:rsidRPr="00F007EA" w:rsidRDefault="008110E6" w:rsidP="00EE2C60">
            <w:pPr>
              <w:jc w:val="center"/>
              <w:rPr>
                <w:rFonts w:ascii="TH SarabunPSK" w:hAnsi="TH SarabunPSK" w:cs="TH SarabunPSK"/>
                <w:color w:val="FF0000"/>
                <w:sz w:val="28"/>
              </w:rPr>
            </w:pPr>
          </w:p>
        </w:tc>
      </w:tr>
    </w:tbl>
    <w:p w14:paraId="7ABFF450" w14:textId="77777777" w:rsidR="00251FC7" w:rsidRDefault="00251FC7" w:rsidP="00EE2C60">
      <w:pPr>
        <w:spacing w:after="0" w:line="240" w:lineRule="auto"/>
        <w:jc w:val="thaiDistribute"/>
        <w:rPr>
          <w:rFonts w:ascii="TH SarabunPSK" w:hAnsi="TH SarabunPSK" w:cs="TH SarabunPSK"/>
          <w:b/>
          <w:bCs/>
          <w:color w:val="000000" w:themeColor="text1"/>
          <w:sz w:val="32"/>
          <w:szCs w:val="32"/>
        </w:rPr>
      </w:pPr>
    </w:p>
    <w:p w14:paraId="49E48E23" w14:textId="251CBE4D" w:rsidR="00D964A7" w:rsidRDefault="00D964A7" w:rsidP="00FA7105">
      <w:pPr>
        <w:spacing w:after="0" w:line="240" w:lineRule="auto"/>
        <w:jc w:val="thaiDistribute"/>
        <w:rPr>
          <w:rFonts w:ascii="TH SarabunPSK" w:hAnsi="TH SarabunPSK" w:cs="TH SarabunPSK"/>
          <w:b/>
          <w:bCs/>
          <w:color w:val="000000" w:themeColor="text1"/>
          <w:sz w:val="32"/>
          <w:szCs w:val="32"/>
        </w:rPr>
      </w:pPr>
    </w:p>
    <w:p w14:paraId="3A554B10" w14:textId="10DBF8A1" w:rsidR="00027F03" w:rsidRPr="00FE6EAB" w:rsidRDefault="00027F03" w:rsidP="00FA7105">
      <w:pPr>
        <w:spacing w:after="0" w:line="240" w:lineRule="auto"/>
        <w:jc w:val="thaiDistribute"/>
        <w:rPr>
          <w:rFonts w:ascii="TH SarabunPSK" w:hAnsi="TH SarabunPSK" w:cs="TH SarabunPSK"/>
          <w:b/>
          <w:bCs/>
          <w:color w:val="000000" w:themeColor="text1"/>
          <w:sz w:val="32"/>
          <w:szCs w:val="32"/>
        </w:rPr>
      </w:pPr>
      <w:r w:rsidRPr="00FE6EAB">
        <w:rPr>
          <w:rFonts w:ascii="TH SarabunPSK" w:hAnsi="TH SarabunPSK" w:cs="TH SarabunPSK"/>
          <w:b/>
          <w:bCs/>
          <w:color w:val="000000" w:themeColor="text1"/>
          <w:sz w:val="32"/>
          <w:szCs w:val="32"/>
        </w:rPr>
        <w:t>1</w:t>
      </w:r>
      <w:r w:rsidRPr="00FE6EAB">
        <w:rPr>
          <w:rFonts w:ascii="TH SarabunPSK" w:hAnsi="TH SarabunPSK" w:cs="TH SarabunPSK"/>
          <w:b/>
          <w:bCs/>
          <w:color w:val="000000" w:themeColor="text1"/>
          <w:sz w:val="32"/>
          <w:szCs w:val="32"/>
          <w:cs/>
        </w:rPr>
        <w:t>.</w:t>
      </w:r>
      <w:r w:rsidRPr="00FE6EAB">
        <w:rPr>
          <w:rFonts w:ascii="TH SarabunPSK" w:hAnsi="TH SarabunPSK" w:cs="TH SarabunPSK"/>
          <w:b/>
          <w:bCs/>
          <w:color w:val="000000" w:themeColor="text1"/>
          <w:sz w:val="32"/>
          <w:szCs w:val="32"/>
        </w:rPr>
        <w:t xml:space="preserve">5 </w:t>
      </w:r>
      <w:r w:rsidR="003E6C7A" w:rsidRPr="003E6C7A">
        <w:rPr>
          <w:rFonts w:ascii="TH SarabunPSK" w:hAnsi="TH SarabunPSK" w:cs="TH SarabunPSK"/>
          <w:b/>
          <w:bCs/>
          <w:sz w:val="32"/>
          <w:szCs w:val="32"/>
        </w:rPr>
        <w:t xml:space="preserve">The </w:t>
      </w:r>
      <w:proofErr w:type="spellStart"/>
      <w:r w:rsidR="003E6C7A" w:rsidRPr="003E6C7A">
        <w:rPr>
          <w:rFonts w:ascii="TH SarabunPSK" w:hAnsi="TH SarabunPSK" w:cs="TH SarabunPSK"/>
          <w:b/>
          <w:bCs/>
          <w:sz w:val="32"/>
          <w:szCs w:val="32"/>
        </w:rPr>
        <w:t>programme</w:t>
      </w:r>
      <w:proofErr w:type="spellEnd"/>
      <w:r w:rsidR="003E6C7A" w:rsidRPr="003E6C7A">
        <w:rPr>
          <w:rFonts w:ascii="TH SarabunPSK" w:hAnsi="TH SarabunPSK" w:cs="TH SarabunPSK"/>
          <w:b/>
          <w:bCs/>
          <w:sz w:val="32"/>
          <w:szCs w:val="32"/>
        </w:rPr>
        <w:t xml:space="preserve"> to show that the expected learning outcomes are achieved by the students by the time they graduate</w:t>
      </w:r>
      <w:r w:rsidR="003E6C7A">
        <w:rPr>
          <w:rFonts w:ascii="TH SarabunPSK" w:hAnsi="TH SarabunPSK" w:cs="TH SarabunPSK"/>
          <w:b/>
          <w:bCs/>
          <w:color w:val="000000" w:themeColor="text1"/>
          <w:sz w:val="32"/>
          <w:szCs w:val="32"/>
          <w:cs/>
        </w:rPr>
        <w:t>.</w:t>
      </w:r>
    </w:p>
    <w:p w14:paraId="2D2CF711" w14:textId="77777777" w:rsidR="00251FC7" w:rsidRDefault="00251FC7" w:rsidP="00251FC7">
      <w:pPr>
        <w:spacing w:after="0" w:line="240" w:lineRule="auto"/>
        <w:jc w:val="thaiDistribute"/>
        <w:rPr>
          <w:rFonts w:ascii="TH SarabunPSK" w:hAnsi="TH SarabunPSK" w:cs="TH SarabunPSK"/>
          <w:sz w:val="28"/>
          <w:szCs w:val="28"/>
        </w:rPr>
      </w:pPr>
    </w:p>
    <w:p w14:paraId="351A8B4A" w14:textId="102D7A16" w:rsidR="00222B31" w:rsidRPr="00F87B3E" w:rsidRDefault="00731628" w:rsidP="00937C2C">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color w:val="000000" w:themeColor="text1"/>
          <w:sz w:val="32"/>
          <w:szCs w:val="32"/>
        </w:rPr>
        <w:tab/>
      </w:r>
      <w:r w:rsidR="00820C14" w:rsidRPr="00067D5D">
        <w:rPr>
          <w:rFonts w:ascii="TH SarabunPSK" w:hAnsi="TH SarabunPSK" w:cs="TH SarabunPSK"/>
          <w:color w:val="808080" w:themeColor="background1" w:themeShade="80"/>
          <w:sz w:val="32"/>
          <w:szCs w:val="32"/>
        </w:rPr>
        <w:tab/>
      </w:r>
      <w:r w:rsidR="00820C14" w:rsidRPr="00F007EA">
        <w:rPr>
          <w:rFonts w:ascii="TH SarabunPSK" w:hAnsi="TH SarabunPSK" w:cs="TH SarabunPSK"/>
          <w:color w:val="808080" w:themeColor="background1" w:themeShade="80"/>
          <w:sz w:val="32"/>
          <w:szCs w:val="32"/>
          <w:u w:val="dotted"/>
        </w:rPr>
        <w:tab/>
      </w:r>
      <w:r w:rsidR="00663A64" w:rsidRPr="007A6A8B">
        <w:rPr>
          <w:rFonts w:ascii="TH SarabunPSK" w:hAnsi="TH SarabunPSK" w:cs="TH SarabunPSK"/>
          <w:color w:val="808080" w:themeColor="background1" w:themeShade="80"/>
          <w:sz w:val="32"/>
          <w:szCs w:val="32"/>
          <w:u w:val="dotted"/>
        </w:rPr>
        <w:fldChar w:fldCharType="begin"/>
      </w:r>
      <w:r w:rsidR="00663A64" w:rsidRPr="007A6A8B">
        <w:rPr>
          <w:rFonts w:ascii="TH SarabunPSK" w:hAnsi="TH SarabunPSK" w:cs="TH SarabunPSK"/>
          <w:color w:val="808080" w:themeColor="background1" w:themeShade="80"/>
          <w:sz w:val="32"/>
          <w:szCs w:val="32"/>
          <w:u w:val="dotted"/>
        </w:rPr>
        <w:instrText xml:space="preserve"> MACROBUTTON  AcceptAllChangesInDoc </w:instrText>
      </w:r>
      <w:r w:rsidR="00663A64" w:rsidRPr="007A6A8B">
        <w:rPr>
          <w:rFonts w:ascii="TH SarabunPSK" w:hAnsi="TH SarabunPSK" w:cs="TH SarabunPSK"/>
          <w:color w:val="808080" w:themeColor="background1" w:themeShade="80"/>
          <w:sz w:val="32"/>
          <w:szCs w:val="32"/>
          <w:u w:val="dotted"/>
          <w:cs/>
        </w:rPr>
        <w:instrText xml:space="preserve">[คลิกพิมพ์] </w:instrText>
      </w:r>
      <w:r w:rsidR="00663A64" w:rsidRPr="007A6A8B">
        <w:rPr>
          <w:rFonts w:ascii="TH SarabunPSK" w:hAnsi="TH SarabunPSK" w:cs="TH SarabunPSK"/>
          <w:color w:val="808080" w:themeColor="background1" w:themeShade="80"/>
          <w:sz w:val="32"/>
          <w:szCs w:val="32"/>
          <w:u w:val="dotted"/>
        </w:rPr>
        <w:fldChar w:fldCharType="end"/>
      </w:r>
      <w:r w:rsidR="00663A64">
        <w:rPr>
          <w:rFonts w:ascii="TH SarabunPSK" w:hAnsi="TH SarabunPSK" w:cs="TH SarabunPSK" w:hint="cs"/>
          <w:color w:val="808080" w:themeColor="background1" w:themeShade="80"/>
          <w:sz w:val="32"/>
          <w:szCs w:val="32"/>
          <w:u w:val="dotted"/>
          <w:cs/>
        </w:rPr>
        <w:t>เพิ่มเติม</w:t>
      </w:r>
      <w:r w:rsidR="00663A64" w:rsidRPr="00F007EA">
        <w:rPr>
          <w:rFonts w:ascii="TH SarabunPSK" w:hAnsi="TH SarabunPSK" w:cs="TH SarabunPSK" w:hint="cs"/>
          <w:color w:val="808080" w:themeColor="background1" w:themeShade="80"/>
          <w:sz w:val="32"/>
          <w:szCs w:val="32"/>
          <w:u w:val="dotted"/>
          <w:cs/>
        </w:rPr>
        <w:t>รายละเอียดของผลดำเนินงาน</w:t>
      </w:r>
      <w:r w:rsidR="00663A64">
        <w:rPr>
          <w:rFonts w:ascii="TH SarabunPSK" w:hAnsi="TH SarabunPSK" w:cs="TH SarabunPSK" w:hint="cs"/>
          <w:color w:val="808080" w:themeColor="background1" w:themeShade="80"/>
          <w:sz w:val="32"/>
          <w:szCs w:val="32"/>
          <w:u w:val="dotted"/>
          <w:cs/>
        </w:rPr>
        <w:t>ตามจริง</w:t>
      </w:r>
      <w:r w:rsidR="00222B31">
        <w:rPr>
          <w:rFonts w:ascii="TH SarabunPSK" w:hAnsi="TH SarabunPSK" w:cs="TH SarabunPSK"/>
          <w:color w:val="808080" w:themeColor="background1" w:themeShade="80"/>
          <w:sz w:val="32"/>
          <w:szCs w:val="32"/>
          <w:u w:val="dotted"/>
        </w:rPr>
        <w:tab/>
      </w:r>
      <w:r w:rsidR="00222B31">
        <w:rPr>
          <w:rFonts w:ascii="TH SarabunPSK" w:hAnsi="TH SarabunPSK" w:cs="TH SarabunPSK"/>
          <w:color w:val="808080" w:themeColor="background1" w:themeShade="80"/>
          <w:sz w:val="32"/>
          <w:szCs w:val="32"/>
          <w:u w:val="dotted"/>
        </w:rPr>
        <w:tab/>
      </w:r>
      <w:r w:rsidR="00222B31">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832985">
        <w:rPr>
          <w:rFonts w:ascii="TH SarabunPSK" w:hAnsi="TH SarabunPSK" w:cs="TH SarabunPSK"/>
          <w:color w:val="808080" w:themeColor="background1" w:themeShade="80"/>
          <w:sz w:val="32"/>
          <w:szCs w:val="32"/>
          <w:u w:val="dotted"/>
        </w:rPr>
        <w:tab/>
      </w:r>
      <w:r w:rsidR="00222B31">
        <w:rPr>
          <w:rFonts w:ascii="TH SarabunPSK" w:hAnsi="TH SarabunPSK" w:cs="TH SarabunPSK"/>
          <w:color w:val="808080" w:themeColor="background1" w:themeShade="80"/>
          <w:sz w:val="32"/>
          <w:szCs w:val="32"/>
          <w:u w:val="dotted"/>
        </w:rPr>
        <w:tab/>
      </w:r>
      <w:r w:rsidR="00222B31">
        <w:rPr>
          <w:rFonts w:ascii="TH SarabunPSK" w:hAnsi="TH SarabunPSK" w:cs="TH SarabunPSK"/>
          <w:color w:val="808080" w:themeColor="background1" w:themeShade="80"/>
          <w:sz w:val="32"/>
          <w:szCs w:val="32"/>
          <w:u w:val="dotted"/>
        </w:rPr>
        <w:tab/>
      </w:r>
      <w:r w:rsidR="00222B31">
        <w:rPr>
          <w:rFonts w:ascii="TH SarabunPSK" w:hAnsi="TH SarabunPSK" w:cs="TH SarabunPSK"/>
          <w:color w:val="808080" w:themeColor="background1" w:themeShade="80"/>
          <w:sz w:val="32"/>
          <w:szCs w:val="32"/>
          <w:u w:val="dotted"/>
        </w:rPr>
        <w:tab/>
      </w:r>
      <w:r w:rsidR="00820C14" w:rsidRPr="00F007EA">
        <w:rPr>
          <w:rFonts w:ascii="TH SarabunPSK" w:hAnsi="TH SarabunPSK" w:cs="TH SarabunPSK"/>
          <w:color w:val="808080" w:themeColor="background1" w:themeShade="80"/>
          <w:sz w:val="32"/>
          <w:szCs w:val="32"/>
          <w:u w:val="dotted"/>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820C14" w:rsidRPr="00F007EA">
        <w:rPr>
          <w:rFonts w:ascii="TH SarabunPSK" w:hAnsi="TH SarabunPSK" w:cs="TH SarabunPSK"/>
          <w:color w:val="808080" w:themeColor="background1" w:themeShade="80"/>
          <w:sz w:val="32"/>
          <w:szCs w:val="32"/>
          <w:u w:val="dotted"/>
          <w:cs/>
        </w:rPr>
        <w:tab/>
      </w:r>
      <w:r w:rsidR="00E87912">
        <w:rPr>
          <w:rFonts w:ascii="TH SarabunPSK" w:hAnsi="TH SarabunPSK" w:cs="TH SarabunPSK"/>
          <w:color w:val="808080" w:themeColor="background1" w:themeShade="80"/>
          <w:sz w:val="32"/>
          <w:szCs w:val="32"/>
          <w:u w:val="dotted"/>
          <w:cs/>
        </w:rPr>
        <w:tab/>
      </w:r>
      <w:r w:rsidR="00E87912">
        <w:rPr>
          <w:rFonts w:ascii="TH SarabunPSK" w:hAnsi="TH SarabunPSK" w:cs="TH SarabunPSK"/>
          <w:color w:val="808080" w:themeColor="background1" w:themeShade="80"/>
          <w:sz w:val="32"/>
          <w:szCs w:val="32"/>
          <w:u w:val="dotted"/>
          <w:cs/>
        </w:rPr>
        <w:tab/>
      </w:r>
      <w:r w:rsidR="00E87912">
        <w:rPr>
          <w:rFonts w:ascii="TH SarabunPSK" w:hAnsi="TH SarabunPSK" w:cs="TH SarabunPSK"/>
          <w:color w:val="808080" w:themeColor="background1" w:themeShade="80"/>
          <w:sz w:val="32"/>
          <w:szCs w:val="32"/>
          <w:u w:val="dotted"/>
          <w:cs/>
        </w:rPr>
        <w:tab/>
      </w:r>
      <w:r w:rsidR="00BD06C8">
        <w:rPr>
          <w:rFonts w:ascii="TH SarabunPSK" w:hAnsi="TH SarabunPSK" w:cs="TH SarabunPSK"/>
          <w:color w:val="808080" w:themeColor="background1" w:themeShade="80"/>
          <w:sz w:val="32"/>
          <w:szCs w:val="32"/>
          <w:u w:val="dotted"/>
          <w:cs/>
        </w:rPr>
        <w:tab/>
      </w:r>
      <w:r w:rsidR="00E87912">
        <w:rPr>
          <w:rFonts w:ascii="TH SarabunPSK" w:hAnsi="TH SarabunPSK" w:cs="TH SarabunPSK"/>
          <w:color w:val="808080" w:themeColor="background1" w:themeShade="80"/>
          <w:sz w:val="32"/>
          <w:szCs w:val="32"/>
          <w:u w:val="dotted"/>
          <w:cs/>
        </w:rPr>
        <w:tab/>
      </w:r>
      <w:r w:rsidR="00E87912">
        <w:rPr>
          <w:rFonts w:ascii="TH SarabunPSK" w:hAnsi="TH SarabunPSK" w:cs="TH SarabunPSK"/>
          <w:color w:val="808080" w:themeColor="background1" w:themeShade="80"/>
          <w:sz w:val="32"/>
          <w:szCs w:val="32"/>
          <w:u w:val="dotted"/>
          <w:cs/>
        </w:rPr>
        <w:tab/>
      </w:r>
    </w:p>
    <w:p w14:paraId="683022C1" w14:textId="19B23A08" w:rsidR="00585713" w:rsidRDefault="00585713" w:rsidP="00937C2C">
      <w:pPr>
        <w:spacing w:after="0" w:line="240" w:lineRule="auto"/>
        <w:jc w:val="thaiDistribute"/>
        <w:rPr>
          <w:rFonts w:ascii="TH SarabunPSK" w:hAnsi="TH SarabunPSK" w:cs="TH SarabunPSK"/>
          <w:color w:val="000000" w:themeColor="text1"/>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690E7295" w14:textId="5C90AA29" w:rsidR="00D21D81" w:rsidRDefault="005054F2" w:rsidP="005054F2">
      <w:pPr>
        <w:spacing w:after="120" w:line="240" w:lineRule="auto"/>
        <w:jc w:val="thaiDistribute"/>
        <w:rPr>
          <w:rFonts w:ascii="TH SarabunPSK" w:hAnsi="TH SarabunPSK" w:cs="TH SarabunPSK"/>
          <w:color w:val="000000" w:themeColor="text1"/>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 xml:space="preserve">การวัดการบรรลุ </w:t>
      </w:r>
      <w:r>
        <w:rPr>
          <w:rFonts w:ascii="TH SarabunPSK" w:hAnsi="TH SarabunPSK" w:cs="TH SarabunPSK"/>
          <w:color w:val="000000" w:themeColor="text1"/>
          <w:sz w:val="32"/>
          <w:szCs w:val="32"/>
        </w:rPr>
        <w:t xml:space="preserve">PLOs </w:t>
      </w:r>
      <w:r>
        <w:rPr>
          <w:rFonts w:ascii="TH SarabunPSK" w:hAnsi="TH SarabunPSK" w:cs="TH SarabunPSK" w:hint="cs"/>
          <w:color w:val="000000" w:themeColor="text1"/>
          <w:sz w:val="32"/>
          <w:szCs w:val="32"/>
          <w:cs/>
        </w:rPr>
        <w:t>ของหลักสูตร</w:t>
      </w:r>
    </w:p>
    <w:tbl>
      <w:tblPr>
        <w:tblStyle w:val="af7"/>
        <w:tblW w:w="9493" w:type="dxa"/>
        <w:tblLook w:val="04A0" w:firstRow="1" w:lastRow="0" w:firstColumn="1" w:lastColumn="0" w:noHBand="0" w:noVBand="1"/>
      </w:tblPr>
      <w:tblGrid>
        <w:gridCol w:w="959"/>
        <w:gridCol w:w="3131"/>
        <w:gridCol w:w="672"/>
        <w:gridCol w:w="673"/>
        <w:gridCol w:w="673"/>
        <w:gridCol w:w="675"/>
        <w:gridCol w:w="2710"/>
      </w:tblGrid>
      <w:tr w:rsidR="00585713" w:rsidRPr="00D21D81" w14:paraId="203687EC" w14:textId="01EB08E7" w:rsidTr="00FB27A6">
        <w:tc>
          <w:tcPr>
            <w:tcW w:w="959" w:type="dxa"/>
            <w:vMerge w:val="restart"/>
            <w:vAlign w:val="center"/>
          </w:tcPr>
          <w:p w14:paraId="478C92AA" w14:textId="355749E5"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b/>
                <w:bCs/>
                <w:color w:val="000000" w:themeColor="text1"/>
                <w:sz w:val="32"/>
                <w:szCs w:val="32"/>
              </w:rPr>
              <w:t>PLOs</w:t>
            </w:r>
          </w:p>
        </w:tc>
        <w:tc>
          <w:tcPr>
            <w:tcW w:w="3131" w:type="dxa"/>
            <w:vMerge w:val="restart"/>
            <w:vAlign w:val="center"/>
          </w:tcPr>
          <w:p w14:paraId="76E357E6" w14:textId="39F1286E"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hint="cs"/>
                <w:b/>
                <w:bCs/>
                <w:color w:val="000000" w:themeColor="text1"/>
                <w:sz w:val="32"/>
                <w:szCs w:val="32"/>
                <w:cs/>
              </w:rPr>
              <w:t xml:space="preserve">วิธีการวัดการบรรลุ </w:t>
            </w:r>
            <w:r w:rsidRPr="00D21D81">
              <w:rPr>
                <w:rFonts w:ascii="TH SarabunPSK" w:hAnsi="TH SarabunPSK" w:cs="TH SarabunPSK"/>
                <w:b/>
                <w:bCs/>
                <w:color w:val="000000" w:themeColor="text1"/>
                <w:sz w:val="32"/>
                <w:szCs w:val="32"/>
              </w:rPr>
              <w:t>PLOs</w:t>
            </w:r>
          </w:p>
        </w:tc>
        <w:tc>
          <w:tcPr>
            <w:tcW w:w="2693" w:type="dxa"/>
            <w:gridSpan w:val="4"/>
            <w:vAlign w:val="center"/>
          </w:tcPr>
          <w:p w14:paraId="0AB01216" w14:textId="0C313567"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hint="cs"/>
                <w:b/>
                <w:bCs/>
                <w:color w:val="000000" w:themeColor="text1"/>
                <w:sz w:val="32"/>
                <w:szCs w:val="32"/>
                <w:cs/>
              </w:rPr>
              <w:t xml:space="preserve">ชั้นปีที่บรรลุ </w:t>
            </w:r>
            <w:r w:rsidRPr="00D21D81">
              <w:rPr>
                <w:rFonts w:ascii="TH SarabunPSK" w:hAnsi="TH SarabunPSK" w:cs="TH SarabunPSK"/>
                <w:b/>
                <w:bCs/>
                <w:color w:val="000000" w:themeColor="text1"/>
                <w:sz w:val="32"/>
                <w:szCs w:val="32"/>
              </w:rPr>
              <w:t>PLOs</w:t>
            </w:r>
          </w:p>
        </w:tc>
        <w:tc>
          <w:tcPr>
            <w:tcW w:w="2710" w:type="dxa"/>
            <w:vMerge w:val="restart"/>
            <w:vAlign w:val="center"/>
          </w:tcPr>
          <w:p w14:paraId="594CC02A" w14:textId="77777777" w:rsidR="00585713" w:rsidRDefault="00585713" w:rsidP="00D21D81">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ผู้รับผิดชอบ</w:t>
            </w:r>
          </w:p>
          <w:p w14:paraId="30C12816" w14:textId="0C8CB9A1" w:rsidR="00585713" w:rsidRPr="00D21D81" w:rsidRDefault="00585713" w:rsidP="00D21D81">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 xml:space="preserve">การวัดการบรรลุ </w:t>
            </w:r>
            <w:r>
              <w:rPr>
                <w:rFonts w:ascii="TH SarabunPSK" w:hAnsi="TH SarabunPSK" w:cs="TH SarabunPSK"/>
                <w:b/>
                <w:bCs/>
                <w:color w:val="000000" w:themeColor="text1"/>
                <w:sz w:val="32"/>
                <w:szCs w:val="32"/>
              </w:rPr>
              <w:t>PLOs</w:t>
            </w:r>
          </w:p>
        </w:tc>
      </w:tr>
      <w:tr w:rsidR="00585713" w:rsidRPr="00D21D81" w14:paraId="7CA9457D" w14:textId="7D2BA73D" w:rsidTr="00FB27A6">
        <w:tc>
          <w:tcPr>
            <w:tcW w:w="959" w:type="dxa"/>
            <w:vMerge/>
            <w:vAlign w:val="center"/>
          </w:tcPr>
          <w:p w14:paraId="55C80152" w14:textId="77777777" w:rsidR="00585713" w:rsidRPr="00D21D81" w:rsidRDefault="00585713" w:rsidP="00D21D81">
            <w:pPr>
              <w:jc w:val="center"/>
              <w:rPr>
                <w:rFonts w:ascii="TH SarabunPSK" w:hAnsi="TH SarabunPSK" w:cs="TH SarabunPSK"/>
                <w:b/>
                <w:bCs/>
                <w:color w:val="000000" w:themeColor="text1"/>
                <w:sz w:val="32"/>
                <w:szCs w:val="32"/>
              </w:rPr>
            </w:pPr>
          </w:p>
        </w:tc>
        <w:tc>
          <w:tcPr>
            <w:tcW w:w="3131" w:type="dxa"/>
            <w:vMerge/>
            <w:vAlign w:val="center"/>
          </w:tcPr>
          <w:p w14:paraId="74E78618" w14:textId="77777777" w:rsidR="00585713" w:rsidRPr="00D21D81" w:rsidRDefault="00585713" w:rsidP="00D21D81">
            <w:pPr>
              <w:jc w:val="center"/>
              <w:rPr>
                <w:rFonts w:ascii="TH SarabunPSK" w:hAnsi="TH SarabunPSK" w:cs="TH SarabunPSK"/>
                <w:b/>
                <w:bCs/>
                <w:color w:val="000000" w:themeColor="text1"/>
                <w:sz w:val="32"/>
                <w:szCs w:val="32"/>
              </w:rPr>
            </w:pPr>
          </w:p>
        </w:tc>
        <w:tc>
          <w:tcPr>
            <w:tcW w:w="672" w:type="dxa"/>
            <w:vAlign w:val="center"/>
          </w:tcPr>
          <w:p w14:paraId="711048B7" w14:textId="2014EE8E" w:rsidR="00585713" w:rsidRPr="00D21D81" w:rsidRDefault="00585713" w:rsidP="00D21D81">
            <w:pPr>
              <w:jc w:val="center"/>
              <w:rPr>
                <w:rFonts w:ascii="TH SarabunPSK" w:hAnsi="TH SarabunPSK" w:cs="TH SarabunPSK"/>
                <w:b/>
                <w:bCs/>
                <w:color w:val="000000" w:themeColor="text1"/>
                <w:sz w:val="32"/>
                <w:szCs w:val="32"/>
                <w:cs/>
              </w:rPr>
            </w:pPr>
            <w:r w:rsidRPr="00D21D81">
              <w:rPr>
                <w:rFonts w:ascii="TH SarabunPSK" w:hAnsi="TH SarabunPSK" w:cs="TH SarabunPSK" w:hint="cs"/>
                <w:b/>
                <w:bCs/>
                <w:color w:val="000000" w:themeColor="text1"/>
                <w:sz w:val="32"/>
                <w:szCs w:val="32"/>
                <w:cs/>
              </w:rPr>
              <w:t>ปี1</w:t>
            </w:r>
          </w:p>
        </w:tc>
        <w:tc>
          <w:tcPr>
            <w:tcW w:w="673" w:type="dxa"/>
            <w:vAlign w:val="center"/>
          </w:tcPr>
          <w:p w14:paraId="7F270A91" w14:textId="1617F050"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hint="cs"/>
                <w:b/>
                <w:bCs/>
                <w:color w:val="000000" w:themeColor="text1"/>
                <w:sz w:val="32"/>
                <w:szCs w:val="32"/>
                <w:cs/>
              </w:rPr>
              <w:t>ปี2</w:t>
            </w:r>
          </w:p>
        </w:tc>
        <w:tc>
          <w:tcPr>
            <w:tcW w:w="673" w:type="dxa"/>
            <w:vAlign w:val="center"/>
          </w:tcPr>
          <w:p w14:paraId="55849570" w14:textId="39164B7B"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hint="cs"/>
                <w:b/>
                <w:bCs/>
                <w:color w:val="000000" w:themeColor="text1"/>
                <w:sz w:val="32"/>
                <w:szCs w:val="32"/>
                <w:cs/>
              </w:rPr>
              <w:t>ปี3</w:t>
            </w:r>
          </w:p>
        </w:tc>
        <w:tc>
          <w:tcPr>
            <w:tcW w:w="675" w:type="dxa"/>
            <w:vAlign w:val="center"/>
          </w:tcPr>
          <w:p w14:paraId="46DE2D25" w14:textId="2184CF4B" w:rsidR="00585713" w:rsidRPr="00D21D81" w:rsidRDefault="00585713" w:rsidP="00D21D81">
            <w:pPr>
              <w:jc w:val="center"/>
              <w:rPr>
                <w:rFonts w:ascii="TH SarabunPSK" w:hAnsi="TH SarabunPSK" w:cs="TH SarabunPSK"/>
                <w:b/>
                <w:bCs/>
                <w:color w:val="000000" w:themeColor="text1"/>
                <w:sz w:val="32"/>
                <w:szCs w:val="32"/>
              </w:rPr>
            </w:pPr>
            <w:r w:rsidRPr="00D21D81">
              <w:rPr>
                <w:rFonts w:ascii="TH SarabunPSK" w:hAnsi="TH SarabunPSK" w:cs="TH SarabunPSK" w:hint="cs"/>
                <w:b/>
                <w:bCs/>
                <w:color w:val="000000" w:themeColor="text1"/>
                <w:sz w:val="32"/>
                <w:szCs w:val="32"/>
                <w:cs/>
              </w:rPr>
              <w:t>ปี4</w:t>
            </w:r>
          </w:p>
        </w:tc>
        <w:tc>
          <w:tcPr>
            <w:tcW w:w="2710" w:type="dxa"/>
            <w:vMerge/>
            <w:vAlign w:val="center"/>
          </w:tcPr>
          <w:p w14:paraId="0EBBB870" w14:textId="77777777" w:rsidR="00585713" w:rsidRPr="00D21D81" w:rsidRDefault="00585713" w:rsidP="00D21D81">
            <w:pPr>
              <w:jc w:val="center"/>
              <w:rPr>
                <w:rFonts w:ascii="TH SarabunPSK" w:hAnsi="TH SarabunPSK" w:cs="TH SarabunPSK"/>
                <w:b/>
                <w:bCs/>
                <w:color w:val="000000" w:themeColor="text1"/>
                <w:sz w:val="32"/>
                <w:szCs w:val="32"/>
                <w:cs/>
              </w:rPr>
            </w:pPr>
          </w:p>
        </w:tc>
      </w:tr>
      <w:tr w:rsidR="00585713" w14:paraId="0752C49D" w14:textId="529F5C1B" w:rsidTr="00FB27A6">
        <w:tc>
          <w:tcPr>
            <w:tcW w:w="959" w:type="dxa"/>
          </w:tcPr>
          <w:p w14:paraId="5B86DB64" w14:textId="5CA14748"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1</w:t>
            </w:r>
          </w:p>
        </w:tc>
        <w:tc>
          <w:tcPr>
            <w:tcW w:w="3131" w:type="dxa"/>
          </w:tcPr>
          <w:p w14:paraId="48A5F087" w14:textId="77777777" w:rsidR="00585713" w:rsidRPr="00DE7D74" w:rsidRDefault="00DE7D74" w:rsidP="00937C2C">
            <w:pPr>
              <w:jc w:val="thaiDistribute"/>
              <w:rPr>
                <w:rFonts w:ascii="TH SarabunPSK" w:hAnsi="TH SarabunPSK" w:cs="TH SarabunPSK"/>
                <w:color w:val="FF0000"/>
                <w:sz w:val="32"/>
                <w:szCs w:val="32"/>
                <w:u w:val="single"/>
              </w:rPr>
            </w:pPr>
            <w:r w:rsidRPr="00DE7D74">
              <w:rPr>
                <w:rFonts w:ascii="TH SarabunPSK" w:hAnsi="TH SarabunPSK" w:cs="TH SarabunPSK" w:hint="cs"/>
                <w:color w:val="FF0000"/>
                <w:sz w:val="32"/>
                <w:szCs w:val="32"/>
                <w:u w:val="single"/>
                <w:cs/>
              </w:rPr>
              <w:t>ตัวอย่าง</w:t>
            </w:r>
          </w:p>
          <w:p w14:paraId="05B21D44" w14:textId="4B0E1D3B" w:rsidR="00DE7D74" w:rsidRDefault="00FB27A6" w:rsidP="00937C2C">
            <w:pPr>
              <w:jc w:val="thaiDistribute"/>
              <w:rPr>
                <w:rFonts w:ascii="TH SarabunPSK" w:hAnsi="TH SarabunPSK" w:cs="TH SarabunPSK"/>
                <w:color w:val="FF0000"/>
                <w:sz w:val="32"/>
                <w:szCs w:val="32"/>
              </w:rPr>
            </w:pPr>
            <w:r>
              <w:rPr>
                <w:rFonts w:ascii="TH SarabunPSK" w:hAnsi="TH SarabunPSK" w:cs="TH SarabunPSK" w:hint="cs"/>
                <w:color w:val="FF0000"/>
                <w:sz w:val="32"/>
                <w:szCs w:val="32"/>
                <w:cs/>
              </w:rPr>
              <w:t>- การทำวิจัยของนักศึกษา</w:t>
            </w:r>
          </w:p>
          <w:p w14:paraId="5F9B7F77" w14:textId="5557586D" w:rsidR="00FB27A6" w:rsidRPr="00DE7D74" w:rsidRDefault="005A3AD8" w:rsidP="00937C2C">
            <w:pPr>
              <w:jc w:val="thaiDistribute"/>
              <w:rPr>
                <w:rFonts w:ascii="TH SarabunPSK" w:hAnsi="TH SarabunPSK" w:cs="TH SarabunPSK"/>
                <w:color w:val="FF0000"/>
                <w:sz w:val="32"/>
                <w:szCs w:val="32"/>
                <w:cs/>
              </w:rPr>
            </w:pPr>
            <w:r>
              <w:rPr>
                <w:rFonts w:ascii="TH SarabunPSK" w:hAnsi="TH SarabunPSK" w:cs="TH SarabunPSK"/>
                <w:color w:val="FF0000"/>
                <w:sz w:val="32"/>
                <w:szCs w:val="32"/>
                <w:cs/>
              </w:rPr>
              <w:t xml:space="preserve">- </w:t>
            </w:r>
            <w:r>
              <w:rPr>
                <w:rFonts w:ascii="TH SarabunPSK" w:hAnsi="TH SarabunPSK" w:cs="TH SarabunPSK" w:hint="cs"/>
                <w:color w:val="FF0000"/>
                <w:sz w:val="32"/>
                <w:szCs w:val="32"/>
                <w:cs/>
              </w:rPr>
              <w:t>การทำรายงาน</w:t>
            </w:r>
          </w:p>
        </w:tc>
        <w:tc>
          <w:tcPr>
            <w:tcW w:w="672" w:type="dxa"/>
          </w:tcPr>
          <w:p w14:paraId="50E8F8C0" w14:textId="77777777" w:rsidR="00585713" w:rsidRDefault="00585713" w:rsidP="00FB27A6">
            <w:pPr>
              <w:jc w:val="center"/>
              <w:rPr>
                <w:rFonts w:ascii="TH SarabunPSK" w:hAnsi="TH SarabunPSK" w:cs="TH SarabunPSK"/>
                <w:color w:val="FF0000"/>
                <w:sz w:val="32"/>
                <w:szCs w:val="32"/>
              </w:rPr>
            </w:pPr>
          </w:p>
          <w:p w14:paraId="37AD8D32" w14:textId="77777777" w:rsidR="005A3AD8" w:rsidRDefault="005A3AD8" w:rsidP="00FB27A6">
            <w:pPr>
              <w:jc w:val="center"/>
              <w:rPr>
                <w:rFonts w:ascii="TH SarabunPSK" w:hAnsi="TH SarabunPSK" w:cs="TH SarabunPSK"/>
                <w:color w:val="FF0000"/>
                <w:sz w:val="32"/>
                <w:szCs w:val="32"/>
              </w:rPr>
            </w:pPr>
          </w:p>
          <w:p w14:paraId="6B75E6E6" w14:textId="180E961A" w:rsidR="005A3AD8" w:rsidRPr="00DE7D74" w:rsidRDefault="005A3AD8" w:rsidP="00FB27A6">
            <w:pPr>
              <w:jc w:val="center"/>
              <w:rPr>
                <w:rFonts w:ascii="TH SarabunPSK" w:hAnsi="TH SarabunPSK" w:cs="TH SarabunPSK"/>
                <w:color w:val="FF0000"/>
                <w:sz w:val="32"/>
                <w:szCs w:val="32"/>
              </w:rPr>
            </w:pPr>
            <w:r>
              <w:rPr>
                <w:rFonts w:ascii="TH SarabunPSK" w:hAnsi="TH SarabunPSK" w:cs="TH SarabunPSK"/>
                <w:color w:val="FF0000"/>
                <w:sz w:val="32"/>
                <w:szCs w:val="32"/>
                <w:cs/>
              </w:rPr>
              <w:t>/</w:t>
            </w:r>
          </w:p>
        </w:tc>
        <w:tc>
          <w:tcPr>
            <w:tcW w:w="673" w:type="dxa"/>
          </w:tcPr>
          <w:p w14:paraId="6B1ABCC7" w14:textId="77777777" w:rsidR="00585713" w:rsidRDefault="00585713" w:rsidP="00FB27A6">
            <w:pPr>
              <w:jc w:val="center"/>
              <w:rPr>
                <w:rFonts w:ascii="TH SarabunPSK" w:hAnsi="TH SarabunPSK" w:cs="TH SarabunPSK"/>
                <w:color w:val="FF0000"/>
                <w:sz w:val="32"/>
                <w:szCs w:val="32"/>
              </w:rPr>
            </w:pPr>
          </w:p>
          <w:p w14:paraId="692E934C" w14:textId="02A11C3F" w:rsidR="00FB27A6" w:rsidRDefault="00FB27A6" w:rsidP="00FB27A6">
            <w:pPr>
              <w:jc w:val="center"/>
              <w:rPr>
                <w:rFonts w:ascii="TH SarabunPSK" w:hAnsi="TH SarabunPSK" w:cs="TH SarabunPSK"/>
                <w:color w:val="FF0000"/>
                <w:sz w:val="32"/>
                <w:szCs w:val="32"/>
              </w:rPr>
            </w:pPr>
          </w:p>
          <w:p w14:paraId="28E061EA" w14:textId="1BE963B0" w:rsidR="00FB27A6" w:rsidRPr="00DE7D74" w:rsidRDefault="005A3AD8" w:rsidP="005A3AD8">
            <w:pPr>
              <w:jc w:val="center"/>
              <w:rPr>
                <w:rFonts w:ascii="TH SarabunPSK" w:hAnsi="TH SarabunPSK" w:cs="TH SarabunPSK"/>
                <w:color w:val="FF0000"/>
                <w:sz w:val="32"/>
                <w:szCs w:val="32"/>
              </w:rPr>
            </w:pPr>
            <w:r>
              <w:rPr>
                <w:rFonts w:ascii="TH SarabunPSK" w:hAnsi="TH SarabunPSK" w:cs="TH SarabunPSK"/>
                <w:color w:val="FF0000"/>
                <w:sz w:val="32"/>
                <w:szCs w:val="32"/>
                <w:cs/>
              </w:rPr>
              <w:t>/</w:t>
            </w:r>
          </w:p>
        </w:tc>
        <w:tc>
          <w:tcPr>
            <w:tcW w:w="673" w:type="dxa"/>
          </w:tcPr>
          <w:p w14:paraId="6DB2ABE5" w14:textId="77777777" w:rsidR="00585713" w:rsidRDefault="00585713" w:rsidP="00FB27A6">
            <w:pPr>
              <w:jc w:val="center"/>
              <w:rPr>
                <w:rFonts w:ascii="TH SarabunPSK" w:hAnsi="TH SarabunPSK" w:cs="TH SarabunPSK"/>
                <w:color w:val="FF0000"/>
                <w:sz w:val="32"/>
                <w:szCs w:val="32"/>
              </w:rPr>
            </w:pPr>
          </w:p>
          <w:p w14:paraId="1E5CD101" w14:textId="77777777" w:rsidR="00FB27A6" w:rsidRDefault="00FB27A6" w:rsidP="00FB27A6">
            <w:pPr>
              <w:jc w:val="center"/>
              <w:rPr>
                <w:rFonts w:ascii="TH SarabunPSK" w:hAnsi="TH SarabunPSK" w:cs="TH SarabunPSK"/>
                <w:color w:val="FF0000"/>
                <w:sz w:val="32"/>
                <w:szCs w:val="32"/>
              </w:rPr>
            </w:pPr>
          </w:p>
          <w:p w14:paraId="0D8FF191" w14:textId="63A20CBC" w:rsidR="00FB27A6" w:rsidRPr="00DE7D74" w:rsidRDefault="005A3AD8" w:rsidP="00FB27A6">
            <w:pPr>
              <w:jc w:val="center"/>
              <w:rPr>
                <w:rFonts w:ascii="TH SarabunPSK" w:hAnsi="TH SarabunPSK" w:cs="TH SarabunPSK"/>
                <w:color w:val="FF0000"/>
                <w:sz w:val="32"/>
                <w:szCs w:val="32"/>
              </w:rPr>
            </w:pPr>
            <w:r>
              <w:rPr>
                <w:rFonts w:ascii="TH SarabunPSK" w:hAnsi="TH SarabunPSK" w:cs="TH SarabunPSK"/>
                <w:color w:val="FF0000"/>
                <w:sz w:val="32"/>
                <w:szCs w:val="32"/>
                <w:cs/>
              </w:rPr>
              <w:t>/</w:t>
            </w:r>
          </w:p>
        </w:tc>
        <w:tc>
          <w:tcPr>
            <w:tcW w:w="675" w:type="dxa"/>
          </w:tcPr>
          <w:p w14:paraId="008FEB8D" w14:textId="77777777" w:rsidR="00585713" w:rsidRDefault="00585713" w:rsidP="00FB27A6">
            <w:pPr>
              <w:jc w:val="center"/>
              <w:rPr>
                <w:rFonts w:ascii="TH SarabunPSK" w:hAnsi="TH SarabunPSK" w:cs="TH SarabunPSK"/>
                <w:color w:val="FF0000"/>
                <w:sz w:val="32"/>
                <w:szCs w:val="32"/>
              </w:rPr>
            </w:pPr>
          </w:p>
          <w:p w14:paraId="3F9C5A30" w14:textId="77777777" w:rsidR="00FB27A6" w:rsidRDefault="00FB27A6" w:rsidP="00FB27A6">
            <w:pPr>
              <w:jc w:val="center"/>
              <w:rPr>
                <w:rFonts w:ascii="TH SarabunPSK" w:hAnsi="TH SarabunPSK" w:cs="TH SarabunPSK"/>
                <w:color w:val="FF0000"/>
                <w:sz w:val="32"/>
                <w:szCs w:val="32"/>
              </w:rPr>
            </w:pPr>
            <w:r>
              <w:rPr>
                <w:rFonts w:ascii="TH SarabunPSK" w:hAnsi="TH SarabunPSK" w:cs="TH SarabunPSK" w:hint="cs"/>
                <w:color w:val="FF0000"/>
                <w:sz w:val="32"/>
                <w:szCs w:val="32"/>
                <w:cs/>
              </w:rPr>
              <w:t>/</w:t>
            </w:r>
          </w:p>
          <w:p w14:paraId="21F91211" w14:textId="49FFABE2" w:rsidR="00FB27A6" w:rsidRPr="00DE7D74" w:rsidRDefault="005A3AD8" w:rsidP="00FB27A6">
            <w:pPr>
              <w:jc w:val="center"/>
              <w:rPr>
                <w:rFonts w:ascii="TH SarabunPSK" w:hAnsi="TH SarabunPSK" w:cs="TH SarabunPSK"/>
                <w:color w:val="FF0000"/>
                <w:sz w:val="32"/>
                <w:szCs w:val="32"/>
              </w:rPr>
            </w:pPr>
            <w:r>
              <w:rPr>
                <w:rFonts w:ascii="TH SarabunPSK" w:hAnsi="TH SarabunPSK" w:cs="TH SarabunPSK" w:hint="cs"/>
                <w:color w:val="FF0000"/>
                <w:sz w:val="32"/>
                <w:szCs w:val="32"/>
                <w:cs/>
              </w:rPr>
              <w:t>/</w:t>
            </w:r>
          </w:p>
        </w:tc>
        <w:tc>
          <w:tcPr>
            <w:tcW w:w="2710" w:type="dxa"/>
          </w:tcPr>
          <w:p w14:paraId="601FB170" w14:textId="77777777" w:rsidR="00FB27A6" w:rsidRDefault="00585713" w:rsidP="00937C2C">
            <w:pPr>
              <w:jc w:val="thaiDistribute"/>
              <w:rPr>
                <w:rFonts w:ascii="TH SarabunPSK" w:hAnsi="TH SarabunPSK" w:cs="TH SarabunPSK"/>
                <w:color w:val="FF0000"/>
                <w:sz w:val="32"/>
                <w:szCs w:val="32"/>
              </w:rPr>
            </w:pPr>
            <w:r w:rsidRPr="00DE7D74">
              <w:rPr>
                <w:rFonts w:ascii="TH SarabunPSK" w:hAnsi="TH SarabunPSK" w:cs="TH SarabunPSK" w:hint="cs"/>
                <w:color w:val="FF0000"/>
                <w:sz w:val="32"/>
                <w:szCs w:val="32"/>
                <w:cs/>
              </w:rPr>
              <w:t xml:space="preserve"> </w:t>
            </w:r>
          </w:p>
          <w:p w14:paraId="635BCEB6" w14:textId="77777777" w:rsidR="00585713" w:rsidRDefault="00585713" w:rsidP="00937C2C">
            <w:pPr>
              <w:jc w:val="thaiDistribute"/>
              <w:rPr>
                <w:rFonts w:ascii="TH SarabunPSK" w:hAnsi="TH SarabunPSK" w:cs="TH SarabunPSK"/>
                <w:color w:val="FF0000"/>
                <w:sz w:val="32"/>
                <w:szCs w:val="32"/>
              </w:rPr>
            </w:pPr>
            <w:r w:rsidRPr="00DE7D74">
              <w:rPr>
                <w:rFonts w:ascii="TH SarabunPSK" w:hAnsi="TH SarabunPSK" w:cs="TH SarabunPSK" w:hint="cs"/>
                <w:color w:val="FF0000"/>
                <w:sz w:val="32"/>
                <w:szCs w:val="32"/>
                <w:cs/>
              </w:rPr>
              <w:t>อาจารย์</w:t>
            </w:r>
            <w:r w:rsidR="00FB27A6">
              <w:rPr>
                <w:rFonts w:ascii="TH SarabunPSK" w:hAnsi="TH SarabunPSK" w:cs="TH SarabunPSK" w:hint="cs"/>
                <w:color w:val="FF0000"/>
                <w:sz w:val="32"/>
                <w:szCs w:val="32"/>
                <w:cs/>
              </w:rPr>
              <w:t>ผู้รับผิดชอบหลักสูตร</w:t>
            </w:r>
          </w:p>
          <w:p w14:paraId="469D5339" w14:textId="4AEB8FFD" w:rsidR="005A3AD8" w:rsidRPr="00DE7D74" w:rsidRDefault="005A3AD8" w:rsidP="00937C2C">
            <w:pPr>
              <w:jc w:val="thaiDistribute"/>
              <w:rPr>
                <w:rFonts w:ascii="TH SarabunPSK" w:hAnsi="TH SarabunPSK" w:cs="TH SarabunPSK"/>
                <w:color w:val="FF0000"/>
                <w:sz w:val="32"/>
                <w:szCs w:val="32"/>
                <w:cs/>
              </w:rPr>
            </w:pPr>
            <w:r>
              <w:rPr>
                <w:rFonts w:ascii="TH SarabunPSK" w:hAnsi="TH SarabunPSK" w:cs="TH SarabunPSK" w:hint="cs"/>
                <w:color w:val="FF0000"/>
                <w:sz w:val="32"/>
                <w:szCs w:val="32"/>
                <w:cs/>
              </w:rPr>
              <w:t>อาจารย์ผู้สอน</w:t>
            </w:r>
          </w:p>
        </w:tc>
      </w:tr>
      <w:tr w:rsidR="00585713" w14:paraId="2B65F481" w14:textId="1C8E7C43" w:rsidTr="00FB27A6">
        <w:tc>
          <w:tcPr>
            <w:tcW w:w="959" w:type="dxa"/>
          </w:tcPr>
          <w:p w14:paraId="612BC863" w14:textId="32387F2E"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2</w:t>
            </w:r>
          </w:p>
        </w:tc>
        <w:tc>
          <w:tcPr>
            <w:tcW w:w="3131" w:type="dxa"/>
          </w:tcPr>
          <w:p w14:paraId="70ABE98B" w14:textId="77777777" w:rsidR="00FB27A6" w:rsidRDefault="00FB27A6" w:rsidP="00FB27A6">
            <w:pPr>
              <w:jc w:val="thaiDistribute"/>
              <w:rPr>
                <w:rFonts w:ascii="TH SarabunPSK" w:hAnsi="TH SarabunPSK" w:cs="TH SarabunPSK"/>
                <w:color w:val="FF0000"/>
                <w:sz w:val="32"/>
                <w:szCs w:val="32"/>
              </w:rPr>
            </w:pPr>
            <w:r>
              <w:rPr>
                <w:rFonts w:ascii="TH SarabunPSK" w:hAnsi="TH SarabunPSK" w:cs="TH SarabunPSK" w:hint="cs"/>
                <w:color w:val="FF0000"/>
                <w:sz w:val="32"/>
                <w:szCs w:val="32"/>
                <w:cs/>
              </w:rPr>
              <w:t>- สอบประมวลความรู้</w:t>
            </w:r>
          </w:p>
          <w:p w14:paraId="67B36A3C" w14:textId="785ECCD7" w:rsidR="00585713" w:rsidRDefault="005A3AD8" w:rsidP="00937C2C">
            <w:pPr>
              <w:jc w:val="thaiDistribute"/>
              <w:rPr>
                <w:rFonts w:ascii="TH SarabunPSK" w:hAnsi="TH SarabunPSK" w:cs="TH SarabunPSK"/>
                <w:color w:val="000000" w:themeColor="text1"/>
                <w:sz w:val="32"/>
                <w:szCs w:val="32"/>
              </w:rPr>
            </w:pPr>
            <w:r>
              <w:rPr>
                <w:rFonts w:ascii="TH SarabunPSK" w:hAnsi="TH SarabunPSK" w:cs="TH SarabunPSK" w:hint="cs"/>
                <w:color w:val="FF0000"/>
                <w:sz w:val="32"/>
                <w:szCs w:val="32"/>
                <w:cs/>
              </w:rPr>
              <w:t>- ฝึกประสบการณ์วิชาชีพ</w:t>
            </w:r>
          </w:p>
        </w:tc>
        <w:tc>
          <w:tcPr>
            <w:tcW w:w="672" w:type="dxa"/>
          </w:tcPr>
          <w:p w14:paraId="68FF6BB1"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696D721B" w14:textId="00B15222" w:rsidR="00585713" w:rsidRPr="00FB27A6" w:rsidRDefault="00585713" w:rsidP="00FB27A6">
            <w:pPr>
              <w:jc w:val="center"/>
              <w:rPr>
                <w:rFonts w:ascii="TH SarabunPSK" w:hAnsi="TH SarabunPSK" w:cs="TH SarabunPSK"/>
                <w:color w:val="FF0000"/>
                <w:sz w:val="32"/>
                <w:szCs w:val="32"/>
              </w:rPr>
            </w:pPr>
          </w:p>
        </w:tc>
        <w:tc>
          <w:tcPr>
            <w:tcW w:w="673" w:type="dxa"/>
          </w:tcPr>
          <w:p w14:paraId="1D3DB02B" w14:textId="37F5F2C6" w:rsidR="00585713" w:rsidRPr="00FB27A6" w:rsidRDefault="00585713" w:rsidP="00FB27A6">
            <w:pPr>
              <w:jc w:val="center"/>
              <w:rPr>
                <w:rFonts w:ascii="TH SarabunPSK" w:hAnsi="TH SarabunPSK" w:cs="TH SarabunPSK"/>
                <w:color w:val="FF0000"/>
                <w:sz w:val="32"/>
                <w:szCs w:val="32"/>
              </w:rPr>
            </w:pPr>
          </w:p>
        </w:tc>
        <w:tc>
          <w:tcPr>
            <w:tcW w:w="675" w:type="dxa"/>
          </w:tcPr>
          <w:p w14:paraId="637E70D7" w14:textId="77777777" w:rsidR="00585713" w:rsidRDefault="00FB27A6" w:rsidP="00FB27A6">
            <w:pPr>
              <w:jc w:val="center"/>
              <w:rPr>
                <w:rFonts w:ascii="TH SarabunPSK" w:hAnsi="TH SarabunPSK" w:cs="TH SarabunPSK"/>
                <w:color w:val="FF0000"/>
                <w:sz w:val="32"/>
                <w:szCs w:val="32"/>
              </w:rPr>
            </w:pPr>
            <w:r w:rsidRPr="00FB27A6">
              <w:rPr>
                <w:rFonts w:ascii="TH SarabunPSK" w:hAnsi="TH SarabunPSK" w:cs="TH SarabunPSK" w:hint="cs"/>
                <w:color w:val="FF0000"/>
                <w:sz w:val="32"/>
                <w:szCs w:val="32"/>
                <w:cs/>
              </w:rPr>
              <w:t>/</w:t>
            </w:r>
          </w:p>
          <w:p w14:paraId="293FF834" w14:textId="04BBE17E" w:rsidR="005A3AD8" w:rsidRPr="00FB27A6" w:rsidRDefault="005A3AD8" w:rsidP="00FB27A6">
            <w:pPr>
              <w:jc w:val="center"/>
              <w:rPr>
                <w:rFonts w:ascii="TH SarabunPSK" w:hAnsi="TH SarabunPSK" w:cs="TH SarabunPSK"/>
                <w:color w:val="FF0000"/>
                <w:sz w:val="32"/>
                <w:szCs w:val="32"/>
              </w:rPr>
            </w:pPr>
            <w:r>
              <w:rPr>
                <w:rFonts w:ascii="TH SarabunPSK" w:hAnsi="TH SarabunPSK" w:cs="TH SarabunPSK"/>
                <w:color w:val="FF0000"/>
                <w:sz w:val="32"/>
                <w:szCs w:val="32"/>
                <w:cs/>
              </w:rPr>
              <w:t>/</w:t>
            </w:r>
          </w:p>
        </w:tc>
        <w:tc>
          <w:tcPr>
            <w:tcW w:w="2710" w:type="dxa"/>
          </w:tcPr>
          <w:p w14:paraId="2141E5EA" w14:textId="4B275487" w:rsidR="00585713" w:rsidRDefault="005A3AD8" w:rsidP="00937C2C">
            <w:pPr>
              <w:jc w:val="thaiDistribute"/>
              <w:rPr>
                <w:rFonts w:ascii="TH SarabunPSK" w:hAnsi="TH SarabunPSK" w:cs="TH SarabunPSK"/>
                <w:color w:val="000000" w:themeColor="text1"/>
                <w:sz w:val="32"/>
                <w:szCs w:val="32"/>
              </w:rPr>
            </w:pPr>
            <w:r w:rsidRPr="00DE7D74">
              <w:rPr>
                <w:rFonts w:ascii="TH SarabunPSK" w:hAnsi="TH SarabunPSK" w:cs="TH SarabunPSK" w:hint="cs"/>
                <w:color w:val="FF0000"/>
                <w:sz w:val="32"/>
                <w:szCs w:val="32"/>
                <w:cs/>
              </w:rPr>
              <w:t>อาจารย์</w:t>
            </w:r>
            <w:r>
              <w:rPr>
                <w:rFonts w:ascii="TH SarabunPSK" w:hAnsi="TH SarabunPSK" w:cs="TH SarabunPSK" w:hint="cs"/>
                <w:color w:val="FF0000"/>
                <w:sz w:val="32"/>
                <w:szCs w:val="32"/>
                <w:cs/>
              </w:rPr>
              <w:t>ผู้รับผิดชอบหลักสูตร</w:t>
            </w:r>
          </w:p>
        </w:tc>
      </w:tr>
      <w:tr w:rsidR="00585713" w14:paraId="5CC36DD3" w14:textId="781E1819" w:rsidTr="00FB27A6">
        <w:tc>
          <w:tcPr>
            <w:tcW w:w="959" w:type="dxa"/>
          </w:tcPr>
          <w:p w14:paraId="26A44F27" w14:textId="50591251"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3</w:t>
            </w:r>
          </w:p>
        </w:tc>
        <w:tc>
          <w:tcPr>
            <w:tcW w:w="3131" w:type="dxa"/>
          </w:tcPr>
          <w:p w14:paraId="087D4C36" w14:textId="6E6716C3" w:rsidR="00585713" w:rsidRPr="009F23D5" w:rsidRDefault="009F23D5" w:rsidP="00937C2C">
            <w:pPr>
              <w:jc w:val="thaiDistribute"/>
              <w:rPr>
                <w:rFonts w:ascii="TH SarabunPSK" w:hAnsi="TH SarabunPSK" w:cs="TH SarabunPSK"/>
                <w:color w:val="FF0000"/>
                <w:sz w:val="32"/>
                <w:szCs w:val="32"/>
                <w:cs/>
              </w:rPr>
            </w:pPr>
            <w:r w:rsidRPr="009F23D5">
              <w:rPr>
                <w:rFonts w:ascii="TH SarabunPSK" w:hAnsi="TH SarabunPSK" w:cs="TH SarabunPSK" w:hint="cs"/>
                <w:color w:val="FF0000"/>
                <w:sz w:val="32"/>
                <w:szCs w:val="32"/>
                <w:cs/>
              </w:rPr>
              <w:t xml:space="preserve">- </w:t>
            </w:r>
            <w:r>
              <w:rPr>
                <w:rFonts w:ascii="TH SarabunPSK" w:hAnsi="TH SarabunPSK" w:cs="TH SarabunPSK" w:hint="cs"/>
                <w:color w:val="FF0000"/>
                <w:sz w:val="32"/>
                <w:szCs w:val="32"/>
                <w:cs/>
              </w:rPr>
              <w:t>สอบกลางภาค/ สอบปลายภาค ในรายวิชา.....................</w:t>
            </w:r>
          </w:p>
        </w:tc>
        <w:tc>
          <w:tcPr>
            <w:tcW w:w="672" w:type="dxa"/>
          </w:tcPr>
          <w:p w14:paraId="49E15A34" w14:textId="77777777" w:rsidR="00585713" w:rsidRPr="009F23D5" w:rsidRDefault="00585713" w:rsidP="00FB27A6">
            <w:pPr>
              <w:jc w:val="center"/>
              <w:rPr>
                <w:rFonts w:ascii="TH SarabunPSK" w:hAnsi="TH SarabunPSK" w:cs="TH SarabunPSK"/>
                <w:color w:val="FF0000"/>
                <w:sz w:val="32"/>
                <w:szCs w:val="32"/>
              </w:rPr>
            </w:pPr>
          </w:p>
        </w:tc>
        <w:tc>
          <w:tcPr>
            <w:tcW w:w="673" w:type="dxa"/>
          </w:tcPr>
          <w:p w14:paraId="654E6BA2" w14:textId="03E13BFE" w:rsidR="00585713" w:rsidRPr="009F23D5" w:rsidRDefault="009F23D5" w:rsidP="00FB27A6">
            <w:pPr>
              <w:jc w:val="center"/>
              <w:rPr>
                <w:rFonts w:ascii="TH SarabunPSK" w:hAnsi="TH SarabunPSK" w:cs="TH SarabunPSK"/>
                <w:color w:val="FF0000"/>
                <w:sz w:val="32"/>
                <w:szCs w:val="32"/>
              </w:rPr>
            </w:pPr>
            <w:r>
              <w:rPr>
                <w:rFonts w:ascii="TH SarabunPSK" w:hAnsi="TH SarabunPSK" w:cs="TH SarabunPSK" w:hint="cs"/>
                <w:color w:val="FF0000"/>
                <w:sz w:val="32"/>
                <w:szCs w:val="32"/>
                <w:cs/>
              </w:rPr>
              <w:t>/</w:t>
            </w:r>
          </w:p>
        </w:tc>
        <w:tc>
          <w:tcPr>
            <w:tcW w:w="673" w:type="dxa"/>
          </w:tcPr>
          <w:p w14:paraId="0C841187" w14:textId="77777777" w:rsidR="00585713" w:rsidRPr="009F23D5" w:rsidRDefault="00585713" w:rsidP="00FB27A6">
            <w:pPr>
              <w:jc w:val="center"/>
              <w:rPr>
                <w:rFonts w:ascii="TH SarabunPSK" w:hAnsi="TH SarabunPSK" w:cs="TH SarabunPSK"/>
                <w:color w:val="FF0000"/>
                <w:sz w:val="32"/>
                <w:szCs w:val="32"/>
              </w:rPr>
            </w:pPr>
          </w:p>
        </w:tc>
        <w:tc>
          <w:tcPr>
            <w:tcW w:w="675" w:type="dxa"/>
          </w:tcPr>
          <w:p w14:paraId="41A11C31" w14:textId="77777777" w:rsidR="00585713" w:rsidRPr="009F23D5" w:rsidRDefault="00585713" w:rsidP="00FB27A6">
            <w:pPr>
              <w:jc w:val="center"/>
              <w:rPr>
                <w:rFonts w:ascii="TH SarabunPSK" w:hAnsi="TH SarabunPSK" w:cs="TH SarabunPSK"/>
                <w:color w:val="FF0000"/>
                <w:sz w:val="32"/>
                <w:szCs w:val="32"/>
              </w:rPr>
            </w:pPr>
          </w:p>
        </w:tc>
        <w:tc>
          <w:tcPr>
            <w:tcW w:w="2710" w:type="dxa"/>
          </w:tcPr>
          <w:p w14:paraId="358F6BF9" w14:textId="17D3961C" w:rsidR="00585713" w:rsidRPr="009F23D5" w:rsidRDefault="009F23D5" w:rsidP="00937C2C">
            <w:pPr>
              <w:jc w:val="thaiDistribute"/>
              <w:rPr>
                <w:rFonts w:ascii="TH SarabunPSK" w:hAnsi="TH SarabunPSK" w:cs="TH SarabunPSK"/>
                <w:color w:val="FF0000"/>
                <w:sz w:val="32"/>
                <w:szCs w:val="32"/>
              </w:rPr>
            </w:pPr>
            <w:r>
              <w:rPr>
                <w:rFonts w:ascii="TH SarabunPSK" w:hAnsi="TH SarabunPSK" w:cs="TH SarabunPSK" w:hint="cs"/>
                <w:color w:val="FF0000"/>
                <w:sz w:val="32"/>
                <w:szCs w:val="32"/>
                <w:cs/>
              </w:rPr>
              <w:t>อาจารย์ผู้สอน</w:t>
            </w:r>
          </w:p>
        </w:tc>
      </w:tr>
      <w:tr w:rsidR="00585713" w14:paraId="573F4656" w14:textId="5A2DF0B8" w:rsidTr="00FB27A6">
        <w:tc>
          <w:tcPr>
            <w:tcW w:w="959" w:type="dxa"/>
          </w:tcPr>
          <w:p w14:paraId="40FD5268" w14:textId="04207F07"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4</w:t>
            </w:r>
          </w:p>
        </w:tc>
        <w:tc>
          <w:tcPr>
            <w:tcW w:w="3131" w:type="dxa"/>
          </w:tcPr>
          <w:p w14:paraId="514F23E4" w14:textId="77777777" w:rsidR="00585713" w:rsidRDefault="00585713" w:rsidP="00937C2C">
            <w:pPr>
              <w:jc w:val="thaiDistribute"/>
              <w:rPr>
                <w:rFonts w:ascii="TH SarabunPSK" w:hAnsi="TH SarabunPSK" w:cs="TH SarabunPSK"/>
                <w:color w:val="000000" w:themeColor="text1"/>
                <w:sz w:val="32"/>
                <w:szCs w:val="32"/>
              </w:rPr>
            </w:pPr>
          </w:p>
        </w:tc>
        <w:tc>
          <w:tcPr>
            <w:tcW w:w="672" w:type="dxa"/>
          </w:tcPr>
          <w:p w14:paraId="6420BFF0"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5770396C"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0757B8E8" w14:textId="77777777" w:rsidR="00585713" w:rsidRDefault="00585713" w:rsidP="00FB27A6">
            <w:pPr>
              <w:jc w:val="center"/>
              <w:rPr>
                <w:rFonts w:ascii="TH SarabunPSK" w:hAnsi="TH SarabunPSK" w:cs="TH SarabunPSK"/>
                <w:color w:val="000000" w:themeColor="text1"/>
                <w:sz w:val="32"/>
                <w:szCs w:val="32"/>
              </w:rPr>
            </w:pPr>
          </w:p>
        </w:tc>
        <w:tc>
          <w:tcPr>
            <w:tcW w:w="675" w:type="dxa"/>
          </w:tcPr>
          <w:p w14:paraId="4B5D597F" w14:textId="77777777" w:rsidR="00585713" w:rsidRDefault="00585713" w:rsidP="00FB27A6">
            <w:pPr>
              <w:jc w:val="center"/>
              <w:rPr>
                <w:rFonts w:ascii="TH SarabunPSK" w:hAnsi="TH SarabunPSK" w:cs="TH SarabunPSK"/>
                <w:color w:val="000000" w:themeColor="text1"/>
                <w:sz w:val="32"/>
                <w:szCs w:val="32"/>
              </w:rPr>
            </w:pPr>
          </w:p>
        </w:tc>
        <w:tc>
          <w:tcPr>
            <w:tcW w:w="2710" w:type="dxa"/>
          </w:tcPr>
          <w:p w14:paraId="2F78A4B4" w14:textId="77777777" w:rsidR="00585713" w:rsidRDefault="00585713" w:rsidP="00937C2C">
            <w:pPr>
              <w:jc w:val="thaiDistribute"/>
              <w:rPr>
                <w:rFonts w:ascii="TH SarabunPSK" w:hAnsi="TH SarabunPSK" w:cs="TH SarabunPSK"/>
                <w:color w:val="000000" w:themeColor="text1"/>
                <w:sz w:val="32"/>
                <w:szCs w:val="32"/>
              </w:rPr>
            </w:pPr>
          </w:p>
        </w:tc>
      </w:tr>
      <w:tr w:rsidR="00585713" w14:paraId="7055B306" w14:textId="42534969" w:rsidTr="00FB27A6">
        <w:tc>
          <w:tcPr>
            <w:tcW w:w="959" w:type="dxa"/>
          </w:tcPr>
          <w:p w14:paraId="1217A88C" w14:textId="66296D57"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lastRenderedPageBreak/>
              <w:t>5</w:t>
            </w:r>
          </w:p>
        </w:tc>
        <w:tc>
          <w:tcPr>
            <w:tcW w:w="3131" w:type="dxa"/>
          </w:tcPr>
          <w:p w14:paraId="30A9C3C0" w14:textId="77777777" w:rsidR="00585713" w:rsidRDefault="00585713" w:rsidP="00937C2C">
            <w:pPr>
              <w:jc w:val="thaiDistribute"/>
              <w:rPr>
                <w:rFonts w:ascii="TH SarabunPSK" w:hAnsi="TH SarabunPSK" w:cs="TH SarabunPSK"/>
                <w:color w:val="000000" w:themeColor="text1"/>
                <w:sz w:val="32"/>
                <w:szCs w:val="32"/>
              </w:rPr>
            </w:pPr>
          </w:p>
        </w:tc>
        <w:tc>
          <w:tcPr>
            <w:tcW w:w="672" w:type="dxa"/>
          </w:tcPr>
          <w:p w14:paraId="7BC75BC3"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2A183ED4"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7F2F0F92" w14:textId="77777777" w:rsidR="00585713" w:rsidRDefault="00585713" w:rsidP="00FB27A6">
            <w:pPr>
              <w:jc w:val="center"/>
              <w:rPr>
                <w:rFonts w:ascii="TH SarabunPSK" w:hAnsi="TH SarabunPSK" w:cs="TH SarabunPSK"/>
                <w:color w:val="000000" w:themeColor="text1"/>
                <w:sz w:val="32"/>
                <w:szCs w:val="32"/>
              </w:rPr>
            </w:pPr>
          </w:p>
        </w:tc>
        <w:tc>
          <w:tcPr>
            <w:tcW w:w="675" w:type="dxa"/>
          </w:tcPr>
          <w:p w14:paraId="4B755BF5" w14:textId="77777777" w:rsidR="00585713" w:rsidRDefault="00585713" w:rsidP="00FB27A6">
            <w:pPr>
              <w:jc w:val="center"/>
              <w:rPr>
                <w:rFonts w:ascii="TH SarabunPSK" w:hAnsi="TH SarabunPSK" w:cs="TH SarabunPSK"/>
                <w:color w:val="000000" w:themeColor="text1"/>
                <w:sz w:val="32"/>
                <w:szCs w:val="32"/>
              </w:rPr>
            </w:pPr>
          </w:p>
        </w:tc>
        <w:tc>
          <w:tcPr>
            <w:tcW w:w="2710" w:type="dxa"/>
          </w:tcPr>
          <w:p w14:paraId="10340795" w14:textId="77777777" w:rsidR="00585713" w:rsidRDefault="00585713" w:rsidP="00937C2C">
            <w:pPr>
              <w:jc w:val="thaiDistribute"/>
              <w:rPr>
                <w:rFonts w:ascii="TH SarabunPSK" w:hAnsi="TH SarabunPSK" w:cs="TH SarabunPSK"/>
                <w:color w:val="000000" w:themeColor="text1"/>
                <w:sz w:val="32"/>
                <w:szCs w:val="32"/>
              </w:rPr>
            </w:pPr>
          </w:p>
        </w:tc>
      </w:tr>
      <w:tr w:rsidR="00585713" w14:paraId="7E550FE6" w14:textId="371388B7" w:rsidTr="00FB27A6">
        <w:tc>
          <w:tcPr>
            <w:tcW w:w="959" w:type="dxa"/>
          </w:tcPr>
          <w:p w14:paraId="0E8BE0B8" w14:textId="5E54837C" w:rsidR="00585713" w:rsidRDefault="00585713" w:rsidP="00D21D81">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6</w:t>
            </w:r>
          </w:p>
        </w:tc>
        <w:tc>
          <w:tcPr>
            <w:tcW w:w="3131" w:type="dxa"/>
          </w:tcPr>
          <w:p w14:paraId="27389F21" w14:textId="77777777" w:rsidR="00585713" w:rsidRDefault="00585713" w:rsidP="00937C2C">
            <w:pPr>
              <w:jc w:val="thaiDistribute"/>
              <w:rPr>
                <w:rFonts w:ascii="TH SarabunPSK" w:hAnsi="TH SarabunPSK" w:cs="TH SarabunPSK"/>
                <w:color w:val="000000" w:themeColor="text1"/>
                <w:sz w:val="32"/>
                <w:szCs w:val="32"/>
              </w:rPr>
            </w:pPr>
          </w:p>
        </w:tc>
        <w:tc>
          <w:tcPr>
            <w:tcW w:w="672" w:type="dxa"/>
          </w:tcPr>
          <w:p w14:paraId="423D75E0"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4ADFF7C1" w14:textId="77777777" w:rsidR="00585713" w:rsidRDefault="00585713" w:rsidP="00FB27A6">
            <w:pPr>
              <w:jc w:val="center"/>
              <w:rPr>
                <w:rFonts w:ascii="TH SarabunPSK" w:hAnsi="TH SarabunPSK" w:cs="TH SarabunPSK"/>
                <w:color w:val="000000" w:themeColor="text1"/>
                <w:sz w:val="32"/>
                <w:szCs w:val="32"/>
              </w:rPr>
            </w:pPr>
          </w:p>
        </w:tc>
        <w:tc>
          <w:tcPr>
            <w:tcW w:w="673" w:type="dxa"/>
          </w:tcPr>
          <w:p w14:paraId="0D3077BD" w14:textId="77777777" w:rsidR="00585713" w:rsidRDefault="00585713" w:rsidP="00FB27A6">
            <w:pPr>
              <w:jc w:val="center"/>
              <w:rPr>
                <w:rFonts w:ascii="TH SarabunPSK" w:hAnsi="TH SarabunPSK" w:cs="TH SarabunPSK"/>
                <w:color w:val="000000" w:themeColor="text1"/>
                <w:sz w:val="32"/>
                <w:szCs w:val="32"/>
              </w:rPr>
            </w:pPr>
          </w:p>
        </w:tc>
        <w:tc>
          <w:tcPr>
            <w:tcW w:w="675" w:type="dxa"/>
          </w:tcPr>
          <w:p w14:paraId="176E5239" w14:textId="77777777" w:rsidR="00585713" w:rsidRDefault="00585713" w:rsidP="00FB27A6">
            <w:pPr>
              <w:jc w:val="center"/>
              <w:rPr>
                <w:rFonts w:ascii="TH SarabunPSK" w:hAnsi="TH SarabunPSK" w:cs="TH SarabunPSK"/>
                <w:color w:val="000000" w:themeColor="text1"/>
                <w:sz w:val="32"/>
                <w:szCs w:val="32"/>
              </w:rPr>
            </w:pPr>
          </w:p>
        </w:tc>
        <w:tc>
          <w:tcPr>
            <w:tcW w:w="2710" w:type="dxa"/>
          </w:tcPr>
          <w:p w14:paraId="0370A70E" w14:textId="77777777" w:rsidR="00585713" w:rsidRDefault="00585713" w:rsidP="00937C2C">
            <w:pPr>
              <w:jc w:val="thaiDistribute"/>
              <w:rPr>
                <w:rFonts w:ascii="TH SarabunPSK" w:hAnsi="TH SarabunPSK" w:cs="TH SarabunPSK"/>
                <w:color w:val="000000" w:themeColor="text1"/>
                <w:sz w:val="32"/>
                <w:szCs w:val="32"/>
              </w:rPr>
            </w:pPr>
          </w:p>
        </w:tc>
      </w:tr>
    </w:tbl>
    <w:p w14:paraId="3645DB1A" w14:textId="7046C611" w:rsidR="00D21D81" w:rsidRPr="00222B31" w:rsidRDefault="00D21D81" w:rsidP="00937C2C">
      <w:pPr>
        <w:spacing w:after="0" w:line="240" w:lineRule="auto"/>
        <w:jc w:val="thaiDistribute"/>
        <w:rPr>
          <w:rFonts w:ascii="TH SarabunPSK" w:hAnsi="TH SarabunPSK" w:cs="TH SarabunPSK"/>
          <w:color w:val="000000" w:themeColor="text1"/>
          <w:sz w:val="32"/>
          <w:szCs w:val="32"/>
        </w:rPr>
      </w:pPr>
    </w:p>
    <w:p w14:paraId="5AA33B91" w14:textId="77777777" w:rsidR="00820C14" w:rsidRPr="00820C14" w:rsidRDefault="00820C14" w:rsidP="00731628">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539704CE" w14:textId="152C0003" w:rsidR="00820C14" w:rsidRPr="00820C14" w:rsidRDefault="00820C14" w:rsidP="00820C14">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Pr="00820C14">
        <w:rPr>
          <w:rFonts w:ascii="TH SarabunPSK" w:hAnsi="TH SarabunPSK" w:cs="TH SarabunPSK" w:hint="cs"/>
          <w:color w:val="808080" w:themeColor="background1" w:themeShade="80"/>
          <w:sz w:val="32"/>
          <w:szCs w:val="32"/>
          <w:cs/>
        </w:rPr>
        <w:t>เล่ม</w:t>
      </w:r>
      <w:proofErr w:type="gramEnd"/>
      <w:r w:rsidRPr="00820C14">
        <w:rPr>
          <w:rFonts w:ascii="TH SarabunPSK" w:hAnsi="TH SarabunPSK" w:cs="TH SarabunPSK" w:hint="cs"/>
          <w:color w:val="808080" w:themeColor="background1" w:themeShade="80"/>
          <w:sz w:val="32"/>
          <w:szCs w:val="32"/>
          <w:cs/>
        </w:rPr>
        <w:t xml:space="preserve"> มคอ.2</w:t>
      </w:r>
    </w:p>
    <w:p w14:paraId="174E38B1" w14:textId="77777777" w:rsidR="00820C14" w:rsidRPr="00820C14" w:rsidRDefault="00820C14" w:rsidP="00820C14">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Pr="00820C14">
        <w:rPr>
          <w:rFonts w:ascii="TH SarabunPSK" w:hAnsi="TH SarabunPSK" w:cs="TH SarabunPSK" w:hint="cs"/>
          <w:color w:val="808080" w:themeColor="background1" w:themeShade="80"/>
          <w:sz w:val="32"/>
          <w:szCs w:val="32"/>
          <w:cs/>
        </w:rPr>
        <w:t>รายงานการประชุมคณะกรรมการประจำหลักสูตร</w:t>
      </w:r>
      <w:proofErr w:type="gramEnd"/>
    </w:p>
    <w:p w14:paraId="51800C97" w14:textId="1811A81B" w:rsidR="00820C14" w:rsidRPr="00820C14" w:rsidRDefault="00820C14" w:rsidP="00820C14">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BF4191" w:rsidRPr="007A6A8B">
        <w:rPr>
          <w:rFonts w:ascii="TH SarabunPSK" w:hAnsi="TH SarabunPSK" w:cs="TH SarabunPSK"/>
          <w:color w:val="808080" w:themeColor="background1" w:themeShade="80"/>
          <w:sz w:val="32"/>
          <w:szCs w:val="32"/>
          <w:u w:val="dotted"/>
        </w:rPr>
        <w:fldChar w:fldCharType="begin"/>
      </w:r>
      <w:r w:rsidR="00BF4191" w:rsidRPr="007A6A8B">
        <w:rPr>
          <w:rFonts w:ascii="TH SarabunPSK" w:hAnsi="TH SarabunPSK" w:cs="TH SarabunPSK"/>
          <w:color w:val="808080" w:themeColor="background1" w:themeShade="80"/>
          <w:sz w:val="32"/>
          <w:szCs w:val="32"/>
          <w:u w:val="dotted"/>
        </w:rPr>
        <w:instrText xml:space="preserve"> MACROBUTTON  AcceptAllChangesInDoc </w:instrText>
      </w:r>
      <w:r w:rsidR="00BF4191" w:rsidRPr="007A6A8B">
        <w:rPr>
          <w:rFonts w:ascii="TH SarabunPSK" w:hAnsi="TH SarabunPSK" w:cs="TH SarabunPSK"/>
          <w:color w:val="808080" w:themeColor="background1" w:themeShade="80"/>
          <w:sz w:val="32"/>
          <w:szCs w:val="32"/>
          <w:u w:val="dotted"/>
          <w:cs/>
        </w:rPr>
        <w:instrText xml:space="preserve">[คลิกพิมพ์] </w:instrText>
      </w:r>
      <w:r w:rsidR="00BF4191" w:rsidRPr="007A6A8B">
        <w:rPr>
          <w:rFonts w:ascii="TH SarabunPSK" w:hAnsi="TH SarabunPSK" w:cs="TH SarabunPSK"/>
          <w:color w:val="808080" w:themeColor="background1" w:themeShade="80"/>
          <w:sz w:val="32"/>
          <w:szCs w:val="32"/>
          <w:u w:val="dotted"/>
        </w:rPr>
        <w:fldChar w:fldCharType="end"/>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p>
    <w:p w14:paraId="0CAAEEF6" w14:textId="33C7FDE3" w:rsidR="00820C14" w:rsidRPr="00820C14" w:rsidRDefault="00820C14" w:rsidP="00820C14">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BF4191" w:rsidRPr="007A6A8B">
        <w:rPr>
          <w:rFonts w:ascii="TH SarabunPSK" w:hAnsi="TH SarabunPSK" w:cs="TH SarabunPSK"/>
          <w:color w:val="808080" w:themeColor="background1" w:themeShade="80"/>
          <w:sz w:val="32"/>
          <w:szCs w:val="32"/>
          <w:u w:val="dotted"/>
        </w:rPr>
        <w:fldChar w:fldCharType="begin"/>
      </w:r>
      <w:r w:rsidR="00BF4191" w:rsidRPr="007A6A8B">
        <w:rPr>
          <w:rFonts w:ascii="TH SarabunPSK" w:hAnsi="TH SarabunPSK" w:cs="TH SarabunPSK"/>
          <w:color w:val="808080" w:themeColor="background1" w:themeShade="80"/>
          <w:sz w:val="32"/>
          <w:szCs w:val="32"/>
          <w:u w:val="dotted"/>
        </w:rPr>
        <w:instrText xml:space="preserve"> MACROBUTTON  AcceptAllChangesInDoc </w:instrText>
      </w:r>
      <w:r w:rsidR="00BF4191" w:rsidRPr="007A6A8B">
        <w:rPr>
          <w:rFonts w:ascii="TH SarabunPSK" w:hAnsi="TH SarabunPSK" w:cs="TH SarabunPSK"/>
          <w:color w:val="808080" w:themeColor="background1" w:themeShade="80"/>
          <w:sz w:val="32"/>
          <w:szCs w:val="32"/>
          <w:u w:val="dotted"/>
          <w:cs/>
        </w:rPr>
        <w:instrText xml:space="preserve">[คลิกพิมพ์] </w:instrText>
      </w:r>
      <w:r w:rsidR="00BF4191" w:rsidRPr="007A6A8B">
        <w:rPr>
          <w:rFonts w:ascii="TH SarabunPSK" w:hAnsi="TH SarabunPSK" w:cs="TH SarabunPSK"/>
          <w:color w:val="808080" w:themeColor="background1" w:themeShade="80"/>
          <w:sz w:val="32"/>
          <w:szCs w:val="32"/>
          <w:u w:val="dotted"/>
        </w:rPr>
        <w:fldChar w:fldCharType="end"/>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r w:rsidR="00BF4191">
        <w:rPr>
          <w:rFonts w:ascii="TH SarabunPSK" w:hAnsi="TH SarabunPSK" w:cs="TH SarabunPSK"/>
          <w:color w:val="808080" w:themeColor="background1" w:themeShade="80"/>
          <w:sz w:val="32"/>
          <w:szCs w:val="32"/>
          <w:u w:val="dotted"/>
          <w:cs/>
        </w:rPr>
        <w:tab/>
      </w:r>
    </w:p>
    <w:p w14:paraId="0BC751AC" w14:textId="77777777" w:rsidR="00820C14" w:rsidRDefault="00820C14" w:rsidP="00937C2C">
      <w:pPr>
        <w:spacing w:after="0" w:line="240" w:lineRule="auto"/>
        <w:jc w:val="thaiDistribute"/>
        <w:rPr>
          <w:rFonts w:ascii="TH SarabunPSK" w:hAnsi="TH SarabunPSK" w:cs="TH SarabunPSK"/>
          <w:b/>
          <w:bCs/>
          <w:color w:val="000000" w:themeColor="text1"/>
          <w:sz w:val="32"/>
          <w:szCs w:val="32"/>
        </w:rPr>
      </w:pPr>
    </w:p>
    <w:p w14:paraId="4B3053F9" w14:textId="77777777" w:rsidR="00820C14" w:rsidRPr="00820C14" w:rsidRDefault="00820C14" w:rsidP="00820C14">
      <w:pPr>
        <w:spacing w:after="0" w:line="240" w:lineRule="auto"/>
        <w:jc w:val="thaiDistribute"/>
        <w:rPr>
          <w:rFonts w:ascii="TH SarabunPSK" w:hAnsi="TH SarabunPSK" w:cs="TH SarabunPSK"/>
          <w:color w:val="000000" w:themeColor="text1"/>
          <w:sz w:val="32"/>
          <w:szCs w:val="32"/>
        </w:rPr>
      </w:pPr>
    </w:p>
    <w:p w14:paraId="0D085C85" w14:textId="1FD4A131" w:rsidR="00820C14" w:rsidRPr="00820C14" w:rsidRDefault="00820C14" w:rsidP="00820C14">
      <w:pPr>
        <w:spacing w:after="0" w:line="240" w:lineRule="auto"/>
        <w:jc w:val="thaiDistribute"/>
        <w:rPr>
          <w:rFonts w:ascii="TH SarabunPSK" w:hAnsi="TH SarabunPSK" w:cs="TH SarabunPSK"/>
          <w:b/>
          <w:bCs/>
          <w:color w:val="000000" w:themeColor="text1"/>
          <w:sz w:val="32"/>
          <w:szCs w:val="32"/>
          <w:cs/>
        </w:rPr>
        <w:sectPr w:rsidR="00820C14" w:rsidRPr="00820C14" w:rsidSect="000E38DD">
          <w:pgSz w:w="12240" w:h="15840"/>
          <w:pgMar w:top="1440" w:right="1440" w:bottom="1440" w:left="1440" w:header="708" w:footer="708" w:gutter="0"/>
          <w:pgNumType w:start="0"/>
          <w:cols w:space="708"/>
          <w:titlePg/>
          <w:docGrid w:linePitch="360"/>
        </w:sectPr>
      </w:pPr>
    </w:p>
    <w:p w14:paraId="1F89F874" w14:textId="327D6403" w:rsidR="00027F03" w:rsidRPr="00A16880" w:rsidRDefault="00027F03"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lastRenderedPageBreak/>
        <w:t xml:space="preserve">Criteria </w:t>
      </w:r>
      <w:proofErr w:type="gramStart"/>
      <w:r>
        <w:rPr>
          <w:rFonts w:ascii="TH SarabunPSK" w:hAnsi="TH SarabunPSK" w:cs="TH SarabunPSK"/>
          <w:b/>
          <w:bCs/>
          <w:sz w:val="32"/>
          <w:szCs w:val="32"/>
        </w:rPr>
        <w:t xml:space="preserve">2 </w:t>
      </w:r>
      <w:r>
        <w:rPr>
          <w:rFonts w:ascii="TH SarabunPSK" w:hAnsi="TH SarabunPSK" w:cs="TH SarabunPSK"/>
          <w:b/>
          <w:bCs/>
          <w:sz w:val="32"/>
          <w:szCs w:val="32"/>
          <w:cs/>
        </w:rPr>
        <w:t>:</w:t>
      </w:r>
      <w:proofErr w:type="gramEnd"/>
      <w:r w:rsidR="007E0B51">
        <w:rPr>
          <w:rFonts w:ascii="TH SarabunPSK" w:hAnsi="TH SarabunPSK" w:cs="TH SarabunPSK"/>
          <w:color w:val="000000" w:themeColor="text1"/>
          <w:sz w:val="32"/>
          <w:szCs w:val="32"/>
          <w:cs/>
        </w:rPr>
        <w:t xml:space="preserve"> </w:t>
      </w:r>
      <w:proofErr w:type="spellStart"/>
      <w:r w:rsidR="007E0B51" w:rsidRPr="000B257B">
        <w:rPr>
          <w:rFonts w:ascii="TH SarabunPSK" w:hAnsi="TH SarabunPSK" w:cs="TH SarabunPSK"/>
          <w:b/>
          <w:bCs/>
          <w:sz w:val="32"/>
          <w:szCs w:val="32"/>
        </w:rPr>
        <w:t>Programme</w:t>
      </w:r>
      <w:proofErr w:type="spellEnd"/>
      <w:r w:rsidR="007E0B51" w:rsidRPr="000B257B">
        <w:rPr>
          <w:rFonts w:ascii="TH SarabunPSK" w:hAnsi="TH SarabunPSK" w:cs="TH SarabunPSK"/>
          <w:b/>
          <w:bCs/>
          <w:sz w:val="32"/>
          <w:szCs w:val="32"/>
        </w:rPr>
        <w:t xml:space="preserve"> Structure and Content</w:t>
      </w:r>
    </w:p>
    <w:p w14:paraId="1353FB4E" w14:textId="0DF7C289" w:rsidR="00027F03" w:rsidRDefault="00027F03" w:rsidP="00FA7105">
      <w:pPr>
        <w:spacing w:after="0" w:line="240" w:lineRule="auto"/>
        <w:jc w:val="thaiDistribute"/>
        <w:rPr>
          <w:rFonts w:ascii="TH SarabunPSK" w:hAnsi="TH SarabunPSK" w:cs="TH SarabunPSK"/>
          <w:color w:val="000000" w:themeColor="text1"/>
          <w:sz w:val="32"/>
          <w:szCs w:val="32"/>
        </w:rPr>
      </w:pPr>
    </w:p>
    <w:p w14:paraId="74EEB9D0" w14:textId="2C4623A9" w:rsidR="007E0B51" w:rsidRPr="00164FFC" w:rsidRDefault="007E0B51" w:rsidP="00FA7105">
      <w:pPr>
        <w:spacing w:after="0" w:line="240" w:lineRule="auto"/>
        <w:jc w:val="thaiDistribute"/>
        <w:rPr>
          <w:rFonts w:ascii="TH SarabunPSK" w:hAnsi="TH SarabunPSK" w:cs="TH SarabunPSK"/>
          <w:b/>
          <w:bCs/>
          <w:color w:val="000000" w:themeColor="text1"/>
          <w:sz w:val="32"/>
          <w:szCs w:val="32"/>
        </w:rPr>
      </w:pPr>
      <w:r w:rsidRPr="00164FFC">
        <w:rPr>
          <w:rFonts w:ascii="TH SarabunPSK" w:hAnsi="TH SarabunPSK" w:cs="TH SarabunPSK"/>
          <w:b/>
          <w:bCs/>
          <w:color w:val="000000" w:themeColor="text1"/>
          <w:sz w:val="32"/>
          <w:szCs w:val="32"/>
        </w:rPr>
        <w:t>2</w:t>
      </w:r>
      <w:r w:rsidRPr="00164FFC">
        <w:rPr>
          <w:rFonts w:ascii="TH SarabunPSK" w:hAnsi="TH SarabunPSK" w:cs="TH SarabunPSK"/>
          <w:b/>
          <w:bCs/>
          <w:color w:val="000000" w:themeColor="text1"/>
          <w:sz w:val="32"/>
          <w:szCs w:val="32"/>
          <w:cs/>
        </w:rPr>
        <w:t>.</w:t>
      </w:r>
      <w:r w:rsidRPr="00164FFC">
        <w:rPr>
          <w:rFonts w:ascii="TH SarabunPSK" w:hAnsi="TH SarabunPSK" w:cs="TH SarabunPSK"/>
          <w:b/>
          <w:bCs/>
          <w:color w:val="000000" w:themeColor="text1"/>
          <w:sz w:val="32"/>
          <w:szCs w:val="32"/>
        </w:rPr>
        <w:t xml:space="preserve">1 </w:t>
      </w:r>
      <w:r w:rsidR="00A16880" w:rsidRPr="00A16880">
        <w:rPr>
          <w:rFonts w:ascii="TH SarabunPSK" w:hAnsi="TH SarabunPSK" w:cs="TH SarabunPSK"/>
          <w:b/>
          <w:bCs/>
          <w:sz w:val="32"/>
          <w:szCs w:val="32"/>
        </w:rPr>
        <w:t xml:space="preserve">The specifications of the </w:t>
      </w:r>
      <w:proofErr w:type="spellStart"/>
      <w:r w:rsidR="00A16880" w:rsidRPr="00A16880">
        <w:rPr>
          <w:rFonts w:ascii="TH SarabunPSK" w:hAnsi="TH SarabunPSK" w:cs="TH SarabunPSK"/>
          <w:b/>
          <w:bCs/>
          <w:sz w:val="32"/>
          <w:szCs w:val="32"/>
        </w:rPr>
        <w:t>programme</w:t>
      </w:r>
      <w:proofErr w:type="spellEnd"/>
      <w:r w:rsidR="00A16880" w:rsidRPr="00A16880">
        <w:rPr>
          <w:rFonts w:ascii="TH SarabunPSK" w:hAnsi="TH SarabunPSK" w:cs="TH SarabunPSK"/>
          <w:b/>
          <w:bCs/>
          <w:sz w:val="32"/>
          <w:szCs w:val="32"/>
        </w:rPr>
        <w:t xml:space="preserve"> and all its courses are shown to be comprehensive, up</w:t>
      </w:r>
      <w:r w:rsidR="00A16880" w:rsidRPr="00A16880">
        <w:rPr>
          <w:rFonts w:ascii="TH SarabunPSK" w:hAnsi="TH SarabunPSK" w:cs="TH SarabunPSK"/>
          <w:b/>
          <w:bCs/>
          <w:sz w:val="32"/>
          <w:szCs w:val="32"/>
          <w:cs/>
        </w:rPr>
        <w:t>-</w:t>
      </w:r>
      <w:r w:rsidR="00A16880" w:rsidRPr="00A16880">
        <w:rPr>
          <w:rFonts w:ascii="TH SarabunPSK" w:hAnsi="TH SarabunPSK" w:cs="TH SarabunPSK"/>
          <w:b/>
          <w:bCs/>
          <w:sz w:val="32"/>
          <w:szCs w:val="32"/>
        </w:rPr>
        <w:t>to</w:t>
      </w:r>
      <w:r w:rsidR="00A16880" w:rsidRPr="00A16880">
        <w:rPr>
          <w:rFonts w:ascii="TH SarabunPSK" w:hAnsi="TH SarabunPSK" w:cs="TH SarabunPSK"/>
          <w:b/>
          <w:bCs/>
          <w:sz w:val="32"/>
          <w:szCs w:val="32"/>
          <w:cs/>
        </w:rPr>
        <w:t>-</w:t>
      </w:r>
      <w:r w:rsidR="00A16880" w:rsidRPr="00A16880">
        <w:rPr>
          <w:rFonts w:ascii="TH SarabunPSK" w:hAnsi="TH SarabunPSK" w:cs="TH SarabunPSK"/>
          <w:b/>
          <w:bCs/>
          <w:sz w:val="32"/>
          <w:szCs w:val="32"/>
        </w:rPr>
        <w:t>date, and made available and communicated to all stakeholders</w:t>
      </w:r>
      <w:r w:rsidR="00A16880" w:rsidRPr="00A16880">
        <w:rPr>
          <w:rFonts w:ascii="TH SarabunPSK" w:hAnsi="TH SarabunPSK" w:cs="TH SarabunPSK"/>
          <w:b/>
          <w:bCs/>
          <w:sz w:val="32"/>
          <w:szCs w:val="32"/>
          <w:cs/>
        </w:rPr>
        <w:t>.</w:t>
      </w:r>
    </w:p>
    <w:p w14:paraId="0F818A30" w14:textId="04A153F8" w:rsidR="003518AE" w:rsidRDefault="003518AE" w:rsidP="00FA7105">
      <w:pPr>
        <w:spacing w:after="0" w:line="240" w:lineRule="auto"/>
        <w:jc w:val="thaiDistribute"/>
        <w:rPr>
          <w:rFonts w:ascii="TH SarabunPSK" w:hAnsi="TH SarabunPSK" w:cs="TH SarabunPSK"/>
          <w:sz w:val="28"/>
          <w:szCs w:val="28"/>
        </w:rPr>
      </w:pPr>
    </w:p>
    <w:p w14:paraId="3881C863" w14:textId="5B0EE0A0" w:rsidR="00164FFC" w:rsidRDefault="008B2F30" w:rsidP="00FA7105">
      <w:pPr>
        <w:spacing w:after="0" w:line="240" w:lineRule="auto"/>
        <w:jc w:val="thaiDistribute"/>
        <w:rPr>
          <w:rFonts w:ascii="TH SarabunPSK" w:hAnsi="TH SarabunPSK" w:cs="TH SarabunPSK"/>
          <w:color w:val="808080" w:themeColor="background1" w:themeShade="80"/>
          <w:sz w:val="32"/>
          <w:szCs w:val="32"/>
          <w:u w:val="dotted"/>
        </w:rPr>
      </w:pPr>
      <w:r w:rsidRPr="008B2F30">
        <w:rPr>
          <w:rFonts w:ascii="TH SarabunPSK" w:hAnsi="TH SarabunPSK" w:cs="TH SarabunPSK"/>
          <w:color w:val="808080" w:themeColor="background1" w:themeShade="80"/>
          <w:sz w:val="32"/>
          <w:szCs w:val="32"/>
        </w:rPr>
        <w:tab/>
      </w:r>
      <w:r w:rsidR="00E576BB">
        <w:rPr>
          <w:rFonts w:ascii="TH SarabunPSK" w:hAnsi="TH SarabunPSK" w:cs="TH SarabunPSK"/>
          <w:color w:val="808080" w:themeColor="background1" w:themeShade="80"/>
          <w:sz w:val="32"/>
          <w:szCs w:val="32"/>
          <w:u w:val="dotted"/>
        </w:rPr>
        <w:tab/>
      </w:r>
      <w:r w:rsidR="00C16B3A" w:rsidRPr="007A6A8B">
        <w:rPr>
          <w:rFonts w:ascii="TH SarabunPSK" w:hAnsi="TH SarabunPSK" w:cs="TH SarabunPSK"/>
          <w:color w:val="808080" w:themeColor="background1" w:themeShade="80"/>
          <w:sz w:val="32"/>
          <w:szCs w:val="32"/>
          <w:u w:val="dotted"/>
        </w:rPr>
        <w:fldChar w:fldCharType="begin"/>
      </w:r>
      <w:r w:rsidR="00C16B3A" w:rsidRPr="007A6A8B">
        <w:rPr>
          <w:rFonts w:ascii="TH SarabunPSK" w:hAnsi="TH SarabunPSK" w:cs="TH SarabunPSK"/>
          <w:color w:val="808080" w:themeColor="background1" w:themeShade="80"/>
          <w:sz w:val="32"/>
          <w:szCs w:val="32"/>
          <w:u w:val="dotted"/>
        </w:rPr>
        <w:instrText xml:space="preserve"> MACROBUTTON  AcceptAllChangesInDoc </w:instrText>
      </w:r>
      <w:r w:rsidR="00C16B3A" w:rsidRPr="007A6A8B">
        <w:rPr>
          <w:rFonts w:ascii="TH SarabunPSK" w:hAnsi="TH SarabunPSK" w:cs="TH SarabunPSK"/>
          <w:color w:val="808080" w:themeColor="background1" w:themeShade="80"/>
          <w:sz w:val="32"/>
          <w:szCs w:val="32"/>
          <w:u w:val="dotted"/>
          <w:cs/>
        </w:rPr>
        <w:instrText xml:space="preserve">[คลิกพิมพ์] </w:instrText>
      </w:r>
      <w:r w:rsidR="00C16B3A" w:rsidRPr="007A6A8B">
        <w:rPr>
          <w:rFonts w:ascii="TH SarabunPSK" w:hAnsi="TH SarabunPSK" w:cs="TH SarabunPSK"/>
          <w:color w:val="808080" w:themeColor="background1" w:themeShade="80"/>
          <w:sz w:val="32"/>
          <w:szCs w:val="32"/>
          <w:u w:val="dotted"/>
        </w:rPr>
        <w:fldChar w:fldCharType="end"/>
      </w:r>
      <w:r w:rsidR="00C16B3A">
        <w:rPr>
          <w:rFonts w:ascii="TH SarabunPSK" w:hAnsi="TH SarabunPSK" w:cs="TH SarabunPSK"/>
          <w:color w:val="808080" w:themeColor="background1" w:themeShade="80"/>
          <w:sz w:val="32"/>
          <w:szCs w:val="32"/>
          <w:u w:val="dotted"/>
          <w:cs/>
        </w:rPr>
        <w:t xml:space="preserve"> </w:t>
      </w:r>
      <w:r w:rsidR="00E576BB">
        <w:rPr>
          <w:rFonts w:ascii="TH SarabunPSK" w:hAnsi="TH SarabunPSK" w:cs="TH SarabunPSK" w:hint="cs"/>
          <w:color w:val="808080" w:themeColor="background1" w:themeShade="80"/>
          <w:sz w:val="32"/>
          <w:szCs w:val="32"/>
          <w:u w:val="dotted"/>
          <w:cs/>
        </w:rPr>
        <w:t xml:space="preserve">ข้อมูลหลักสูตร </w:t>
      </w:r>
      <w:r w:rsidR="00E576BB">
        <w:rPr>
          <w:rFonts w:ascii="TH SarabunPSK" w:hAnsi="TH SarabunPSK" w:cs="TH SarabunPSK"/>
          <w:color w:val="808080" w:themeColor="background1" w:themeShade="80"/>
          <w:sz w:val="32"/>
          <w:szCs w:val="32"/>
          <w:u w:val="dotted"/>
          <w:cs/>
        </w:rPr>
        <w:t>(</w:t>
      </w:r>
      <w:proofErr w:type="spellStart"/>
      <w:r w:rsidR="00E576BB">
        <w:rPr>
          <w:rFonts w:ascii="TH SarabunPSK" w:hAnsi="TH SarabunPSK" w:cs="TH SarabunPSK"/>
          <w:color w:val="808080" w:themeColor="background1" w:themeShade="80"/>
          <w:sz w:val="32"/>
          <w:szCs w:val="32"/>
          <w:u w:val="dotted"/>
        </w:rPr>
        <w:t>Programme</w:t>
      </w:r>
      <w:proofErr w:type="spellEnd"/>
      <w:r w:rsidR="00E576BB">
        <w:rPr>
          <w:rFonts w:ascii="TH SarabunPSK" w:hAnsi="TH SarabunPSK" w:cs="TH SarabunPSK"/>
          <w:color w:val="808080" w:themeColor="background1" w:themeShade="80"/>
          <w:sz w:val="32"/>
          <w:szCs w:val="32"/>
          <w:u w:val="dotted"/>
        </w:rPr>
        <w:t xml:space="preserve"> specification</w:t>
      </w:r>
      <w:r w:rsidR="00E576BB">
        <w:rPr>
          <w:rFonts w:ascii="TH SarabunPSK" w:hAnsi="TH SarabunPSK" w:cs="TH SarabunPSK"/>
          <w:color w:val="808080" w:themeColor="background1" w:themeShade="80"/>
          <w:sz w:val="32"/>
          <w:szCs w:val="32"/>
          <w:u w:val="dotted"/>
          <w:cs/>
        </w:rPr>
        <w:t xml:space="preserve">) </w:t>
      </w:r>
      <w:r w:rsidR="00DA05C8">
        <w:rPr>
          <w:rFonts w:ascii="TH SarabunPSK" w:hAnsi="TH SarabunPSK" w:cs="TH SarabunPSK" w:hint="cs"/>
          <w:color w:val="808080" w:themeColor="background1" w:themeShade="80"/>
          <w:sz w:val="32"/>
          <w:szCs w:val="32"/>
          <w:u w:val="dotted"/>
          <w:cs/>
        </w:rPr>
        <w:t xml:space="preserve">(มคอ.2) </w:t>
      </w:r>
      <w:r w:rsidR="00E576BB">
        <w:rPr>
          <w:rFonts w:ascii="TH SarabunPSK" w:hAnsi="TH SarabunPSK" w:cs="TH SarabunPSK" w:hint="cs"/>
          <w:color w:val="808080" w:themeColor="background1" w:themeShade="80"/>
          <w:sz w:val="32"/>
          <w:szCs w:val="32"/>
          <w:u w:val="dotted"/>
          <w:cs/>
        </w:rPr>
        <w:t xml:space="preserve">ต้องมีความครบถ้วน ทันสมัย  </w:t>
      </w:r>
      <w:r w:rsidR="002F6FEF">
        <w:rPr>
          <w:rFonts w:ascii="TH SarabunPSK" w:hAnsi="TH SarabunPSK" w:cs="TH SarabunPSK" w:hint="cs"/>
          <w:color w:val="808080" w:themeColor="background1" w:themeShade="80"/>
          <w:sz w:val="32"/>
          <w:szCs w:val="32"/>
          <w:u w:val="dotted"/>
          <w:cs/>
        </w:rPr>
        <w:t>เข้าถึงง่าย</w:t>
      </w:r>
      <w:r w:rsidR="00C16B3A">
        <w:rPr>
          <w:rFonts w:ascii="TH SarabunPSK" w:hAnsi="TH SarabunPSK" w:cs="TH SarabunPSK"/>
          <w:color w:val="808080" w:themeColor="background1" w:themeShade="80"/>
          <w:sz w:val="32"/>
          <w:szCs w:val="32"/>
          <w:u w:val="dotted"/>
          <w:cs/>
        </w:rPr>
        <w:t xml:space="preserve">   </w:t>
      </w:r>
      <w:r w:rsidR="00DA05C8">
        <w:rPr>
          <w:rFonts w:ascii="TH SarabunPSK" w:hAnsi="TH SarabunPSK" w:cs="TH SarabunPSK" w:hint="cs"/>
          <w:color w:val="808080" w:themeColor="background1" w:themeShade="80"/>
          <w:sz w:val="32"/>
          <w:szCs w:val="32"/>
          <w:u w:val="dotted"/>
          <w:cs/>
        </w:rPr>
        <w:t xml:space="preserve">กรุณาตรวจสอบความครบถ้วนของข้อมูลหลักสูตรในคู่มือเกณฑ์ </w:t>
      </w:r>
      <w:r w:rsidR="00DA05C8">
        <w:rPr>
          <w:rFonts w:ascii="TH SarabunPSK" w:hAnsi="TH SarabunPSK" w:cs="TH SarabunPSK"/>
          <w:color w:val="808080" w:themeColor="background1" w:themeShade="80"/>
          <w:sz w:val="32"/>
          <w:szCs w:val="32"/>
          <w:u w:val="dotted"/>
        </w:rPr>
        <w:t>AUN</w:t>
      </w:r>
      <w:r w:rsidR="00DA05C8">
        <w:rPr>
          <w:rFonts w:ascii="TH SarabunPSK" w:hAnsi="TH SarabunPSK" w:cs="TH SarabunPSK"/>
          <w:color w:val="808080" w:themeColor="background1" w:themeShade="80"/>
          <w:sz w:val="32"/>
          <w:szCs w:val="32"/>
          <w:u w:val="dotted"/>
          <w:cs/>
        </w:rPr>
        <w:t>-</w:t>
      </w:r>
      <w:r w:rsidR="00DA05C8">
        <w:rPr>
          <w:rFonts w:ascii="TH SarabunPSK" w:hAnsi="TH SarabunPSK" w:cs="TH SarabunPSK"/>
          <w:color w:val="808080" w:themeColor="background1" w:themeShade="80"/>
          <w:sz w:val="32"/>
          <w:szCs w:val="32"/>
          <w:u w:val="dotted"/>
        </w:rPr>
        <w:t xml:space="preserve">QA </w:t>
      </w:r>
      <w:proofErr w:type="spellStart"/>
      <w:r w:rsidR="00DA05C8">
        <w:rPr>
          <w:rFonts w:ascii="TH SarabunPSK" w:hAnsi="TH SarabunPSK" w:cs="TH SarabunPSK"/>
          <w:color w:val="808080" w:themeColor="background1" w:themeShade="80"/>
          <w:sz w:val="32"/>
          <w:szCs w:val="32"/>
          <w:u w:val="dotted"/>
        </w:rPr>
        <w:t>ver</w:t>
      </w:r>
      <w:proofErr w:type="spellEnd"/>
      <w:r w:rsidR="00DA05C8">
        <w:rPr>
          <w:rFonts w:ascii="TH SarabunPSK" w:hAnsi="TH SarabunPSK" w:cs="TH SarabunPSK"/>
          <w:color w:val="808080" w:themeColor="background1" w:themeShade="80"/>
          <w:sz w:val="32"/>
          <w:szCs w:val="32"/>
          <w:u w:val="dotted"/>
          <w:cs/>
        </w:rPr>
        <w:t>.</w:t>
      </w:r>
      <w:r w:rsidR="00DA05C8">
        <w:rPr>
          <w:rFonts w:ascii="TH SarabunPSK" w:hAnsi="TH SarabunPSK" w:cs="TH SarabunPSK"/>
          <w:color w:val="808080" w:themeColor="background1" w:themeShade="80"/>
          <w:sz w:val="32"/>
          <w:szCs w:val="32"/>
          <w:u w:val="dotted"/>
        </w:rPr>
        <w:t xml:space="preserve">4 </w:t>
      </w:r>
      <w:r w:rsidR="00DA05C8">
        <w:rPr>
          <w:rFonts w:ascii="TH SarabunPSK" w:hAnsi="TH SarabunPSK" w:cs="TH SarabunPSK" w:hint="cs"/>
          <w:color w:val="808080" w:themeColor="background1" w:themeShade="80"/>
          <w:sz w:val="32"/>
          <w:szCs w:val="32"/>
          <w:u w:val="dotted"/>
          <w:cs/>
        </w:rPr>
        <w:t>หน้า 20</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DA05C8">
        <w:rPr>
          <w:rFonts w:ascii="TH SarabunPSK" w:hAnsi="TH SarabunPSK" w:cs="TH SarabunPSK"/>
          <w:color w:val="808080" w:themeColor="background1" w:themeShade="80"/>
          <w:sz w:val="32"/>
          <w:szCs w:val="32"/>
          <w:u w:val="dotted"/>
          <w:cs/>
        </w:rPr>
        <w:tab/>
      </w:r>
      <w:r w:rsidR="00DA05C8">
        <w:rPr>
          <w:rFonts w:ascii="TH SarabunPSK" w:hAnsi="TH SarabunPSK" w:cs="TH SarabunPSK"/>
          <w:color w:val="808080" w:themeColor="background1" w:themeShade="80"/>
          <w:sz w:val="32"/>
          <w:szCs w:val="32"/>
          <w:u w:val="dotted"/>
          <w:cs/>
        </w:rPr>
        <w:tab/>
      </w:r>
      <w:r w:rsidR="00DA05C8">
        <w:rPr>
          <w:rFonts w:ascii="TH SarabunPSK" w:hAnsi="TH SarabunPSK" w:cs="TH SarabunPSK"/>
          <w:color w:val="808080" w:themeColor="background1" w:themeShade="80"/>
          <w:sz w:val="32"/>
          <w:szCs w:val="32"/>
          <w:u w:val="dotted"/>
          <w:cs/>
        </w:rPr>
        <w:tab/>
      </w:r>
      <w:r w:rsidR="0048781A">
        <w:rPr>
          <w:rFonts w:ascii="TH SarabunPSK" w:hAnsi="TH SarabunPSK" w:cs="TH SarabunPSK"/>
          <w:color w:val="808080" w:themeColor="background1" w:themeShade="80"/>
          <w:sz w:val="32"/>
          <w:szCs w:val="32"/>
          <w:u w:val="dotted"/>
          <w:cs/>
        </w:rPr>
        <w:tab/>
      </w:r>
      <w:r w:rsidR="0048781A">
        <w:rPr>
          <w:rFonts w:ascii="TH SarabunPSK" w:hAnsi="TH SarabunPSK" w:cs="TH SarabunPSK"/>
          <w:color w:val="808080" w:themeColor="background1" w:themeShade="80"/>
          <w:sz w:val="32"/>
          <w:szCs w:val="32"/>
          <w:u w:val="dotted"/>
          <w:cs/>
        </w:rPr>
        <w:tab/>
      </w:r>
      <w:r w:rsidR="0048781A">
        <w:rPr>
          <w:rFonts w:ascii="TH SarabunPSK" w:hAnsi="TH SarabunPSK" w:cs="TH SarabunPSK"/>
          <w:color w:val="808080" w:themeColor="background1" w:themeShade="80"/>
          <w:sz w:val="32"/>
          <w:szCs w:val="32"/>
          <w:u w:val="dotted"/>
          <w:cs/>
        </w:rPr>
        <w:tab/>
      </w:r>
      <w:r w:rsidR="00C16B3A">
        <w:rPr>
          <w:rFonts w:ascii="TH SarabunPSK" w:hAnsi="TH SarabunPSK" w:cs="TH SarabunPSK"/>
          <w:color w:val="808080" w:themeColor="background1" w:themeShade="80"/>
          <w:sz w:val="32"/>
          <w:szCs w:val="32"/>
          <w:u w:val="dotted"/>
          <w:cs/>
        </w:rPr>
        <w:tab/>
      </w:r>
      <w:r w:rsidR="00C16B3A">
        <w:rPr>
          <w:rFonts w:ascii="TH SarabunPSK" w:hAnsi="TH SarabunPSK" w:cs="TH SarabunPSK"/>
          <w:color w:val="808080" w:themeColor="background1" w:themeShade="80"/>
          <w:sz w:val="32"/>
          <w:szCs w:val="32"/>
          <w:u w:val="dotted"/>
          <w:cs/>
        </w:rPr>
        <w:tab/>
      </w:r>
    </w:p>
    <w:p w14:paraId="1B3A8801" w14:textId="76560BB6" w:rsidR="00DA05C8" w:rsidRPr="00DA05C8" w:rsidRDefault="00DA05C8" w:rsidP="0085057B">
      <w:pPr>
        <w:spacing w:before="120" w:after="0" w:line="240" w:lineRule="auto"/>
        <w:jc w:val="thaiDistribute"/>
        <w:rPr>
          <w:rFonts w:ascii="TH SarabunPSK" w:hAnsi="TH SarabunPSK" w:cs="TH SarabunPSK"/>
          <w:color w:val="000000" w:themeColor="text1"/>
          <w:sz w:val="32"/>
          <w:szCs w:val="32"/>
          <w:u w:val="dotted"/>
        </w:rPr>
      </w:pPr>
      <w:r>
        <w:rPr>
          <w:rFonts w:ascii="TH SarabunPSK" w:hAnsi="TH SarabunPSK" w:cs="TH SarabunPSK"/>
          <w:color w:val="808080" w:themeColor="background1" w:themeShade="80"/>
          <w:sz w:val="32"/>
          <w:szCs w:val="32"/>
          <w:cs/>
        </w:rPr>
        <w:tab/>
      </w:r>
      <w:r>
        <w:rPr>
          <w:rFonts w:ascii="TH SarabunPSK" w:hAnsi="TH SarabunPSK" w:cs="TH SarabunPSK"/>
          <w:color w:val="808080" w:themeColor="background1" w:themeShade="80"/>
          <w:sz w:val="32"/>
          <w:szCs w:val="32"/>
          <w:u w:val="dotted"/>
          <w:cs/>
        </w:rPr>
        <w:tab/>
      </w:r>
      <w:r w:rsidR="00C16B3A" w:rsidRPr="007A6A8B">
        <w:rPr>
          <w:rFonts w:ascii="TH SarabunPSK" w:hAnsi="TH SarabunPSK" w:cs="TH SarabunPSK"/>
          <w:color w:val="808080" w:themeColor="background1" w:themeShade="80"/>
          <w:sz w:val="32"/>
          <w:szCs w:val="32"/>
          <w:u w:val="dotted"/>
        </w:rPr>
        <w:fldChar w:fldCharType="begin"/>
      </w:r>
      <w:r w:rsidR="00C16B3A" w:rsidRPr="007A6A8B">
        <w:rPr>
          <w:rFonts w:ascii="TH SarabunPSK" w:hAnsi="TH SarabunPSK" w:cs="TH SarabunPSK"/>
          <w:color w:val="808080" w:themeColor="background1" w:themeShade="80"/>
          <w:sz w:val="32"/>
          <w:szCs w:val="32"/>
          <w:u w:val="dotted"/>
        </w:rPr>
        <w:instrText xml:space="preserve"> MACROBUTTON  AcceptAllChangesInDoc </w:instrText>
      </w:r>
      <w:r w:rsidR="00C16B3A" w:rsidRPr="007A6A8B">
        <w:rPr>
          <w:rFonts w:ascii="TH SarabunPSK" w:hAnsi="TH SarabunPSK" w:cs="TH SarabunPSK"/>
          <w:color w:val="808080" w:themeColor="background1" w:themeShade="80"/>
          <w:sz w:val="32"/>
          <w:szCs w:val="32"/>
          <w:u w:val="dotted"/>
          <w:cs/>
        </w:rPr>
        <w:instrText xml:space="preserve">[คลิกพิมพ์] </w:instrText>
      </w:r>
      <w:r w:rsidR="00C16B3A" w:rsidRPr="007A6A8B">
        <w:rPr>
          <w:rFonts w:ascii="TH SarabunPSK" w:hAnsi="TH SarabunPSK" w:cs="TH SarabunPSK"/>
          <w:color w:val="808080" w:themeColor="background1" w:themeShade="80"/>
          <w:sz w:val="32"/>
          <w:szCs w:val="32"/>
          <w:u w:val="dotted"/>
        </w:rPr>
        <w:fldChar w:fldCharType="end"/>
      </w:r>
      <w:r w:rsidR="00C16B3A">
        <w:rPr>
          <w:rFonts w:ascii="TH SarabunPSK" w:hAnsi="TH SarabunPSK" w:cs="TH SarabunPSK" w:hint="cs"/>
          <w:color w:val="808080" w:themeColor="background1" w:themeShade="80"/>
          <w:sz w:val="32"/>
          <w:szCs w:val="32"/>
          <w:u w:val="dotted"/>
          <w:cs/>
        </w:rPr>
        <w:t xml:space="preserve"> </w:t>
      </w:r>
      <w:r>
        <w:rPr>
          <w:rFonts w:ascii="TH SarabunPSK" w:hAnsi="TH SarabunPSK" w:cs="TH SarabunPSK" w:hint="cs"/>
          <w:color w:val="808080" w:themeColor="background1" w:themeShade="80"/>
          <w:sz w:val="32"/>
          <w:szCs w:val="32"/>
          <w:u w:val="dotted"/>
          <w:cs/>
        </w:rPr>
        <w:t xml:space="preserve">ข้อมูลรายวิชา </w:t>
      </w:r>
      <w:r>
        <w:rPr>
          <w:rFonts w:ascii="TH SarabunPSK" w:hAnsi="TH SarabunPSK" w:cs="TH SarabunPSK"/>
          <w:color w:val="808080" w:themeColor="background1" w:themeShade="80"/>
          <w:sz w:val="32"/>
          <w:szCs w:val="32"/>
          <w:u w:val="dotted"/>
          <w:cs/>
        </w:rPr>
        <w:t>(</w:t>
      </w:r>
      <w:r>
        <w:rPr>
          <w:rFonts w:ascii="TH SarabunPSK" w:hAnsi="TH SarabunPSK" w:cs="TH SarabunPSK"/>
          <w:color w:val="808080" w:themeColor="background1" w:themeShade="80"/>
          <w:sz w:val="32"/>
          <w:szCs w:val="32"/>
          <w:u w:val="dotted"/>
        </w:rPr>
        <w:t>Course specification</w:t>
      </w:r>
      <w:r>
        <w:rPr>
          <w:rFonts w:ascii="TH SarabunPSK" w:hAnsi="TH SarabunPSK" w:cs="TH SarabunPSK"/>
          <w:color w:val="808080" w:themeColor="background1" w:themeShade="80"/>
          <w:sz w:val="32"/>
          <w:szCs w:val="32"/>
          <w:u w:val="dotted"/>
          <w:cs/>
        </w:rPr>
        <w:t xml:space="preserve">) </w:t>
      </w:r>
      <w:r>
        <w:rPr>
          <w:rFonts w:ascii="TH SarabunPSK" w:hAnsi="TH SarabunPSK" w:cs="TH SarabunPSK" w:hint="cs"/>
          <w:color w:val="808080" w:themeColor="background1" w:themeShade="80"/>
          <w:sz w:val="32"/>
          <w:szCs w:val="32"/>
          <w:u w:val="dotted"/>
          <w:cs/>
        </w:rPr>
        <w:t>(มคอ.3 และ  มคอ.4) ต้องมีความครบถ้วน ทันสมัย เข้าถึงง่าย</w:t>
      </w:r>
      <w:r w:rsidR="00C16B3A">
        <w:rPr>
          <w:rFonts w:ascii="TH SarabunPSK" w:hAnsi="TH SarabunPSK" w:cs="TH SarabunPSK"/>
          <w:color w:val="808080" w:themeColor="background1" w:themeShade="80"/>
          <w:sz w:val="32"/>
          <w:szCs w:val="32"/>
          <w:u w:val="dotted"/>
          <w:cs/>
        </w:rPr>
        <w:t xml:space="preserve">  </w:t>
      </w:r>
      <w:r>
        <w:rPr>
          <w:rFonts w:ascii="TH SarabunPSK" w:hAnsi="TH SarabunPSK" w:cs="TH SarabunPSK" w:hint="cs"/>
          <w:color w:val="808080" w:themeColor="background1" w:themeShade="80"/>
          <w:sz w:val="32"/>
          <w:szCs w:val="32"/>
          <w:u w:val="dotted"/>
          <w:cs/>
        </w:rPr>
        <w:t xml:space="preserve">กรุณาตรวจสอบความครบถ้วนของข้อมูลรายวิชาในคู่มือเกณฑ์ </w:t>
      </w:r>
      <w:r>
        <w:rPr>
          <w:rFonts w:ascii="TH SarabunPSK" w:hAnsi="TH SarabunPSK" w:cs="TH SarabunPSK"/>
          <w:color w:val="808080" w:themeColor="background1" w:themeShade="80"/>
          <w:sz w:val="32"/>
          <w:szCs w:val="32"/>
          <w:u w:val="dotted"/>
        </w:rPr>
        <w:t>AUN</w:t>
      </w:r>
      <w:r>
        <w:rPr>
          <w:rFonts w:ascii="TH SarabunPSK" w:hAnsi="TH SarabunPSK" w:cs="TH SarabunPSK"/>
          <w:color w:val="808080" w:themeColor="background1" w:themeShade="80"/>
          <w:sz w:val="32"/>
          <w:szCs w:val="32"/>
          <w:u w:val="dotted"/>
          <w:cs/>
        </w:rPr>
        <w:t>-</w:t>
      </w:r>
      <w:r>
        <w:rPr>
          <w:rFonts w:ascii="TH SarabunPSK" w:hAnsi="TH SarabunPSK" w:cs="TH SarabunPSK"/>
          <w:color w:val="808080" w:themeColor="background1" w:themeShade="80"/>
          <w:sz w:val="32"/>
          <w:szCs w:val="32"/>
          <w:u w:val="dotted"/>
        </w:rPr>
        <w:t xml:space="preserve">QA </w:t>
      </w:r>
      <w:proofErr w:type="spellStart"/>
      <w:r>
        <w:rPr>
          <w:rFonts w:ascii="TH SarabunPSK" w:hAnsi="TH SarabunPSK" w:cs="TH SarabunPSK"/>
          <w:color w:val="808080" w:themeColor="background1" w:themeShade="80"/>
          <w:sz w:val="32"/>
          <w:szCs w:val="32"/>
          <w:u w:val="dotted"/>
        </w:rPr>
        <w:t>ver</w:t>
      </w:r>
      <w:proofErr w:type="spellEnd"/>
      <w:r>
        <w:rPr>
          <w:rFonts w:ascii="TH SarabunPSK" w:hAnsi="TH SarabunPSK" w:cs="TH SarabunPSK"/>
          <w:color w:val="808080" w:themeColor="background1" w:themeShade="80"/>
          <w:sz w:val="32"/>
          <w:szCs w:val="32"/>
          <w:u w:val="dotted"/>
          <w:cs/>
        </w:rPr>
        <w:t>.</w:t>
      </w:r>
      <w:r>
        <w:rPr>
          <w:rFonts w:ascii="TH SarabunPSK" w:hAnsi="TH SarabunPSK" w:cs="TH SarabunPSK"/>
          <w:color w:val="808080" w:themeColor="background1" w:themeShade="80"/>
          <w:sz w:val="32"/>
          <w:szCs w:val="32"/>
          <w:u w:val="dotted"/>
        </w:rPr>
        <w:t xml:space="preserve">4 </w:t>
      </w:r>
      <w:r>
        <w:rPr>
          <w:rFonts w:ascii="TH SarabunPSK" w:hAnsi="TH SarabunPSK" w:cs="TH SarabunPSK" w:hint="cs"/>
          <w:color w:val="808080" w:themeColor="background1" w:themeShade="80"/>
          <w:sz w:val="32"/>
          <w:szCs w:val="32"/>
          <w:u w:val="dotted"/>
          <w:cs/>
        </w:rPr>
        <w:t>หน้า 20</w:t>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5C2B5E1C" w14:textId="3E51F1B6" w:rsidR="00E576BB" w:rsidRPr="00DA05C8" w:rsidRDefault="00DA05C8" w:rsidP="0085057B">
      <w:pPr>
        <w:spacing w:before="120" w:after="0" w:line="240" w:lineRule="auto"/>
        <w:jc w:val="thaiDistribute"/>
        <w:rPr>
          <w:rFonts w:ascii="TH SarabunPSK" w:hAnsi="TH SarabunPSK" w:cs="TH SarabunPSK"/>
          <w:color w:val="000000" w:themeColor="text1"/>
          <w:sz w:val="32"/>
          <w:szCs w:val="32"/>
          <w:u w:val="dotted"/>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หลักสูตร</w:t>
      </w:r>
      <w:r w:rsidR="002F6FEF">
        <w:rPr>
          <w:rFonts w:ascii="TH SarabunPSK" w:hAnsi="TH SarabunPSK" w:cs="TH SarabunPSK" w:hint="cs"/>
          <w:color w:val="000000" w:themeColor="text1"/>
          <w:sz w:val="32"/>
          <w:szCs w:val="32"/>
          <w:cs/>
        </w:rPr>
        <w:t>กำหนดกลุ่มผู้ส่วนส่วนเสียที่ต้องการสื่อสาร และวิธีการ</w:t>
      </w:r>
      <w:r>
        <w:rPr>
          <w:rFonts w:ascii="TH SarabunPSK" w:hAnsi="TH SarabunPSK" w:cs="TH SarabunPSK" w:hint="cs"/>
          <w:color w:val="000000" w:themeColor="text1"/>
          <w:sz w:val="32"/>
          <w:szCs w:val="32"/>
          <w:cs/>
        </w:rPr>
        <w:t>สื่อสาร</w:t>
      </w:r>
      <w:r w:rsidR="002F6FEF">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ข้อมูลหลักสู</w:t>
      </w:r>
      <w:r w:rsidR="002F6FEF">
        <w:rPr>
          <w:rFonts w:ascii="TH SarabunPSK" w:hAnsi="TH SarabunPSK" w:cs="TH SarabunPSK" w:hint="cs"/>
          <w:color w:val="000000" w:themeColor="text1"/>
          <w:sz w:val="32"/>
          <w:szCs w:val="32"/>
          <w:cs/>
        </w:rPr>
        <w:t>ตร</w:t>
      </w:r>
      <w:r>
        <w:rPr>
          <w:rFonts w:ascii="TH SarabunPSK" w:hAnsi="TH SarabunPSK" w:cs="TH SarabunPSK" w:hint="cs"/>
          <w:color w:val="000000" w:themeColor="text1"/>
          <w:sz w:val="32"/>
          <w:szCs w:val="32"/>
          <w:cs/>
        </w:rPr>
        <w:t>และข้อมูลรายวิชา ไปยังผู้มีส่วนได้ส่วนเสียแต่ละกลุ่ม ดังนี้</w:t>
      </w:r>
      <w:r w:rsidRPr="00DA05C8">
        <w:rPr>
          <w:rFonts w:ascii="TH SarabunPSK" w:hAnsi="TH SarabunPSK" w:cs="TH SarabunPSK"/>
          <w:color w:val="808080" w:themeColor="background1" w:themeShade="80"/>
          <w:sz w:val="32"/>
          <w:szCs w:val="32"/>
          <w:u w:val="dotted"/>
          <w:cs/>
        </w:rPr>
        <w:tab/>
      </w:r>
      <w:r w:rsidR="00C16B3A" w:rsidRPr="007A6A8B">
        <w:rPr>
          <w:rFonts w:ascii="TH SarabunPSK" w:hAnsi="TH SarabunPSK" w:cs="TH SarabunPSK"/>
          <w:color w:val="808080" w:themeColor="background1" w:themeShade="80"/>
          <w:sz w:val="32"/>
          <w:szCs w:val="32"/>
          <w:u w:val="dotted"/>
        </w:rPr>
        <w:fldChar w:fldCharType="begin"/>
      </w:r>
      <w:r w:rsidR="00C16B3A" w:rsidRPr="007A6A8B">
        <w:rPr>
          <w:rFonts w:ascii="TH SarabunPSK" w:hAnsi="TH SarabunPSK" w:cs="TH SarabunPSK"/>
          <w:color w:val="808080" w:themeColor="background1" w:themeShade="80"/>
          <w:sz w:val="32"/>
          <w:szCs w:val="32"/>
          <w:u w:val="dotted"/>
        </w:rPr>
        <w:instrText xml:space="preserve"> MACROBUTTON  AcceptAllChangesInDoc </w:instrText>
      </w:r>
      <w:r w:rsidR="00C16B3A" w:rsidRPr="007A6A8B">
        <w:rPr>
          <w:rFonts w:ascii="TH SarabunPSK" w:hAnsi="TH SarabunPSK" w:cs="TH SarabunPSK"/>
          <w:color w:val="808080" w:themeColor="background1" w:themeShade="80"/>
          <w:sz w:val="32"/>
          <w:szCs w:val="32"/>
          <w:u w:val="dotted"/>
          <w:cs/>
        </w:rPr>
        <w:instrText xml:space="preserve">[คลิกพิมพ์] </w:instrText>
      </w:r>
      <w:r w:rsidR="00C16B3A" w:rsidRPr="007A6A8B">
        <w:rPr>
          <w:rFonts w:ascii="TH SarabunPSK" w:hAnsi="TH SarabunPSK" w:cs="TH SarabunPSK"/>
          <w:color w:val="808080" w:themeColor="background1" w:themeShade="80"/>
          <w:sz w:val="32"/>
          <w:szCs w:val="32"/>
          <w:u w:val="dotted"/>
        </w:rPr>
        <w:fldChar w:fldCharType="end"/>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808080" w:themeColor="background1" w:themeShade="80"/>
          <w:sz w:val="32"/>
          <w:szCs w:val="32"/>
          <w:u w:val="dotted"/>
          <w:cs/>
        </w:rPr>
        <w:tab/>
      </w:r>
      <w:r w:rsidRPr="00DA05C8">
        <w:rPr>
          <w:rFonts w:ascii="TH SarabunPSK" w:hAnsi="TH SarabunPSK" w:cs="TH SarabunPSK"/>
          <w:color w:val="000000" w:themeColor="text1"/>
          <w:sz w:val="32"/>
          <w:szCs w:val="32"/>
          <w:u w:val="dotted"/>
          <w:cs/>
        </w:rPr>
        <w:tab/>
      </w:r>
      <w:r w:rsidRPr="00DA05C8">
        <w:rPr>
          <w:rFonts w:ascii="TH SarabunPSK" w:hAnsi="TH SarabunPSK" w:cs="TH SarabunPSK"/>
          <w:color w:val="000000" w:themeColor="text1"/>
          <w:sz w:val="32"/>
          <w:szCs w:val="32"/>
          <w:u w:val="dotted"/>
          <w:cs/>
        </w:rPr>
        <w:tab/>
      </w:r>
      <w:r w:rsidRPr="00DA05C8">
        <w:rPr>
          <w:rFonts w:ascii="TH SarabunPSK" w:hAnsi="TH SarabunPSK" w:cs="TH SarabunPSK"/>
          <w:color w:val="000000" w:themeColor="text1"/>
          <w:sz w:val="32"/>
          <w:szCs w:val="32"/>
          <w:u w:val="dotted"/>
          <w:cs/>
        </w:rPr>
        <w:tab/>
      </w:r>
      <w:r w:rsidRPr="00DA05C8">
        <w:rPr>
          <w:rFonts w:ascii="TH SarabunPSK" w:hAnsi="TH SarabunPSK" w:cs="TH SarabunPSK"/>
          <w:color w:val="000000" w:themeColor="text1"/>
          <w:sz w:val="32"/>
          <w:szCs w:val="32"/>
          <w:u w:val="dotted"/>
          <w:cs/>
        </w:rPr>
        <w:tab/>
      </w:r>
      <w:r w:rsidRPr="00DA05C8">
        <w:rPr>
          <w:rFonts w:ascii="TH SarabunPSK" w:hAnsi="TH SarabunPSK" w:cs="TH SarabunPSK"/>
          <w:color w:val="000000" w:themeColor="text1"/>
          <w:sz w:val="32"/>
          <w:szCs w:val="32"/>
          <w:u w:val="dotted"/>
          <w:cs/>
        </w:rPr>
        <w:tab/>
      </w:r>
      <w:r w:rsidRPr="00DA05C8">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2F6FEF">
        <w:rPr>
          <w:rFonts w:ascii="TH SarabunPSK" w:hAnsi="TH SarabunPSK" w:cs="TH SarabunPSK"/>
          <w:color w:val="000000" w:themeColor="text1"/>
          <w:sz w:val="32"/>
          <w:szCs w:val="32"/>
          <w:u w:val="dotted"/>
          <w:cs/>
        </w:rPr>
        <w:tab/>
      </w:r>
      <w:r w:rsidR="00C16B3A">
        <w:rPr>
          <w:rFonts w:ascii="TH SarabunPSK" w:hAnsi="TH SarabunPSK" w:cs="TH SarabunPSK"/>
          <w:color w:val="000000" w:themeColor="text1"/>
          <w:sz w:val="32"/>
          <w:szCs w:val="32"/>
          <w:u w:val="dotted"/>
          <w:cs/>
        </w:rPr>
        <w:tab/>
      </w:r>
    </w:p>
    <w:p w14:paraId="7F4AEE4C" w14:textId="77777777" w:rsidR="00E576BB" w:rsidRDefault="00E576BB" w:rsidP="00FA7105">
      <w:pPr>
        <w:spacing w:after="0" w:line="240" w:lineRule="auto"/>
        <w:jc w:val="thaiDistribute"/>
        <w:rPr>
          <w:rFonts w:ascii="TH SarabunPSK" w:hAnsi="TH SarabunPSK" w:cs="TH SarabunPSK"/>
          <w:color w:val="000000" w:themeColor="text1"/>
          <w:sz w:val="32"/>
          <w:szCs w:val="32"/>
        </w:rPr>
      </w:pPr>
    </w:p>
    <w:p w14:paraId="08DA2CDF" w14:textId="77777777" w:rsidR="008B2F30" w:rsidRDefault="008B2F30" w:rsidP="00FA7105">
      <w:pPr>
        <w:spacing w:after="0" w:line="240" w:lineRule="auto"/>
        <w:jc w:val="thaiDistribute"/>
        <w:rPr>
          <w:rFonts w:ascii="TH SarabunPSK" w:hAnsi="TH SarabunPSK" w:cs="TH SarabunPSK"/>
          <w:color w:val="000000" w:themeColor="text1"/>
          <w:sz w:val="32"/>
          <w:szCs w:val="32"/>
        </w:rPr>
      </w:pPr>
    </w:p>
    <w:p w14:paraId="2D825208" w14:textId="35101991" w:rsidR="003518AE" w:rsidRPr="00E40949" w:rsidRDefault="003518AE" w:rsidP="00FA7105">
      <w:pPr>
        <w:spacing w:after="0" w:line="240" w:lineRule="auto"/>
        <w:jc w:val="thaiDistribute"/>
        <w:rPr>
          <w:rFonts w:ascii="TH SarabunPSK" w:hAnsi="TH SarabunPSK" w:cs="TH SarabunPSK"/>
          <w:b/>
          <w:bCs/>
          <w:color w:val="000000" w:themeColor="text1"/>
          <w:sz w:val="32"/>
          <w:szCs w:val="32"/>
        </w:rPr>
      </w:pPr>
      <w:r w:rsidRPr="00E40949">
        <w:rPr>
          <w:rFonts w:ascii="TH SarabunPSK" w:hAnsi="TH SarabunPSK" w:cs="TH SarabunPSK"/>
          <w:b/>
          <w:bCs/>
          <w:color w:val="000000" w:themeColor="text1"/>
          <w:sz w:val="32"/>
          <w:szCs w:val="32"/>
        </w:rPr>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2 </w:t>
      </w:r>
      <w:r w:rsidR="00474633" w:rsidRPr="00474633">
        <w:rPr>
          <w:rFonts w:ascii="TH SarabunPSK" w:hAnsi="TH SarabunPSK" w:cs="TH SarabunPSK"/>
          <w:b/>
          <w:bCs/>
          <w:sz w:val="32"/>
          <w:szCs w:val="32"/>
        </w:rPr>
        <w:t>The design of the curriculum is shown to be constructively aligned with achieving the expected learning outcomes</w:t>
      </w:r>
      <w:r w:rsidR="00474633" w:rsidRPr="00474633">
        <w:rPr>
          <w:rFonts w:ascii="TH SarabunPSK" w:hAnsi="TH SarabunPSK" w:cs="TH SarabunPSK"/>
          <w:b/>
          <w:bCs/>
          <w:sz w:val="32"/>
          <w:szCs w:val="32"/>
          <w:cs/>
        </w:rPr>
        <w:t>.</w:t>
      </w:r>
    </w:p>
    <w:p w14:paraId="1A6FEB40" w14:textId="01C2FAFF" w:rsidR="003518AE" w:rsidRDefault="003518AE" w:rsidP="00FA7105">
      <w:pPr>
        <w:spacing w:after="0" w:line="240" w:lineRule="auto"/>
        <w:jc w:val="thaiDistribute"/>
        <w:rPr>
          <w:rFonts w:ascii="TH SarabunPSK" w:hAnsi="TH SarabunPSK" w:cs="TH SarabunPSK"/>
          <w:sz w:val="32"/>
          <w:szCs w:val="32"/>
        </w:rPr>
      </w:pPr>
    </w:p>
    <w:p w14:paraId="3023C7E1" w14:textId="51CAC51E" w:rsidR="008B2F30" w:rsidRDefault="008B2F3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505DF6" w:rsidRPr="00505DF6">
        <w:rPr>
          <w:rFonts w:ascii="TH SarabunPSK" w:hAnsi="TH SarabunPSK" w:cs="TH SarabunPSK" w:hint="cs"/>
          <w:color w:val="000000" w:themeColor="text1"/>
          <w:sz w:val="32"/>
          <w:szCs w:val="32"/>
          <w:cs/>
        </w:rPr>
        <w:t xml:space="preserve">หลักสูตรมีการออกแบบโครงสร้างหลักสูตรโดยใช้หลักการ </w:t>
      </w:r>
      <w:r w:rsidR="00505DF6" w:rsidRPr="00505DF6">
        <w:rPr>
          <w:rFonts w:ascii="TH SarabunPSK" w:hAnsi="TH SarabunPSK" w:cs="TH SarabunPSK"/>
          <w:color w:val="000000" w:themeColor="text1"/>
          <w:sz w:val="32"/>
          <w:szCs w:val="32"/>
        </w:rPr>
        <w:t xml:space="preserve">Backward Curriculum Design </w:t>
      </w:r>
      <w:r w:rsidR="00505DF6" w:rsidRPr="00505DF6">
        <w:rPr>
          <w:rFonts w:ascii="TH SarabunPSK" w:hAnsi="TH SarabunPSK" w:cs="TH SarabunPSK"/>
          <w:color w:val="000000" w:themeColor="text1"/>
          <w:sz w:val="32"/>
          <w:szCs w:val="32"/>
          <w:cs/>
        </w:rPr>
        <w:t>(</w:t>
      </w:r>
      <w:r w:rsidR="00505DF6" w:rsidRPr="00505DF6">
        <w:rPr>
          <w:rFonts w:ascii="TH SarabunPSK" w:hAnsi="TH SarabunPSK" w:cs="TH SarabunPSK"/>
          <w:color w:val="000000" w:themeColor="text1"/>
          <w:sz w:val="32"/>
          <w:szCs w:val="32"/>
        </w:rPr>
        <w:t>BCD</w:t>
      </w:r>
      <w:r w:rsidR="00505DF6" w:rsidRPr="00505DF6">
        <w:rPr>
          <w:rFonts w:ascii="TH SarabunPSK" w:hAnsi="TH SarabunPSK" w:cs="TH SarabunPSK"/>
          <w:color w:val="000000" w:themeColor="text1"/>
          <w:sz w:val="32"/>
          <w:szCs w:val="32"/>
          <w:cs/>
        </w:rPr>
        <w:t>)</w:t>
      </w:r>
      <w:r w:rsidRPr="008B2F30">
        <w:rPr>
          <w:rFonts w:ascii="TH SarabunPSK" w:hAnsi="TH SarabunPSK" w:cs="TH SarabunPSK"/>
          <w:color w:val="808080" w:themeColor="background1" w:themeShade="80"/>
          <w:sz w:val="32"/>
          <w:szCs w:val="32"/>
          <w:u w:val="dotted"/>
        </w:rPr>
        <w:tab/>
      </w:r>
      <w:r w:rsidR="00CC21C6" w:rsidRPr="007A6A8B">
        <w:rPr>
          <w:rFonts w:ascii="TH SarabunPSK" w:hAnsi="TH SarabunPSK" w:cs="TH SarabunPSK"/>
          <w:color w:val="808080" w:themeColor="background1" w:themeShade="80"/>
          <w:sz w:val="32"/>
          <w:szCs w:val="32"/>
          <w:u w:val="dotted"/>
        </w:rPr>
        <w:fldChar w:fldCharType="begin"/>
      </w:r>
      <w:r w:rsidR="00CC21C6" w:rsidRPr="007A6A8B">
        <w:rPr>
          <w:rFonts w:ascii="TH SarabunPSK" w:hAnsi="TH SarabunPSK" w:cs="TH SarabunPSK"/>
          <w:color w:val="808080" w:themeColor="background1" w:themeShade="80"/>
          <w:sz w:val="32"/>
          <w:szCs w:val="32"/>
          <w:u w:val="dotted"/>
        </w:rPr>
        <w:instrText xml:space="preserve"> MACROBUTTON  AcceptAllChangesInDoc </w:instrText>
      </w:r>
      <w:r w:rsidR="00CC21C6" w:rsidRPr="007A6A8B">
        <w:rPr>
          <w:rFonts w:ascii="TH SarabunPSK" w:hAnsi="TH SarabunPSK" w:cs="TH SarabunPSK"/>
          <w:color w:val="808080" w:themeColor="background1" w:themeShade="80"/>
          <w:sz w:val="32"/>
          <w:szCs w:val="32"/>
          <w:u w:val="dotted"/>
          <w:cs/>
        </w:rPr>
        <w:instrText xml:space="preserve">[คลิกพิมพ์] </w:instrText>
      </w:r>
      <w:r w:rsidR="00CC21C6" w:rsidRPr="007A6A8B">
        <w:rPr>
          <w:rFonts w:ascii="TH SarabunPSK" w:hAnsi="TH SarabunPSK" w:cs="TH SarabunPSK"/>
          <w:color w:val="808080" w:themeColor="background1" w:themeShade="80"/>
          <w:sz w:val="32"/>
          <w:szCs w:val="32"/>
          <w:u w:val="dotted"/>
        </w:rPr>
        <w:fldChar w:fldCharType="end"/>
      </w:r>
      <w:r w:rsidR="00CC21C6">
        <w:rPr>
          <w:rFonts w:ascii="TH SarabunPSK" w:hAnsi="TH SarabunPSK" w:cs="TH SarabunPSK"/>
          <w:color w:val="808080" w:themeColor="background1" w:themeShade="80"/>
          <w:sz w:val="32"/>
          <w:szCs w:val="32"/>
          <w:u w:val="dotted"/>
          <w:cs/>
        </w:rPr>
        <w:t xml:space="preserve"> </w:t>
      </w:r>
      <w:r w:rsidR="008901E5">
        <w:rPr>
          <w:rFonts w:ascii="TH SarabunPSK" w:hAnsi="TH SarabunPSK" w:cs="TH SarabunPSK" w:hint="cs"/>
          <w:color w:val="808080" w:themeColor="background1" w:themeShade="80"/>
          <w:sz w:val="32"/>
          <w:szCs w:val="32"/>
          <w:u w:val="dotted"/>
          <w:cs/>
        </w:rPr>
        <w:t>ให้เพิ่มเติมผลการดำเนินงานตามจริง</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505DF6">
        <w:rPr>
          <w:rFonts w:ascii="TH SarabunPSK" w:hAnsi="TH SarabunPSK" w:cs="TH SarabunPSK"/>
          <w:color w:val="808080" w:themeColor="background1" w:themeShade="80"/>
          <w:sz w:val="32"/>
          <w:szCs w:val="32"/>
          <w:u w:val="dotted"/>
        </w:rPr>
        <w:tab/>
      </w:r>
      <w:r w:rsidR="00C06727">
        <w:rPr>
          <w:rFonts w:ascii="TH SarabunPSK" w:hAnsi="TH SarabunPSK" w:cs="TH SarabunPSK"/>
          <w:color w:val="808080" w:themeColor="background1" w:themeShade="80"/>
          <w:sz w:val="32"/>
          <w:szCs w:val="32"/>
          <w:u w:val="dotted"/>
          <w:cs/>
        </w:rPr>
        <w:tab/>
      </w:r>
      <w:r w:rsidR="00C06727">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8901E5">
        <w:rPr>
          <w:rFonts w:ascii="TH SarabunPSK" w:hAnsi="TH SarabunPSK" w:cs="TH SarabunPSK"/>
          <w:color w:val="808080" w:themeColor="background1" w:themeShade="80"/>
          <w:sz w:val="32"/>
          <w:szCs w:val="32"/>
          <w:u w:val="dotted"/>
          <w:cs/>
        </w:rPr>
        <w:tab/>
      </w:r>
      <w:r w:rsidR="008901E5">
        <w:rPr>
          <w:rFonts w:ascii="TH SarabunPSK" w:hAnsi="TH SarabunPSK" w:cs="TH SarabunPSK"/>
          <w:color w:val="808080" w:themeColor="background1" w:themeShade="80"/>
          <w:sz w:val="32"/>
          <w:szCs w:val="32"/>
          <w:u w:val="dotted"/>
          <w:cs/>
        </w:rPr>
        <w:tab/>
      </w:r>
      <w:r w:rsidR="008901E5">
        <w:rPr>
          <w:rFonts w:ascii="TH SarabunPSK" w:hAnsi="TH SarabunPSK" w:cs="TH SarabunPSK"/>
          <w:color w:val="808080" w:themeColor="background1" w:themeShade="80"/>
          <w:sz w:val="32"/>
          <w:szCs w:val="32"/>
          <w:u w:val="dotted"/>
          <w:cs/>
        </w:rPr>
        <w:tab/>
      </w:r>
      <w:r w:rsidR="008901E5">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C21C6">
        <w:rPr>
          <w:rFonts w:ascii="TH SarabunPSK" w:hAnsi="TH SarabunPSK" w:cs="TH SarabunPSK"/>
          <w:color w:val="808080" w:themeColor="background1" w:themeShade="80"/>
          <w:sz w:val="32"/>
          <w:szCs w:val="32"/>
          <w:u w:val="dotted"/>
          <w:cs/>
        </w:rPr>
        <w:tab/>
      </w:r>
    </w:p>
    <w:p w14:paraId="771CA0C7" w14:textId="6AF8EA42" w:rsidR="008B2F30" w:rsidRDefault="008B2F30" w:rsidP="00FA7105">
      <w:pPr>
        <w:spacing w:after="0" w:line="240" w:lineRule="auto"/>
        <w:jc w:val="thaiDistribute"/>
        <w:rPr>
          <w:rFonts w:ascii="TH SarabunPSK" w:hAnsi="TH SarabunPSK" w:cs="TH SarabunPSK"/>
          <w:color w:val="000000" w:themeColor="text1"/>
          <w:sz w:val="32"/>
          <w:szCs w:val="32"/>
        </w:rPr>
      </w:pPr>
    </w:p>
    <w:p w14:paraId="6A3FE86D" w14:textId="77777777" w:rsidR="00CC21C6" w:rsidRPr="008B2F30" w:rsidRDefault="00CC21C6" w:rsidP="00FA7105">
      <w:pPr>
        <w:spacing w:after="0" w:line="240" w:lineRule="auto"/>
        <w:jc w:val="thaiDistribute"/>
        <w:rPr>
          <w:rFonts w:ascii="TH SarabunPSK" w:hAnsi="TH SarabunPSK" w:cs="TH SarabunPSK"/>
          <w:color w:val="000000" w:themeColor="text1"/>
          <w:sz w:val="32"/>
          <w:szCs w:val="32"/>
        </w:rPr>
      </w:pPr>
    </w:p>
    <w:p w14:paraId="7896567F" w14:textId="48E4CD44" w:rsidR="003518AE" w:rsidRPr="00E40949" w:rsidRDefault="003518AE" w:rsidP="00FA7105">
      <w:pPr>
        <w:spacing w:after="0" w:line="240" w:lineRule="auto"/>
        <w:jc w:val="thaiDistribute"/>
        <w:rPr>
          <w:rFonts w:ascii="TH SarabunPSK" w:hAnsi="TH SarabunPSK" w:cs="TH SarabunPSK"/>
          <w:b/>
          <w:bCs/>
          <w:color w:val="000000" w:themeColor="text1"/>
          <w:sz w:val="32"/>
          <w:szCs w:val="32"/>
        </w:rPr>
      </w:pPr>
      <w:r w:rsidRPr="00E40949">
        <w:rPr>
          <w:rFonts w:ascii="TH SarabunPSK" w:hAnsi="TH SarabunPSK" w:cs="TH SarabunPSK"/>
          <w:b/>
          <w:bCs/>
          <w:color w:val="000000" w:themeColor="text1"/>
          <w:sz w:val="32"/>
          <w:szCs w:val="32"/>
        </w:rPr>
        <w:lastRenderedPageBreak/>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3 </w:t>
      </w:r>
      <w:r w:rsidR="00AF48FD" w:rsidRPr="00AF48FD">
        <w:rPr>
          <w:rFonts w:ascii="TH SarabunPSK" w:hAnsi="TH SarabunPSK" w:cs="TH SarabunPSK"/>
          <w:b/>
          <w:bCs/>
          <w:sz w:val="32"/>
          <w:szCs w:val="32"/>
        </w:rPr>
        <w:t>The design of the curriculum is shown to include feedback from stakeholders, especially external stakeholders</w:t>
      </w:r>
      <w:r w:rsidR="00AF48FD" w:rsidRPr="00AF48FD">
        <w:rPr>
          <w:rFonts w:ascii="TH SarabunPSK" w:hAnsi="TH SarabunPSK" w:cs="TH SarabunPSK"/>
          <w:b/>
          <w:bCs/>
          <w:sz w:val="32"/>
          <w:szCs w:val="32"/>
          <w:cs/>
        </w:rPr>
        <w:t>.</w:t>
      </w:r>
    </w:p>
    <w:p w14:paraId="7ABD7108" w14:textId="11E7E6A8" w:rsidR="003518AE" w:rsidRDefault="003518AE" w:rsidP="00FA7105">
      <w:pPr>
        <w:spacing w:after="0" w:line="240" w:lineRule="auto"/>
        <w:jc w:val="thaiDistribute"/>
        <w:rPr>
          <w:rFonts w:ascii="TH SarabunPSK" w:hAnsi="TH SarabunPSK" w:cs="TH SarabunPSK"/>
          <w:sz w:val="32"/>
          <w:szCs w:val="32"/>
        </w:rPr>
      </w:pPr>
    </w:p>
    <w:p w14:paraId="08886F7C" w14:textId="21FDD9A4" w:rsidR="008B2F30" w:rsidRDefault="008B2F30" w:rsidP="00FA7105">
      <w:pPr>
        <w:spacing w:after="0" w:line="240" w:lineRule="auto"/>
        <w:jc w:val="thaiDistribute"/>
        <w:rPr>
          <w:rFonts w:ascii="TH SarabunPSK" w:hAnsi="TH SarabunPSK" w:cs="TH SarabunPSK"/>
          <w:color w:val="808080" w:themeColor="background1" w:themeShade="80"/>
          <w:sz w:val="32"/>
          <w:szCs w:val="32"/>
        </w:rPr>
      </w:pPr>
      <w:r>
        <w:rPr>
          <w:rFonts w:ascii="TH SarabunPSK" w:hAnsi="TH SarabunPSK" w:cs="TH SarabunPSK"/>
          <w:color w:val="000000" w:themeColor="text1"/>
          <w:sz w:val="32"/>
          <w:szCs w:val="32"/>
        </w:rPr>
        <w:tab/>
      </w:r>
      <w:r w:rsidRPr="008B2F30">
        <w:rPr>
          <w:rFonts w:ascii="TH SarabunPSK" w:hAnsi="TH SarabunPSK" w:cs="TH SarabunPSK"/>
          <w:color w:val="808080" w:themeColor="background1" w:themeShade="80"/>
          <w:sz w:val="32"/>
          <w:szCs w:val="32"/>
          <w:u w:val="dotted"/>
        </w:rPr>
        <w:tab/>
      </w:r>
      <w:r w:rsidR="0085057B" w:rsidRPr="007A6A8B">
        <w:rPr>
          <w:rFonts w:ascii="TH SarabunPSK" w:hAnsi="TH SarabunPSK" w:cs="TH SarabunPSK"/>
          <w:color w:val="808080" w:themeColor="background1" w:themeShade="80"/>
          <w:sz w:val="32"/>
          <w:szCs w:val="32"/>
          <w:u w:val="dotted"/>
        </w:rPr>
        <w:fldChar w:fldCharType="begin"/>
      </w:r>
      <w:r w:rsidR="0085057B" w:rsidRPr="007A6A8B">
        <w:rPr>
          <w:rFonts w:ascii="TH SarabunPSK" w:hAnsi="TH SarabunPSK" w:cs="TH SarabunPSK"/>
          <w:color w:val="808080" w:themeColor="background1" w:themeShade="80"/>
          <w:sz w:val="32"/>
          <w:szCs w:val="32"/>
          <w:u w:val="dotted"/>
        </w:rPr>
        <w:instrText xml:space="preserve"> MACROBUTTON  AcceptAllChangesInDoc </w:instrText>
      </w:r>
      <w:r w:rsidR="0085057B" w:rsidRPr="007A6A8B">
        <w:rPr>
          <w:rFonts w:ascii="TH SarabunPSK" w:hAnsi="TH SarabunPSK" w:cs="TH SarabunPSK"/>
          <w:color w:val="808080" w:themeColor="background1" w:themeShade="80"/>
          <w:sz w:val="32"/>
          <w:szCs w:val="32"/>
          <w:u w:val="dotted"/>
          <w:cs/>
        </w:rPr>
        <w:instrText xml:space="preserve">[คลิกพิมพ์] </w:instrText>
      </w:r>
      <w:r w:rsidR="0085057B" w:rsidRPr="007A6A8B">
        <w:rPr>
          <w:rFonts w:ascii="TH SarabunPSK" w:hAnsi="TH SarabunPSK" w:cs="TH SarabunPSK"/>
          <w:color w:val="808080" w:themeColor="background1" w:themeShade="80"/>
          <w:sz w:val="32"/>
          <w:szCs w:val="32"/>
          <w:u w:val="dotted"/>
        </w:rPr>
        <w:fldChar w:fldCharType="end"/>
      </w:r>
      <w:r w:rsidR="0085057B">
        <w:rPr>
          <w:rFonts w:ascii="TH SarabunPSK" w:hAnsi="TH SarabunPSK" w:cs="TH SarabunPSK"/>
          <w:color w:val="808080" w:themeColor="background1" w:themeShade="80"/>
          <w:sz w:val="32"/>
          <w:szCs w:val="32"/>
          <w:u w:val="dotted"/>
          <w:cs/>
        </w:rPr>
        <w:t xml:space="preserve"> </w:t>
      </w:r>
      <w:r w:rsidR="00773A67">
        <w:rPr>
          <w:rFonts w:ascii="TH SarabunPSK" w:hAnsi="TH SarabunPSK" w:cs="TH SarabunPSK" w:hint="cs"/>
          <w:color w:val="808080" w:themeColor="background1" w:themeShade="80"/>
          <w:sz w:val="32"/>
          <w:szCs w:val="32"/>
          <w:u w:val="dotted"/>
          <w:cs/>
        </w:rPr>
        <w:t xml:space="preserve">หลักสูตรนำข้อมูลป้อนกลับ </w:t>
      </w:r>
      <w:r w:rsidR="00773A67">
        <w:rPr>
          <w:rFonts w:ascii="TH SarabunPSK" w:hAnsi="TH SarabunPSK" w:cs="TH SarabunPSK"/>
          <w:color w:val="808080" w:themeColor="background1" w:themeShade="80"/>
          <w:sz w:val="32"/>
          <w:szCs w:val="32"/>
          <w:u w:val="dotted"/>
          <w:cs/>
        </w:rPr>
        <w:t>(</w:t>
      </w:r>
      <w:r w:rsidR="00773A67">
        <w:rPr>
          <w:rFonts w:ascii="TH SarabunPSK" w:hAnsi="TH SarabunPSK" w:cs="TH SarabunPSK"/>
          <w:color w:val="808080" w:themeColor="background1" w:themeShade="80"/>
          <w:sz w:val="32"/>
          <w:szCs w:val="32"/>
          <w:u w:val="dotted"/>
        </w:rPr>
        <w:t>feedback</w:t>
      </w:r>
      <w:r w:rsidR="00773A67">
        <w:rPr>
          <w:rFonts w:ascii="TH SarabunPSK" w:hAnsi="TH SarabunPSK" w:cs="TH SarabunPSK"/>
          <w:color w:val="808080" w:themeColor="background1" w:themeShade="80"/>
          <w:sz w:val="32"/>
          <w:szCs w:val="32"/>
          <w:u w:val="dotted"/>
          <w:cs/>
        </w:rPr>
        <w:t xml:space="preserve">) </w:t>
      </w:r>
      <w:r w:rsidR="00773A67">
        <w:rPr>
          <w:rFonts w:ascii="TH SarabunPSK" w:hAnsi="TH SarabunPSK" w:cs="TH SarabunPSK" w:hint="cs"/>
          <w:color w:val="808080" w:themeColor="background1" w:themeShade="80"/>
          <w:sz w:val="32"/>
          <w:szCs w:val="32"/>
          <w:u w:val="dotted"/>
          <w:cs/>
        </w:rPr>
        <w:t>ของผู้มีส่วนได้ส่วนเสีย โดยเฉพาะผู้มีส่วนได้ส่วนเสียภายนอกมาออกแบบหลักสูตรอย่างไร</w:t>
      </w:r>
      <w:r w:rsidRPr="008B2F30">
        <w:rPr>
          <w:rFonts w:ascii="TH SarabunPSK" w:hAnsi="TH SarabunPSK" w:cs="TH SarabunPSK"/>
          <w:color w:val="808080" w:themeColor="background1" w:themeShade="80"/>
          <w:sz w:val="32"/>
          <w:szCs w:val="32"/>
          <w:u w:val="dotted"/>
        </w:rPr>
        <w:tab/>
      </w:r>
      <w:r w:rsidR="00773A67">
        <w:rPr>
          <w:rFonts w:ascii="TH SarabunPSK" w:hAnsi="TH SarabunPSK" w:cs="TH SarabunPSK" w:hint="cs"/>
          <w:color w:val="808080" w:themeColor="background1" w:themeShade="80"/>
          <w:sz w:val="32"/>
          <w:szCs w:val="32"/>
          <w:u w:val="dotted"/>
          <w:cs/>
        </w:rPr>
        <w:t>เพิ่มเติม</w:t>
      </w:r>
      <w:r w:rsidR="00773A67" w:rsidRPr="008B2F30">
        <w:rPr>
          <w:rFonts w:ascii="TH SarabunPSK" w:hAnsi="TH SarabunPSK" w:cs="TH SarabunPSK" w:hint="cs"/>
          <w:color w:val="808080" w:themeColor="background1" w:themeShade="80"/>
          <w:sz w:val="32"/>
          <w:szCs w:val="32"/>
          <w:u w:val="dotted"/>
          <w:cs/>
        </w:rPr>
        <w:t>ผลการดำเนินงาน</w:t>
      </w:r>
      <w:r w:rsidR="00773A67">
        <w:rPr>
          <w:rFonts w:ascii="TH SarabunPSK" w:hAnsi="TH SarabunPSK" w:cs="TH SarabunPSK" w:hint="cs"/>
          <w:color w:val="808080" w:themeColor="background1" w:themeShade="80"/>
          <w:sz w:val="32"/>
          <w:szCs w:val="32"/>
          <w:u w:val="dotted"/>
          <w:cs/>
        </w:rPr>
        <w:t>ตามจริง</w:t>
      </w:r>
      <w:r w:rsidRPr="008B2F30">
        <w:rPr>
          <w:rFonts w:ascii="TH SarabunPSK" w:hAnsi="TH SarabunPSK" w:cs="TH SarabunPSK"/>
          <w:color w:val="808080" w:themeColor="background1" w:themeShade="80"/>
          <w:sz w:val="32"/>
          <w:szCs w:val="32"/>
          <w:u w:val="dotted"/>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00773A67">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85057B">
        <w:rPr>
          <w:rFonts w:ascii="TH SarabunPSK" w:hAnsi="TH SarabunPSK" w:cs="TH SarabunPSK"/>
          <w:color w:val="808080" w:themeColor="background1" w:themeShade="80"/>
          <w:sz w:val="32"/>
          <w:szCs w:val="32"/>
          <w:u w:val="dotted"/>
          <w:cs/>
        </w:rPr>
        <w:tab/>
      </w:r>
    </w:p>
    <w:p w14:paraId="139D845F" w14:textId="6B0BFB9A" w:rsidR="008B2F30" w:rsidRPr="008B2F30" w:rsidRDefault="008B2F30" w:rsidP="00FA7105">
      <w:pPr>
        <w:spacing w:after="0" w:line="240" w:lineRule="auto"/>
        <w:jc w:val="thaiDistribute"/>
        <w:rPr>
          <w:rFonts w:ascii="TH SarabunPSK" w:hAnsi="TH SarabunPSK" w:cs="TH SarabunPSK"/>
          <w:color w:val="000000" w:themeColor="text1"/>
          <w:sz w:val="32"/>
          <w:szCs w:val="32"/>
        </w:rPr>
      </w:pPr>
    </w:p>
    <w:p w14:paraId="23259519" w14:textId="77777777" w:rsidR="008B2F30" w:rsidRPr="008B2F30" w:rsidRDefault="008B2F30" w:rsidP="00FA7105">
      <w:pPr>
        <w:spacing w:after="0" w:line="240" w:lineRule="auto"/>
        <w:jc w:val="thaiDistribute"/>
        <w:rPr>
          <w:rFonts w:ascii="TH SarabunPSK" w:hAnsi="TH SarabunPSK" w:cs="TH SarabunPSK"/>
          <w:color w:val="000000" w:themeColor="text1"/>
          <w:sz w:val="32"/>
          <w:szCs w:val="32"/>
        </w:rPr>
      </w:pPr>
    </w:p>
    <w:p w14:paraId="16CDAEB6" w14:textId="4D4345FD" w:rsidR="003518AE" w:rsidRPr="00E40949" w:rsidRDefault="003518AE" w:rsidP="00FA7105">
      <w:pPr>
        <w:spacing w:after="0" w:line="240" w:lineRule="auto"/>
        <w:jc w:val="thaiDistribute"/>
        <w:rPr>
          <w:rFonts w:ascii="TH SarabunPSK" w:hAnsi="TH SarabunPSK" w:cs="TH SarabunPSK"/>
          <w:b/>
          <w:bCs/>
          <w:color w:val="000000" w:themeColor="text1"/>
          <w:sz w:val="32"/>
          <w:szCs w:val="32"/>
        </w:rPr>
      </w:pPr>
      <w:r w:rsidRPr="00E40949">
        <w:rPr>
          <w:rFonts w:ascii="TH SarabunPSK" w:hAnsi="TH SarabunPSK" w:cs="TH SarabunPSK"/>
          <w:b/>
          <w:bCs/>
          <w:color w:val="000000" w:themeColor="text1"/>
          <w:sz w:val="32"/>
          <w:szCs w:val="32"/>
        </w:rPr>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4 </w:t>
      </w:r>
      <w:r w:rsidR="00DB7BBB" w:rsidRPr="00DB7BBB">
        <w:rPr>
          <w:rFonts w:ascii="TH SarabunPSK" w:hAnsi="TH SarabunPSK" w:cs="TH SarabunPSK"/>
          <w:b/>
          <w:bCs/>
          <w:sz w:val="32"/>
          <w:szCs w:val="32"/>
        </w:rPr>
        <w:t>The contribution made by each course in achieving the expected learning outcomes is shown to be clear</w:t>
      </w:r>
      <w:r w:rsidR="00DB7BBB" w:rsidRPr="00DB7BBB">
        <w:rPr>
          <w:rFonts w:ascii="TH SarabunPSK" w:hAnsi="TH SarabunPSK" w:cs="TH SarabunPSK"/>
          <w:b/>
          <w:bCs/>
          <w:sz w:val="32"/>
          <w:szCs w:val="32"/>
          <w:cs/>
        </w:rPr>
        <w:t>.</w:t>
      </w:r>
    </w:p>
    <w:p w14:paraId="5889FEDD" w14:textId="7D692704" w:rsidR="003518AE" w:rsidRDefault="003518AE" w:rsidP="00FA7105">
      <w:pPr>
        <w:spacing w:after="0" w:line="240" w:lineRule="auto"/>
        <w:jc w:val="thaiDistribute"/>
        <w:rPr>
          <w:rFonts w:ascii="TH SarabunPSK" w:hAnsi="TH SarabunPSK" w:cs="TH SarabunPSK"/>
          <w:sz w:val="32"/>
          <w:szCs w:val="32"/>
        </w:rPr>
      </w:pPr>
    </w:p>
    <w:p w14:paraId="460AC10F" w14:textId="3BFADA70" w:rsidR="008B2F30" w:rsidRPr="008B2F30" w:rsidRDefault="008B2F3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Pr="008B2F30">
        <w:rPr>
          <w:rFonts w:ascii="TH SarabunPSK" w:hAnsi="TH SarabunPSK" w:cs="TH SarabunPSK"/>
          <w:color w:val="808080" w:themeColor="background1" w:themeShade="80"/>
          <w:sz w:val="32"/>
          <w:szCs w:val="32"/>
          <w:u w:val="dotted"/>
        </w:rPr>
        <w:tab/>
      </w:r>
      <w:r w:rsidR="0085057B" w:rsidRPr="007A6A8B">
        <w:rPr>
          <w:rFonts w:ascii="TH SarabunPSK" w:hAnsi="TH SarabunPSK" w:cs="TH SarabunPSK"/>
          <w:color w:val="808080" w:themeColor="background1" w:themeShade="80"/>
          <w:sz w:val="32"/>
          <w:szCs w:val="32"/>
          <w:u w:val="dotted"/>
        </w:rPr>
        <w:fldChar w:fldCharType="begin"/>
      </w:r>
      <w:r w:rsidR="0085057B" w:rsidRPr="007A6A8B">
        <w:rPr>
          <w:rFonts w:ascii="TH SarabunPSK" w:hAnsi="TH SarabunPSK" w:cs="TH SarabunPSK"/>
          <w:color w:val="808080" w:themeColor="background1" w:themeShade="80"/>
          <w:sz w:val="32"/>
          <w:szCs w:val="32"/>
          <w:u w:val="dotted"/>
        </w:rPr>
        <w:instrText xml:space="preserve"> MACROBUTTON  AcceptAllChangesInDoc </w:instrText>
      </w:r>
      <w:r w:rsidR="0085057B" w:rsidRPr="007A6A8B">
        <w:rPr>
          <w:rFonts w:ascii="TH SarabunPSK" w:hAnsi="TH SarabunPSK" w:cs="TH SarabunPSK"/>
          <w:color w:val="808080" w:themeColor="background1" w:themeShade="80"/>
          <w:sz w:val="32"/>
          <w:szCs w:val="32"/>
          <w:u w:val="dotted"/>
          <w:cs/>
        </w:rPr>
        <w:instrText xml:space="preserve">[คลิกพิมพ์] </w:instrText>
      </w:r>
      <w:r w:rsidR="0085057B" w:rsidRPr="007A6A8B">
        <w:rPr>
          <w:rFonts w:ascii="TH SarabunPSK" w:hAnsi="TH SarabunPSK" w:cs="TH SarabunPSK"/>
          <w:color w:val="808080" w:themeColor="background1" w:themeShade="80"/>
          <w:sz w:val="32"/>
          <w:szCs w:val="32"/>
          <w:u w:val="dotted"/>
        </w:rPr>
        <w:fldChar w:fldCharType="end"/>
      </w:r>
      <w:r w:rsidR="0085057B">
        <w:rPr>
          <w:rFonts w:ascii="TH SarabunPSK" w:hAnsi="TH SarabunPSK" w:cs="TH SarabunPSK"/>
          <w:color w:val="808080" w:themeColor="background1" w:themeShade="80"/>
          <w:sz w:val="32"/>
          <w:szCs w:val="32"/>
          <w:u w:val="dotted"/>
          <w:cs/>
        </w:rPr>
        <w:t xml:space="preserve"> </w:t>
      </w:r>
      <w:r w:rsidR="00C350C6">
        <w:rPr>
          <w:rFonts w:ascii="TH SarabunPSK" w:hAnsi="TH SarabunPSK" w:cs="TH SarabunPSK" w:hint="cs"/>
          <w:color w:val="808080" w:themeColor="background1" w:themeShade="80"/>
          <w:sz w:val="32"/>
          <w:szCs w:val="32"/>
          <w:u w:val="dotted"/>
          <w:cs/>
        </w:rPr>
        <w:t xml:space="preserve">ให้แสดงแผนที่กระจายความรับผิดชอบ </w:t>
      </w:r>
      <w:r w:rsidR="00C350C6">
        <w:rPr>
          <w:rFonts w:ascii="TH SarabunPSK" w:hAnsi="TH SarabunPSK" w:cs="TH SarabunPSK"/>
          <w:color w:val="808080" w:themeColor="background1" w:themeShade="80"/>
          <w:sz w:val="32"/>
          <w:szCs w:val="32"/>
          <w:u w:val="dotted"/>
          <w:cs/>
        </w:rPr>
        <w:t>(</w:t>
      </w:r>
      <w:r w:rsidR="00C350C6">
        <w:rPr>
          <w:rFonts w:ascii="TH SarabunPSK" w:hAnsi="TH SarabunPSK" w:cs="TH SarabunPSK"/>
          <w:color w:val="808080" w:themeColor="background1" w:themeShade="80"/>
          <w:sz w:val="32"/>
          <w:szCs w:val="32"/>
          <w:u w:val="dotted"/>
        </w:rPr>
        <w:t>curriculum mapping</w:t>
      </w:r>
      <w:r w:rsidR="00C350C6">
        <w:rPr>
          <w:rFonts w:ascii="TH SarabunPSK" w:hAnsi="TH SarabunPSK" w:cs="TH SarabunPSK"/>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680E49">
        <w:rPr>
          <w:rFonts w:ascii="TH SarabunPSK" w:hAnsi="TH SarabunPSK" w:cs="TH SarabunPSK" w:hint="cs"/>
          <w:color w:val="808080" w:themeColor="background1" w:themeShade="80"/>
          <w:sz w:val="32"/>
          <w:szCs w:val="32"/>
          <w:u w:val="dotted"/>
          <w:cs/>
        </w:rPr>
        <w:t>โดยเฉพาะรายวิชาบังคับในหลักสูตร</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00C350C6">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680E49">
        <w:rPr>
          <w:rFonts w:ascii="TH SarabunPSK" w:hAnsi="TH SarabunPSK" w:cs="TH SarabunPSK"/>
          <w:color w:val="808080" w:themeColor="background1" w:themeShade="80"/>
          <w:sz w:val="32"/>
          <w:szCs w:val="32"/>
          <w:u w:val="dotted"/>
          <w:cs/>
        </w:rPr>
        <w:tab/>
      </w:r>
      <w:r w:rsidR="0085057B">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7E82C0AF" w14:textId="77777777" w:rsidR="008B2F30" w:rsidRDefault="008B2F30" w:rsidP="00FA7105">
      <w:pPr>
        <w:spacing w:after="0" w:line="240" w:lineRule="auto"/>
        <w:jc w:val="thaiDistribute"/>
        <w:rPr>
          <w:rFonts w:ascii="TH SarabunPSK" w:hAnsi="TH SarabunPSK" w:cs="TH SarabunPSK"/>
          <w:color w:val="000000" w:themeColor="text1"/>
          <w:sz w:val="32"/>
          <w:szCs w:val="32"/>
        </w:rPr>
      </w:pPr>
    </w:p>
    <w:p w14:paraId="68405974" w14:textId="77777777" w:rsidR="008B2F30" w:rsidRDefault="008B2F30" w:rsidP="00FA7105">
      <w:pPr>
        <w:spacing w:after="0" w:line="240" w:lineRule="auto"/>
        <w:jc w:val="thaiDistribute"/>
        <w:rPr>
          <w:rFonts w:ascii="TH SarabunPSK" w:hAnsi="TH SarabunPSK" w:cs="TH SarabunPSK"/>
          <w:color w:val="000000" w:themeColor="text1"/>
          <w:sz w:val="32"/>
          <w:szCs w:val="32"/>
        </w:rPr>
      </w:pPr>
    </w:p>
    <w:p w14:paraId="36280FA4" w14:textId="460B7297" w:rsidR="003518AE" w:rsidRPr="00E40949" w:rsidRDefault="003518AE" w:rsidP="00FA7105">
      <w:pPr>
        <w:spacing w:after="0" w:line="240" w:lineRule="auto"/>
        <w:jc w:val="thaiDistribute"/>
        <w:rPr>
          <w:rFonts w:ascii="TH SarabunPSK" w:hAnsi="TH SarabunPSK" w:cs="TH SarabunPSK"/>
          <w:b/>
          <w:bCs/>
          <w:color w:val="000000" w:themeColor="text1"/>
          <w:sz w:val="32"/>
          <w:szCs w:val="32"/>
        </w:rPr>
      </w:pPr>
      <w:r w:rsidRPr="00E40949">
        <w:rPr>
          <w:rFonts w:ascii="TH SarabunPSK" w:hAnsi="TH SarabunPSK" w:cs="TH SarabunPSK"/>
          <w:b/>
          <w:bCs/>
          <w:color w:val="000000" w:themeColor="text1"/>
          <w:sz w:val="32"/>
          <w:szCs w:val="32"/>
        </w:rPr>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5 </w:t>
      </w:r>
      <w:r w:rsidR="008A47DE" w:rsidRPr="008A47DE">
        <w:rPr>
          <w:rFonts w:ascii="TH SarabunPSK" w:hAnsi="TH SarabunPSK" w:cs="TH SarabunPSK"/>
          <w:b/>
          <w:bCs/>
          <w:sz w:val="32"/>
          <w:szCs w:val="32"/>
        </w:rPr>
        <w:t xml:space="preserve">The curriculum to show that all its courses are logically structured, properly sequenced </w:t>
      </w:r>
      <w:r w:rsidR="008A47DE" w:rsidRPr="008A47DE">
        <w:rPr>
          <w:rFonts w:ascii="TH SarabunPSK" w:hAnsi="TH SarabunPSK" w:cs="TH SarabunPSK"/>
          <w:b/>
          <w:bCs/>
          <w:sz w:val="32"/>
          <w:szCs w:val="32"/>
          <w:cs/>
        </w:rPr>
        <w:t>(</w:t>
      </w:r>
      <w:r w:rsidR="008A47DE" w:rsidRPr="008A47DE">
        <w:rPr>
          <w:rFonts w:ascii="TH SarabunPSK" w:hAnsi="TH SarabunPSK" w:cs="TH SarabunPSK"/>
          <w:b/>
          <w:bCs/>
          <w:sz w:val="32"/>
          <w:szCs w:val="32"/>
        </w:rPr>
        <w:t xml:space="preserve">progression from basic to intermediate to </w:t>
      </w:r>
      <w:proofErr w:type="spellStart"/>
      <w:r w:rsidR="008A47DE" w:rsidRPr="008A47DE">
        <w:rPr>
          <w:rFonts w:ascii="TH SarabunPSK" w:hAnsi="TH SarabunPSK" w:cs="TH SarabunPSK"/>
          <w:b/>
          <w:bCs/>
          <w:sz w:val="32"/>
          <w:szCs w:val="32"/>
        </w:rPr>
        <w:t>specialised</w:t>
      </w:r>
      <w:proofErr w:type="spellEnd"/>
      <w:r w:rsidR="008A47DE" w:rsidRPr="008A47DE">
        <w:rPr>
          <w:rFonts w:ascii="TH SarabunPSK" w:hAnsi="TH SarabunPSK" w:cs="TH SarabunPSK"/>
          <w:b/>
          <w:bCs/>
          <w:sz w:val="32"/>
          <w:szCs w:val="32"/>
        </w:rPr>
        <w:t xml:space="preserve"> courses</w:t>
      </w:r>
      <w:r w:rsidR="008A47DE" w:rsidRPr="008A47DE">
        <w:rPr>
          <w:rFonts w:ascii="TH SarabunPSK" w:hAnsi="TH SarabunPSK" w:cs="TH SarabunPSK"/>
          <w:b/>
          <w:bCs/>
          <w:sz w:val="32"/>
          <w:szCs w:val="32"/>
          <w:cs/>
        </w:rPr>
        <w:t>)</w:t>
      </w:r>
      <w:r w:rsidR="008A47DE" w:rsidRPr="008A47DE">
        <w:rPr>
          <w:rFonts w:ascii="TH SarabunPSK" w:hAnsi="TH SarabunPSK" w:cs="TH SarabunPSK"/>
          <w:b/>
          <w:bCs/>
          <w:sz w:val="32"/>
          <w:szCs w:val="32"/>
        </w:rPr>
        <w:t>, and are integrated</w:t>
      </w:r>
      <w:r w:rsidR="008A47DE" w:rsidRPr="008A47DE">
        <w:rPr>
          <w:rFonts w:ascii="TH SarabunPSK" w:hAnsi="TH SarabunPSK" w:cs="TH SarabunPSK"/>
          <w:b/>
          <w:bCs/>
          <w:sz w:val="32"/>
          <w:szCs w:val="32"/>
          <w:cs/>
        </w:rPr>
        <w:t>.</w:t>
      </w:r>
    </w:p>
    <w:p w14:paraId="27DF7745" w14:textId="0E44686E" w:rsidR="003518AE" w:rsidRDefault="003518AE" w:rsidP="00FA7105">
      <w:pPr>
        <w:spacing w:after="0" w:line="240" w:lineRule="auto"/>
        <w:jc w:val="thaiDistribute"/>
        <w:rPr>
          <w:rFonts w:ascii="TH SarabunPSK" w:hAnsi="TH SarabunPSK" w:cs="TH SarabunPSK"/>
          <w:sz w:val="32"/>
          <w:szCs w:val="32"/>
        </w:rPr>
      </w:pPr>
    </w:p>
    <w:p w14:paraId="4445D842" w14:textId="64313723" w:rsidR="00E74F8E" w:rsidRDefault="008B2F30" w:rsidP="00FA7105">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101115" w:rsidRPr="007A6A8B">
        <w:rPr>
          <w:rFonts w:ascii="TH SarabunPSK" w:hAnsi="TH SarabunPSK" w:cs="TH SarabunPSK"/>
          <w:color w:val="808080" w:themeColor="background1" w:themeShade="80"/>
          <w:sz w:val="32"/>
          <w:szCs w:val="32"/>
          <w:u w:val="dotted"/>
        </w:rPr>
        <w:fldChar w:fldCharType="begin"/>
      </w:r>
      <w:r w:rsidR="00101115" w:rsidRPr="007A6A8B">
        <w:rPr>
          <w:rFonts w:ascii="TH SarabunPSK" w:hAnsi="TH SarabunPSK" w:cs="TH SarabunPSK"/>
          <w:color w:val="808080" w:themeColor="background1" w:themeShade="80"/>
          <w:sz w:val="32"/>
          <w:szCs w:val="32"/>
          <w:u w:val="dotted"/>
        </w:rPr>
        <w:instrText xml:space="preserve"> MACROBUTTON  AcceptAllChangesInDoc </w:instrText>
      </w:r>
      <w:r w:rsidR="00101115" w:rsidRPr="007A6A8B">
        <w:rPr>
          <w:rFonts w:ascii="TH SarabunPSK" w:hAnsi="TH SarabunPSK" w:cs="TH SarabunPSK"/>
          <w:color w:val="808080" w:themeColor="background1" w:themeShade="80"/>
          <w:sz w:val="32"/>
          <w:szCs w:val="32"/>
          <w:u w:val="dotted"/>
          <w:cs/>
        </w:rPr>
        <w:instrText xml:space="preserve">[คลิกพิมพ์] </w:instrText>
      </w:r>
      <w:r w:rsidR="00101115" w:rsidRPr="007A6A8B">
        <w:rPr>
          <w:rFonts w:ascii="TH SarabunPSK" w:hAnsi="TH SarabunPSK" w:cs="TH SarabunPSK"/>
          <w:color w:val="808080" w:themeColor="background1" w:themeShade="80"/>
          <w:sz w:val="32"/>
          <w:szCs w:val="32"/>
          <w:u w:val="dotted"/>
        </w:rPr>
        <w:fldChar w:fldCharType="end"/>
      </w:r>
      <w:r w:rsidR="00101115">
        <w:rPr>
          <w:rFonts w:ascii="TH SarabunPSK" w:hAnsi="TH SarabunPSK" w:cs="TH SarabunPSK"/>
          <w:color w:val="808080" w:themeColor="background1" w:themeShade="80"/>
          <w:sz w:val="32"/>
          <w:szCs w:val="32"/>
          <w:u w:val="dotted"/>
          <w:cs/>
        </w:rPr>
        <w:t xml:space="preserve"> </w:t>
      </w:r>
      <w:r w:rsidR="00C101E0">
        <w:rPr>
          <w:rFonts w:ascii="TH SarabunPSK" w:hAnsi="TH SarabunPSK" w:cs="TH SarabunPSK" w:hint="cs"/>
          <w:color w:val="808080" w:themeColor="background1" w:themeShade="80"/>
          <w:sz w:val="32"/>
          <w:szCs w:val="32"/>
          <w:u w:val="dotted"/>
          <w:cs/>
        </w:rPr>
        <w:t>อธิบายการออกแบบหลักสูตรที่คำนึงถึงความยากง่ายและลำดับ</w:t>
      </w:r>
      <w:r w:rsidR="00E74F8E">
        <w:rPr>
          <w:rFonts w:ascii="TH SarabunPSK" w:hAnsi="TH SarabunPSK" w:cs="TH SarabunPSK" w:hint="cs"/>
          <w:color w:val="808080" w:themeColor="background1" w:themeShade="80"/>
          <w:sz w:val="32"/>
          <w:szCs w:val="32"/>
          <w:u w:val="dotted"/>
          <w:cs/>
        </w:rPr>
        <w:t>การเรียนของรายวิชา (ร</w:t>
      </w:r>
      <w:r w:rsidR="00C76FCE">
        <w:rPr>
          <w:rFonts w:ascii="TH SarabunPSK" w:hAnsi="TH SarabunPSK" w:cs="TH SarabunPSK" w:hint="cs"/>
          <w:color w:val="808080" w:themeColor="background1" w:themeShade="80"/>
          <w:sz w:val="32"/>
          <w:szCs w:val="32"/>
          <w:u w:val="dotted"/>
          <w:cs/>
        </w:rPr>
        <w:t xml:space="preserve">ายวิชา </w:t>
      </w:r>
      <w:r w:rsidR="00C76FCE">
        <w:rPr>
          <w:rFonts w:ascii="TH SarabunPSK" w:hAnsi="TH SarabunPSK" w:cs="TH SarabunPSK"/>
          <w:color w:val="808080" w:themeColor="background1" w:themeShade="80"/>
          <w:sz w:val="32"/>
          <w:szCs w:val="32"/>
          <w:u w:val="dotted"/>
        </w:rPr>
        <w:t>basic, intermediate, advance</w:t>
      </w:r>
      <w:r w:rsidR="00E74F8E">
        <w:rPr>
          <w:rFonts w:ascii="TH SarabunPSK" w:hAnsi="TH SarabunPSK" w:cs="TH SarabunPSK" w:hint="cs"/>
          <w:color w:val="808080" w:themeColor="background1" w:themeShade="80"/>
          <w:sz w:val="32"/>
          <w:szCs w:val="32"/>
          <w:u w:val="dotted"/>
          <w:cs/>
        </w:rPr>
        <w:t>)</w:t>
      </w:r>
      <w:r w:rsidR="00C76FCE">
        <w:rPr>
          <w:rFonts w:ascii="TH SarabunPSK" w:hAnsi="TH SarabunPSK" w:cs="TH SarabunPSK"/>
          <w:color w:val="808080" w:themeColor="background1" w:themeShade="80"/>
          <w:sz w:val="32"/>
          <w:szCs w:val="32"/>
          <w:u w:val="dotted"/>
          <w:cs/>
        </w:rPr>
        <w:t xml:space="preserve"> </w:t>
      </w:r>
      <w:r w:rsidR="00C76FCE">
        <w:rPr>
          <w:rFonts w:ascii="TH SarabunPSK" w:hAnsi="TH SarabunPSK" w:cs="TH SarabunPSK" w:hint="cs"/>
          <w:color w:val="808080" w:themeColor="background1" w:themeShade="80"/>
          <w:sz w:val="32"/>
          <w:szCs w:val="32"/>
          <w:u w:val="dotted"/>
          <w:cs/>
        </w:rPr>
        <w:t>ถูก</w:t>
      </w:r>
      <w:r w:rsidR="00E74F8E">
        <w:rPr>
          <w:rFonts w:ascii="TH SarabunPSK" w:hAnsi="TH SarabunPSK" w:cs="TH SarabunPSK" w:hint="cs"/>
          <w:color w:val="808080" w:themeColor="background1" w:themeShade="80"/>
          <w:sz w:val="32"/>
          <w:szCs w:val="32"/>
          <w:u w:val="dotted"/>
          <w:cs/>
        </w:rPr>
        <w:t>กำหนดให้เด็กเรียนในชั้นปีใดบ้าง</w:t>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E74F8E">
        <w:rPr>
          <w:rFonts w:ascii="TH SarabunPSK" w:hAnsi="TH SarabunPSK" w:cs="TH SarabunPSK"/>
          <w:color w:val="808080" w:themeColor="background1" w:themeShade="80"/>
          <w:sz w:val="32"/>
          <w:szCs w:val="32"/>
          <w:u w:val="dotted"/>
          <w:cs/>
        </w:rPr>
        <w:tab/>
      </w:r>
      <w:r w:rsidR="00C76FCE">
        <w:rPr>
          <w:rFonts w:ascii="TH SarabunPSK" w:hAnsi="TH SarabunPSK" w:cs="TH SarabunPSK" w:hint="cs"/>
          <w:color w:val="808080" w:themeColor="background1" w:themeShade="80"/>
          <w:sz w:val="32"/>
          <w:szCs w:val="32"/>
          <w:u w:val="dotted"/>
          <w:cs/>
        </w:rPr>
        <w:t xml:space="preserve"> </w:t>
      </w:r>
    </w:p>
    <w:p w14:paraId="381E4B9E" w14:textId="2B194E06" w:rsidR="00BE5934" w:rsidRDefault="006C6E6C" w:rsidP="00BE5934">
      <w:pPr>
        <w:spacing w:after="0" w:line="240" w:lineRule="auto"/>
        <w:ind w:firstLine="720"/>
        <w:jc w:val="thaiDistribute"/>
        <w:rPr>
          <w:rFonts w:ascii="TH SarabunPSK" w:hAnsi="TH SarabunPSK" w:cs="TH SarabunPSK"/>
          <w:color w:val="808080" w:themeColor="background1" w:themeShade="80"/>
          <w:sz w:val="32"/>
          <w:szCs w:val="32"/>
          <w:u w:val="dotted"/>
        </w:rPr>
      </w:pPr>
      <w:r w:rsidRPr="006C6E6C">
        <w:rPr>
          <w:rFonts w:ascii="TH SarabunPSK" w:hAnsi="TH SarabunPSK" w:cs="TH SarabunPSK" w:hint="cs"/>
          <w:color w:val="000000" w:themeColor="text1"/>
          <w:sz w:val="32"/>
          <w:szCs w:val="32"/>
          <w:cs/>
        </w:rPr>
        <w:t>หลักสูตรมี</w:t>
      </w:r>
      <w:r w:rsidR="00C76FCE" w:rsidRPr="006C6E6C">
        <w:rPr>
          <w:rFonts w:ascii="TH SarabunPSK" w:hAnsi="TH SarabunPSK" w:cs="TH SarabunPSK" w:hint="cs"/>
          <w:color w:val="000000" w:themeColor="text1"/>
          <w:sz w:val="32"/>
          <w:szCs w:val="32"/>
          <w:cs/>
        </w:rPr>
        <w:t>รายวิชา</w:t>
      </w:r>
      <w:r w:rsidRPr="006C6E6C">
        <w:rPr>
          <w:rFonts w:ascii="TH SarabunPSK" w:hAnsi="TH SarabunPSK" w:cs="TH SarabunPSK" w:hint="cs"/>
          <w:color w:val="000000" w:themeColor="text1"/>
          <w:sz w:val="32"/>
          <w:szCs w:val="32"/>
          <w:cs/>
        </w:rPr>
        <w:t>บูรณาการ</w:t>
      </w:r>
      <w:r w:rsidR="00C76FCE" w:rsidRPr="006C6E6C">
        <w:rPr>
          <w:rFonts w:ascii="TH SarabunPSK" w:hAnsi="TH SarabunPSK" w:cs="TH SarabunPSK" w:hint="cs"/>
          <w:color w:val="000000" w:themeColor="text1"/>
          <w:sz w:val="32"/>
          <w:szCs w:val="32"/>
          <w:cs/>
        </w:rPr>
        <w:t>ที่มี</w:t>
      </w:r>
      <w:r w:rsidR="00095E40" w:rsidRPr="006C6E6C">
        <w:rPr>
          <w:rFonts w:ascii="TH SarabunPSK" w:hAnsi="TH SarabunPSK" w:cs="TH SarabunPSK" w:hint="cs"/>
          <w:color w:val="000000" w:themeColor="text1"/>
          <w:sz w:val="32"/>
          <w:szCs w:val="32"/>
          <w:cs/>
        </w:rPr>
        <w:t>การใช้ความรู้ในรายวิชาอื่นหรือในศาสตร์อื่นมาใช้ร่วมในการเรียนรู้ของรายวิชานั้นด้วย</w:t>
      </w:r>
      <w:r>
        <w:rPr>
          <w:rFonts w:ascii="TH SarabunPSK" w:hAnsi="TH SarabunPSK" w:cs="TH SarabunPSK" w:hint="cs"/>
          <w:color w:val="808080" w:themeColor="background1" w:themeShade="80"/>
          <w:sz w:val="32"/>
          <w:szCs w:val="32"/>
          <w:cs/>
        </w:rPr>
        <w:t xml:space="preserve"> </w:t>
      </w:r>
      <w:r w:rsidRPr="006C6E6C">
        <w:rPr>
          <w:rFonts w:ascii="TH SarabunPSK" w:hAnsi="TH SarabunPSK" w:cs="TH SarabunPSK" w:hint="cs"/>
          <w:color w:val="000000" w:themeColor="text1"/>
          <w:sz w:val="32"/>
          <w:szCs w:val="32"/>
          <w:cs/>
        </w:rPr>
        <w:t>ได้แก่ วิชา</w:t>
      </w:r>
      <w:r w:rsidR="00101115" w:rsidRPr="007A6A8B">
        <w:rPr>
          <w:rFonts w:ascii="TH SarabunPSK" w:hAnsi="TH SarabunPSK" w:cs="TH SarabunPSK"/>
          <w:color w:val="808080" w:themeColor="background1" w:themeShade="80"/>
          <w:sz w:val="32"/>
          <w:szCs w:val="32"/>
          <w:u w:val="dotted"/>
        </w:rPr>
        <w:fldChar w:fldCharType="begin"/>
      </w:r>
      <w:r w:rsidR="00101115" w:rsidRPr="007A6A8B">
        <w:rPr>
          <w:rFonts w:ascii="TH SarabunPSK" w:hAnsi="TH SarabunPSK" w:cs="TH SarabunPSK"/>
          <w:color w:val="808080" w:themeColor="background1" w:themeShade="80"/>
          <w:sz w:val="32"/>
          <w:szCs w:val="32"/>
          <w:u w:val="dotted"/>
        </w:rPr>
        <w:instrText xml:space="preserve"> MACROBUTTON  AcceptAllChangesInDoc </w:instrText>
      </w:r>
      <w:r w:rsidR="00101115" w:rsidRPr="007A6A8B">
        <w:rPr>
          <w:rFonts w:ascii="TH SarabunPSK" w:hAnsi="TH SarabunPSK" w:cs="TH SarabunPSK"/>
          <w:color w:val="808080" w:themeColor="background1" w:themeShade="80"/>
          <w:sz w:val="32"/>
          <w:szCs w:val="32"/>
          <w:u w:val="dotted"/>
          <w:cs/>
        </w:rPr>
        <w:instrText xml:space="preserve">[คลิกพิมพ์] </w:instrText>
      </w:r>
      <w:r w:rsidR="00101115"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194606A9" w14:textId="20C126E5" w:rsidR="00101115" w:rsidRDefault="00101115" w:rsidP="00101115">
      <w:pPr>
        <w:spacing w:after="0" w:line="240" w:lineRule="auto"/>
        <w:jc w:val="thaiDistribute"/>
        <w:rPr>
          <w:rFonts w:ascii="TH SarabunPSK" w:hAnsi="TH SarabunPSK" w:cs="TH SarabunPSK"/>
          <w:color w:val="808080" w:themeColor="background1" w:themeShade="80"/>
          <w:sz w:val="32"/>
          <w:szCs w:val="32"/>
          <w:u w:val="dotted"/>
        </w:rPr>
      </w:pPr>
    </w:p>
    <w:p w14:paraId="2CFDD837" w14:textId="77777777" w:rsidR="00101115" w:rsidRDefault="00101115" w:rsidP="00101115">
      <w:pPr>
        <w:spacing w:after="0" w:line="240" w:lineRule="auto"/>
        <w:jc w:val="thaiDistribute"/>
        <w:rPr>
          <w:rFonts w:ascii="TH SarabunPSK" w:hAnsi="TH SarabunPSK" w:cs="TH SarabunPSK"/>
          <w:color w:val="808080" w:themeColor="background1" w:themeShade="80"/>
          <w:sz w:val="32"/>
          <w:szCs w:val="32"/>
          <w:u w:val="dotted"/>
        </w:rPr>
      </w:pPr>
    </w:p>
    <w:p w14:paraId="723D00CB" w14:textId="27E5DB64" w:rsidR="003518AE" w:rsidRPr="00BE5934" w:rsidRDefault="003518AE" w:rsidP="00BE5934">
      <w:pPr>
        <w:spacing w:after="0" w:line="240" w:lineRule="auto"/>
        <w:jc w:val="thaiDistribute"/>
        <w:rPr>
          <w:rFonts w:ascii="TH SarabunPSK" w:hAnsi="TH SarabunPSK" w:cs="TH SarabunPSK"/>
          <w:color w:val="000000" w:themeColor="text1"/>
          <w:sz w:val="32"/>
          <w:szCs w:val="32"/>
        </w:rPr>
      </w:pPr>
      <w:r w:rsidRPr="00E40949">
        <w:rPr>
          <w:rFonts w:ascii="TH SarabunPSK" w:hAnsi="TH SarabunPSK" w:cs="TH SarabunPSK"/>
          <w:b/>
          <w:bCs/>
          <w:color w:val="000000" w:themeColor="text1"/>
          <w:sz w:val="32"/>
          <w:szCs w:val="32"/>
        </w:rPr>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6 </w:t>
      </w:r>
      <w:r w:rsidR="00AD6D8C" w:rsidRPr="00AD6D8C">
        <w:rPr>
          <w:rFonts w:ascii="TH SarabunPSK" w:hAnsi="TH SarabunPSK" w:cs="TH SarabunPSK"/>
          <w:b/>
          <w:bCs/>
          <w:sz w:val="32"/>
          <w:szCs w:val="32"/>
        </w:rPr>
        <w:t>The curriculum to have option</w:t>
      </w:r>
      <w:r w:rsidR="00AD6D8C" w:rsidRPr="00AD6D8C">
        <w:rPr>
          <w:rFonts w:ascii="TH SarabunPSK" w:hAnsi="TH SarabunPSK" w:cs="TH SarabunPSK"/>
          <w:b/>
          <w:bCs/>
          <w:sz w:val="32"/>
          <w:szCs w:val="32"/>
          <w:cs/>
        </w:rPr>
        <w:t>(</w:t>
      </w:r>
      <w:r w:rsidR="00AD6D8C" w:rsidRPr="00AD6D8C">
        <w:rPr>
          <w:rFonts w:ascii="TH SarabunPSK" w:hAnsi="TH SarabunPSK" w:cs="TH SarabunPSK"/>
          <w:b/>
          <w:bCs/>
          <w:sz w:val="32"/>
          <w:szCs w:val="32"/>
        </w:rPr>
        <w:t>s</w:t>
      </w:r>
      <w:r w:rsidR="00AD6D8C" w:rsidRPr="00AD6D8C">
        <w:rPr>
          <w:rFonts w:ascii="TH SarabunPSK" w:hAnsi="TH SarabunPSK" w:cs="TH SarabunPSK"/>
          <w:b/>
          <w:bCs/>
          <w:sz w:val="32"/>
          <w:szCs w:val="32"/>
          <w:cs/>
        </w:rPr>
        <w:t xml:space="preserve">) </w:t>
      </w:r>
      <w:r w:rsidR="00AD6D8C" w:rsidRPr="00AD6D8C">
        <w:rPr>
          <w:rFonts w:ascii="TH SarabunPSK" w:hAnsi="TH SarabunPSK" w:cs="TH SarabunPSK"/>
          <w:b/>
          <w:bCs/>
          <w:sz w:val="32"/>
          <w:szCs w:val="32"/>
        </w:rPr>
        <w:t>for students to pursue major and</w:t>
      </w:r>
      <w:r w:rsidR="00AD6D8C" w:rsidRPr="00AD6D8C">
        <w:rPr>
          <w:rFonts w:ascii="TH SarabunPSK" w:hAnsi="TH SarabunPSK" w:cs="TH SarabunPSK"/>
          <w:b/>
          <w:bCs/>
          <w:sz w:val="32"/>
          <w:szCs w:val="32"/>
          <w:cs/>
        </w:rPr>
        <w:t>/</w:t>
      </w:r>
      <w:r w:rsidR="00AD6D8C" w:rsidRPr="00AD6D8C">
        <w:rPr>
          <w:rFonts w:ascii="TH SarabunPSK" w:hAnsi="TH SarabunPSK" w:cs="TH SarabunPSK"/>
          <w:b/>
          <w:bCs/>
          <w:sz w:val="32"/>
          <w:szCs w:val="32"/>
        </w:rPr>
        <w:t xml:space="preserve">or minor </w:t>
      </w:r>
      <w:proofErr w:type="spellStart"/>
      <w:r w:rsidR="00AD6D8C" w:rsidRPr="00AD6D8C">
        <w:rPr>
          <w:rFonts w:ascii="TH SarabunPSK" w:hAnsi="TH SarabunPSK" w:cs="TH SarabunPSK"/>
          <w:b/>
          <w:bCs/>
          <w:sz w:val="32"/>
          <w:szCs w:val="32"/>
        </w:rPr>
        <w:t>specialisations</w:t>
      </w:r>
      <w:proofErr w:type="spellEnd"/>
      <w:r w:rsidR="00AD6D8C" w:rsidRPr="00AD6D8C">
        <w:rPr>
          <w:rFonts w:ascii="TH SarabunPSK" w:hAnsi="TH SarabunPSK" w:cs="TH SarabunPSK"/>
          <w:b/>
          <w:bCs/>
          <w:sz w:val="32"/>
          <w:szCs w:val="32"/>
          <w:cs/>
        </w:rPr>
        <w:t>.</w:t>
      </w:r>
    </w:p>
    <w:p w14:paraId="2B2A0193" w14:textId="0463C253" w:rsidR="003518AE" w:rsidRDefault="003518AE" w:rsidP="00FA7105">
      <w:pPr>
        <w:spacing w:after="0" w:line="240" w:lineRule="auto"/>
        <w:jc w:val="thaiDistribute"/>
        <w:rPr>
          <w:rFonts w:ascii="TH SarabunPSK" w:hAnsi="TH SarabunPSK" w:cs="TH SarabunPSK"/>
          <w:sz w:val="28"/>
          <w:szCs w:val="28"/>
        </w:rPr>
      </w:pPr>
    </w:p>
    <w:p w14:paraId="0222A174" w14:textId="6DFE85B0" w:rsidR="008B2F30" w:rsidRDefault="008B2F3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28"/>
          <w:szCs w:val="28"/>
        </w:rPr>
        <w:tab/>
      </w:r>
      <w:r w:rsidRPr="008B2F30">
        <w:rPr>
          <w:rFonts w:ascii="TH SarabunPSK" w:hAnsi="TH SarabunPSK" w:cs="TH SarabunPSK"/>
          <w:color w:val="808080" w:themeColor="background1" w:themeShade="80"/>
          <w:sz w:val="32"/>
          <w:szCs w:val="32"/>
          <w:u w:val="dotted"/>
        </w:rPr>
        <w:tab/>
      </w:r>
      <w:r w:rsidR="00101115" w:rsidRPr="007A6A8B">
        <w:rPr>
          <w:rFonts w:ascii="TH SarabunPSK" w:hAnsi="TH SarabunPSK" w:cs="TH SarabunPSK"/>
          <w:color w:val="808080" w:themeColor="background1" w:themeShade="80"/>
          <w:sz w:val="32"/>
          <w:szCs w:val="32"/>
          <w:u w:val="dotted"/>
        </w:rPr>
        <w:fldChar w:fldCharType="begin"/>
      </w:r>
      <w:r w:rsidR="00101115" w:rsidRPr="007A6A8B">
        <w:rPr>
          <w:rFonts w:ascii="TH SarabunPSK" w:hAnsi="TH SarabunPSK" w:cs="TH SarabunPSK"/>
          <w:color w:val="808080" w:themeColor="background1" w:themeShade="80"/>
          <w:sz w:val="32"/>
          <w:szCs w:val="32"/>
          <w:u w:val="dotted"/>
        </w:rPr>
        <w:instrText xml:space="preserve"> MACROBUTTON  AcceptAllChangesInDoc </w:instrText>
      </w:r>
      <w:r w:rsidR="00101115" w:rsidRPr="007A6A8B">
        <w:rPr>
          <w:rFonts w:ascii="TH SarabunPSK" w:hAnsi="TH SarabunPSK" w:cs="TH SarabunPSK"/>
          <w:color w:val="808080" w:themeColor="background1" w:themeShade="80"/>
          <w:sz w:val="32"/>
          <w:szCs w:val="32"/>
          <w:u w:val="dotted"/>
          <w:cs/>
        </w:rPr>
        <w:instrText xml:space="preserve">[คลิกพิมพ์] </w:instrText>
      </w:r>
      <w:r w:rsidR="00101115" w:rsidRPr="007A6A8B">
        <w:rPr>
          <w:rFonts w:ascii="TH SarabunPSK" w:hAnsi="TH SarabunPSK" w:cs="TH SarabunPSK"/>
          <w:color w:val="808080" w:themeColor="background1" w:themeShade="80"/>
          <w:sz w:val="32"/>
          <w:szCs w:val="32"/>
          <w:u w:val="dotted"/>
        </w:rPr>
        <w:fldChar w:fldCharType="end"/>
      </w:r>
      <w:r w:rsidR="00101115">
        <w:rPr>
          <w:rFonts w:ascii="TH SarabunPSK" w:hAnsi="TH SarabunPSK" w:cs="TH SarabunPSK"/>
          <w:color w:val="808080" w:themeColor="background1" w:themeShade="80"/>
          <w:sz w:val="32"/>
          <w:szCs w:val="32"/>
          <w:u w:val="dotted"/>
          <w:cs/>
        </w:rPr>
        <w:t xml:space="preserve"> </w:t>
      </w:r>
      <w:r w:rsidR="0026226E">
        <w:rPr>
          <w:rFonts w:ascii="TH SarabunPSK" w:hAnsi="TH SarabunPSK" w:cs="TH SarabunPSK" w:hint="cs"/>
          <w:color w:val="808080" w:themeColor="background1" w:themeShade="80"/>
          <w:sz w:val="32"/>
          <w:szCs w:val="32"/>
          <w:u w:val="dotted"/>
          <w:cs/>
        </w:rPr>
        <w:t>แสดงรายวิชาและจำนวนหน่วยกิต ที่นักศึกษาสามารถเลือกเรียนได้จริง</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9D47E0">
        <w:rPr>
          <w:rFonts w:ascii="TH SarabunPSK" w:hAnsi="TH SarabunPSK" w:cs="TH SarabunPSK"/>
          <w:color w:val="808080" w:themeColor="background1" w:themeShade="80"/>
          <w:sz w:val="32"/>
          <w:szCs w:val="32"/>
          <w:u w:val="dotted"/>
          <w:cs/>
        </w:rPr>
        <w:t>--</w:t>
      </w:r>
      <w:r w:rsidR="009D47E0">
        <w:rPr>
          <w:rFonts w:ascii="TH SarabunPSK" w:hAnsi="TH SarabunPSK" w:cs="TH SarabunPSK"/>
          <w:color w:val="808080" w:themeColor="background1" w:themeShade="80"/>
          <w:sz w:val="32"/>
          <w:szCs w:val="32"/>
          <w:u w:val="dotted"/>
        </w:rPr>
        <w:t xml:space="preserve">&gt; </w:t>
      </w:r>
      <w:r w:rsidR="009D47E0">
        <w:rPr>
          <w:rFonts w:ascii="TH SarabunPSK" w:hAnsi="TH SarabunPSK" w:cs="TH SarabunPSK" w:hint="cs"/>
          <w:color w:val="808080" w:themeColor="background1" w:themeShade="80"/>
          <w:sz w:val="32"/>
          <w:szCs w:val="32"/>
          <w:u w:val="dotted"/>
          <w:cs/>
        </w:rPr>
        <w:t xml:space="preserve">หลักสูตรต้องมี </w:t>
      </w:r>
      <w:r w:rsidR="009D47E0">
        <w:rPr>
          <w:rFonts w:ascii="TH SarabunPSK" w:hAnsi="TH SarabunPSK" w:cs="TH SarabunPSK"/>
          <w:color w:val="808080" w:themeColor="background1" w:themeShade="80"/>
          <w:sz w:val="32"/>
          <w:szCs w:val="32"/>
          <w:u w:val="dotted"/>
        </w:rPr>
        <w:t xml:space="preserve">Option </w:t>
      </w:r>
      <w:r w:rsidR="009D47E0">
        <w:rPr>
          <w:rFonts w:ascii="TH SarabunPSK" w:hAnsi="TH SarabunPSK" w:cs="TH SarabunPSK" w:hint="cs"/>
          <w:color w:val="808080" w:themeColor="background1" w:themeShade="80"/>
          <w:sz w:val="32"/>
          <w:szCs w:val="32"/>
          <w:u w:val="dotted"/>
          <w:cs/>
        </w:rPr>
        <w:t xml:space="preserve">ที่เปิดโอกาสให้ผู้เรียนได้เลือกเรียนเองได้ ซึ่งอาจเป็นการเลือกรายวิชา  </w:t>
      </w:r>
      <w:r w:rsidR="00500D1E">
        <w:rPr>
          <w:rFonts w:ascii="TH SarabunPSK" w:hAnsi="TH SarabunPSK" w:cs="TH SarabunPSK" w:hint="cs"/>
          <w:color w:val="808080" w:themeColor="background1" w:themeShade="80"/>
          <w:sz w:val="32"/>
          <w:szCs w:val="32"/>
          <w:u w:val="dotted"/>
          <w:cs/>
        </w:rPr>
        <w:t>หรือเปิดโอกาสให้</w:t>
      </w:r>
      <w:r w:rsidR="009D47E0">
        <w:rPr>
          <w:rFonts w:ascii="TH SarabunPSK" w:hAnsi="TH SarabunPSK" w:cs="TH SarabunPSK" w:hint="cs"/>
          <w:color w:val="808080" w:themeColor="background1" w:themeShade="80"/>
          <w:sz w:val="32"/>
          <w:szCs w:val="32"/>
          <w:u w:val="dotted"/>
          <w:cs/>
        </w:rPr>
        <w:t>เลือกอาจารย์ที่ปรึกษาวิทยานิพนธ์</w:t>
      </w:r>
      <w:r w:rsidR="00101115">
        <w:rPr>
          <w:rFonts w:ascii="TH SarabunPSK" w:hAnsi="TH SarabunPSK" w:cs="TH SarabunPSK"/>
          <w:color w:val="808080" w:themeColor="background1" w:themeShade="80"/>
          <w:sz w:val="32"/>
          <w:szCs w:val="32"/>
          <w:u w:val="dotted"/>
          <w:cs/>
        </w:rPr>
        <w:t xml:space="preserve"> </w:t>
      </w:r>
      <w:r w:rsidR="00500D1E">
        <w:rPr>
          <w:rFonts w:ascii="TH SarabunPSK" w:hAnsi="TH SarabunPSK" w:cs="TH SarabunPSK" w:hint="cs"/>
          <w:color w:val="808080" w:themeColor="background1" w:themeShade="80"/>
          <w:sz w:val="32"/>
          <w:szCs w:val="32"/>
          <w:u w:val="dotted"/>
          <w:cs/>
        </w:rPr>
        <w:t>ฯลฯ</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00101115">
        <w:rPr>
          <w:rFonts w:ascii="TH SarabunPSK" w:hAnsi="TH SarabunPSK" w:cs="TH SarabunPSK"/>
          <w:color w:val="808080" w:themeColor="background1" w:themeShade="80"/>
          <w:sz w:val="32"/>
          <w:szCs w:val="32"/>
          <w:u w:val="dotted"/>
          <w:cs/>
        </w:rPr>
        <w:tab/>
      </w:r>
      <w:r w:rsidR="0026226E">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3E1FCA3E" w14:textId="77777777" w:rsidR="008B2F30" w:rsidRDefault="008B2F30" w:rsidP="00FA7105">
      <w:pPr>
        <w:spacing w:after="0" w:line="240" w:lineRule="auto"/>
        <w:jc w:val="thaiDistribute"/>
        <w:rPr>
          <w:rFonts w:ascii="TH SarabunPSK" w:hAnsi="TH SarabunPSK" w:cs="TH SarabunPSK"/>
          <w:color w:val="000000" w:themeColor="text1"/>
          <w:sz w:val="32"/>
          <w:szCs w:val="32"/>
        </w:rPr>
      </w:pPr>
    </w:p>
    <w:p w14:paraId="31CEC15D" w14:textId="77777777" w:rsidR="008B2F30" w:rsidRDefault="008B2F30" w:rsidP="00FA7105">
      <w:pPr>
        <w:spacing w:after="0" w:line="240" w:lineRule="auto"/>
        <w:jc w:val="thaiDistribute"/>
        <w:rPr>
          <w:rFonts w:ascii="TH SarabunPSK" w:hAnsi="TH SarabunPSK" w:cs="TH SarabunPSK"/>
          <w:color w:val="000000" w:themeColor="text1"/>
          <w:sz w:val="32"/>
          <w:szCs w:val="32"/>
        </w:rPr>
      </w:pPr>
    </w:p>
    <w:p w14:paraId="486CD2E1" w14:textId="52EB34D4" w:rsidR="003518AE" w:rsidRPr="00E40949" w:rsidRDefault="003518AE" w:rsidP="00FA7105">
      <w:pPr>
        <w:spacing w:after="0" w:line="240" w:lineRule="auto"/>
        <w:jc w:val="thaiDistribute"/>
        <w:rPr>
          <w:rFonts w:ascii="TH SarabunPSK" w:hAnsi="TH SarabunPSK" w:cs="TH SarabunPSK"/>
          <w:b/>
          <w:bCs/>
          <w:color w:val="000000" w:themeColor="text1"/>
          <w:sz w:val="32"/>
          <w:szCs w:val="32"/>
        </w:rPr>
      </w:pPr>
      <w:r w:rsidRPr="00E40949">
        <w:rPr>
          <w:rFonts w:ascii="TH SarabunPSK" w:hAnsi="TH SarabunPSK" w:cs="TH SarabunPSK"/>
          <w:b/>
          <w:bCs/>
          <w:color w:val="000000" w:themeColor="text1"/>
          <w:sz w:val="32"/>
          <w:szCs w:val="32"/>
        </w:rPr>
        <w:t>2</w:t>
      </w:r>
      <w:r w:rsidRPr="00E40949">
        <w:rPr>
          <w:rFonts w:ascii="TH SarabunPSK" w:hAnsi="TH SarabunPSK" w:cs="TH SarabunPSK"/>
          <w:b/>
          <w:bCs/>
          <w:color w:val="000000" w:themeColor="text1"/>
          <w:sz w:val="32"/>
          <w:szCs w:val="32"/>
          <w:cs/>
        </w:rPr>
        <w:t>.</w:t>
      </w:r>
      <w:r w:rsidRPr="00E40949">
        <w:rPr>
          <w:rFonts w:ascii="TH SarabunPSK" w:hAnsi="TH SarabunPSK" w:cs="TH SarabunPSK"/>
          <w:b/>
          <w:bCs/>
          <w:color w:val="000000" w:themeColor="text1"/>
          <w:sz w:val="32"/>
          <w:szCs w:val="32"/>
        </w:rPr>
        <w:t xml:space="preserve">7 </w:t>
      </w:r>
      <w:r w:rsidR="00214368" w:rsidRPr="00214368">
        <w:rPr>
          <w:rFonts w:ascii="TH SarabunPSK" w:hAnsi="TH SarabunPSK" w:cs="TH SarabunPSK"/>
          <w:b/>
          <w:bCs/>
          <w:sz w:val="32"/>
          <w:szCs w:val="32"/>
        </w:rPr>
        <w:t xml:space="preserve">The </w:t>
      </w:r>
      <w:proofErr w:type="spellStart"/>
      <w:r w:rsidR="00214368" w:rsidRPr="00214368">
        <w:rPr>
          <w:rFonts w:ascii="TH SarabunPSK" w:hAnsi="TH SarabunPSK" w:cs="TH SarabunPSK"/>
          <w:b/>
          <w:bCs/>
          <w:sz w:val="32"/>
          <w:szCs w:val="32"/>
        </w:rPr>
        <w:t>programme</w:t>
      </w:r>
      <w:proofErr w:type="spellEnd"/>
      <w:r w:rsidR="00214368" w:rsidRPr="00214368">
        <w:rPr>
          <w:rFonts w:ascii="TH SarabunPSK" w:hAnsi="TH SarabunPSK" w:cs="TH SarabunPSK"/>
          <w:b/>
          <w:bCs/>
          <w:sz w:val="32"/>
          <w:szCs w:val="32"/>
        </w:rPr>
        <w:t xml:space="preserve"> to show that its curriculum is reviewed periodically following an established procedure and that it remains up</w:t>
      </w:r>
      <w:r w:rsidR="00214368" w:rsidRPr="00214368">
        <w:rPr>
          <w:rFonts w:ascii="TH SarabunPSK" w:hAnsi="TH SarabunPSK" w:cs="TH SarabunPSK"/>
          <w:b/>
          <w:bCs/>
          <w:sz w:val="32"/>
          <w:szCs w:val="32"/>
          <w:cs/>
        </w:rPr>
        <w:t>-</w:t>
      </w:r>
      <w:r w:rsidR="00214368" w:rsidRPr="00214368">
        <w:rPr>
          <w:rFonts w:ascii="TH SarabunPSK" w:hAnsi="TH SarabunPSK" w:cs="TH SarabunPSK"/>
          <w:b/>
          <w:bCs/>
          <w:sz w:val="32"/>
          <w:szCs w:val="32"/>
        </w:rPr>
        <w:t>to</w:t>
      </w:r>
      <w:r w:rsidR="00214368" w:rsidRPr="00214368">
        <w:rPr>
          <w:rFonts w:ascii="TH SarabunPSK" w:hAnsi="TH SarabunPSK" w:cs="TH SarabunPSK"/>
          <w:b/>
          <w:bCs/>
          <w:sz w:val="32"/>
          <w:szCs w:val="32"/>
          <w:cs/>
        </w:rPr>
        <w:t>-</w:t>
      </w:r>
      <w:r w:rsidR="00214368" w:rsidRPr="00214368">
        <w:rPr>
          <w:rFonts w:ascii="TH SarabunPSK" w:hAnsi="TH SarabunPSK" w:cs="TH SarabunPSK"/>
          <w:b/>
          <w:bCs/>
          <w:sz w:val="32"/>
          <w:szCs w:val="32"/>
        </w:rPr>
        <w:t>date and relevant to industry</w:t>
      </w:r>
      <w:r w:rsidR="00214368" w:rsidRPr="00214368">
        <w:rPr>
          <w:rFonts w:ascii="TH SarabunPSK" w:hAnsi="TH SarabunPSK" w:cs="TH SarabunPSK"/>
          <w:b/>
          <w:bCs/>
          <w:sz w:val="32"/>
          <w:szCs w:val="32"/>
          <w:cs/>
        </w:rPr>
        <w:t>.</w:t>
      </w:r>
    </w:p>
    <w:p w14:paraId="602E3CC1" w14:textId="4FFE94E0" w:rsidR="007E0B51" w:rsidRDefault="007E0B51" w:rsidP="00FA7105">
      <w:pPr>
        <w:spacing w:after="0" w:line="240" w:lineRule="auto"/>
        <w:jc w:val="thaiDistribute"/>
        <w:rPr>
          <w:rFonts w:ascii="TH SarabunPSK" w:hAnsi="TH SarabunPSK" w:cs="TH SarabunPSK"/>
          <w:sz w:val="32"/>
          <w:szCs w:val="32"/>
        </w:rPr>
      </w:pPr>
    </w:p>
    <w:p w14:paraId="74A237E7" w14:textId="1D7AC92A" w:rsidR="008B2F30" w:rsidRPr="008B2F30" w:rsidRDefault="008B2F3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7C082C" w:rsidRPr="007A6A8B">
        <w:rPr>
          <w:rFonts w:ascii="TH SarabunPSK" w:hAnsi="TH SarabunPSK" w:cs="TH SarabunPSK"/>
          <w:color w:val="808080" w:themeColor="background1" w:themeShade="80"/>
          <w:sz w:val="32"/>
          <w:szCs w:val="32"/>
          <w:u w:val="dotted"/>
        </w:rPr>
        <w:fldChar w:fldCharType="begin"/>
      </w:r>
      <w:r w:rsidR="007C082C" w:rsidRPr="007A6A8B">
        <w:rPr>
          <w:rFonts w:ascii="TH SarabunPSK" w:hAnsi="TH SarabunPSK" w:cs="TH SarabunPSK"/>
          <w:color w:val="808080" w:themeColor="background1" w:themeShade="80"/>
          <w:sz w:val="32"/>
          <w:szCs w:val="32"/>
          <w:u w:val="dotted"/>
        </w:rPr>
        <w:instrText xml:space="preserve"> MACROBUTTON  AcceptAllChangesInDoc </w:instrText>
      </w:r>
      <w:r w:rsidR="007C082C" w:rsidRPr="007A6A8B">
        <w:rPr>
          <w:rFonts w:ascii="TH SarabunPSK" w:hAnsi="TH SarabunPSK" w:cs="TH SarabunPSK"/>
          <w:color w:val="808080" w:themeColor="background1" w:themeShade="80"/>
          <w:sz w:val="32"/>
          <w:szCs w:val="32"/>
          <w:u w:val="dotted"/>
          <w:cs/>
        </w:rPr>
        <w:instrText xml:space="preserve">[คลิกพิมพ์] </w:instrText>
      </w:r>
      <w:r w:rsidR="007C082C" w:rsidRPr="007A6A8B">
        <w:rPr>
          <w:rFonts w:ascii="TH SarabunPSK" w:hAnsi="TH SarabunPSK" w:cs="TH SarabunPSK"/>
          <w:color w:val="808080" w:themeColor="background1" w:themeShade="80"/>
          <w:sz w:val="32"/>
          <w:szCs w:val="32"/>
          <w:u w:val="dotted"/>
        </w:rPr>
        <w:fldChar w:fldCharType="end"/>
      </w:r>
      <w:r w:rsidR="007C082C">
        <w:rPr>
          <w:rFonts w:ascii="TH SarabunPSK" w:hAnsi="TH SarabunPSK" w:cs="TH SarabunPSK"/>
          <w:color w:val="808080" w:themeColor="background1" w:themeShade="80"/>
          <w:sz w:val="32"/>
          <w:szCs w:val="32"/>
          <w:u w:val="dotted"/>
          <w:cs/>
        </w:rPr>
        <w:t xml:space="preserve"> </w:t>
      </w:r>
      <w:r w:rsidR="001F2E0E">
        <w:rPr>
          <w:rFonts w:ascii="TH SarabunPSK" w:hAnsi="TH SarabunPSK" w:cs="TH SarabunPSK" w:hint="cs"/>
          <w:color w:val="808080" w:themeColor="background1" w:themeShade="80"/>
          <w:sz w:val="32"/>
          <w:szCs w:val="32"/>
          <w:u w:val="dotted"/>
          <w:cs/>
        </w:rPr>
        <w:t>แสดง</w:t>
      </w:r>
      <w:r w:rsidRPr="008B2F30">
        <w:rPr>
          <w:rFonts w:ascii="TH SarabunPSK" w:hAnsi="TH SarabunPSK" w:cs="TH SarabunPSK" w:hint="cs"/>
          <w:color w:val="808080" w:themeColor="background1" w:themeShade="80"/>
          <w:sz w:val="32"/>
          <w:szCs w:val="32"/>
          <w:u w:val="dotted"/>
          <w:cs/>
        </w:rPr>
        <w:t>ผลการดำเนินงาน</w:t>
      </w:r>
      <w:r w:rsidR="007C082C">
        <w:rPr>
          <w:rFonts w:ascii="TH SarabunPSK" w:hAnsi="TH SarabunPSK" w:cs="TH SarabunPSK"/>
          <w:color w:val="808080" w:themeColor="background1" w:themeShade="80"/>
          <w:sz w:val="32"/>
          <w:szCs w:val="32"/>
          <w:u w:val="dotted"/>
          <w:cs/>
        </w:rPr>
        <w:t xml:space="preserve"> </w:t>
      </w:r>
      <w:r w:rsidR="00BF6910">
        <w:rPr>
          <w:rFonts w:ascii="TH SarabunPSK" w:hAnsi="TH SarabunPSK" w:cs="TH SarabunPSK" w:hint="cs"/>
          <w:color w:val="808080" w:themeColor="background1" w:themeShade="80"/>
          <w:sz w:val="32"/>
          <w:szCs w:val="32"/>
          <w:u w:val="dotted"/>
          <w:cs/>
        </w:rPr>
        <w:t>--</w:t>
      </w:r>
      <w:r w:rsidR="00BF6910">
        <w:rPr>
          <w:rFonts w:ascii="TH SarabunPSK" w:hAnsi="TH SarabunPSK" w:cs="TH SarabunPSK"/>
          <w:color w:val="808080" w:themeColor="background1" w:themeShade="80"/>
          <w:sz w:val="32"/>
          <w:szCs w:val="32"/>
          <w:u w:val="dotted"/>
        </w:rPr>
        <w:t xml:space="preserve">&gt; </w:t>
      </w:r>
      <w:r w:rsidR="00BF6910">
        <w:rPr>
          <w:rFonts w:ascii="TH SarabunPSK" w:hAnsi="TH SarabunPSK" w:cs="TH SarabunPSK" w:hint="cs"/>
          <w:color w:val="808080" w:themeColor="background1" w:themeShade="80"/>
          <w:sz w:val="32"/>
          <w:szCs w:val="32"/>
          <w:u w:val="dotted"/>
          <w:cs/>
        </w:rPr>
        <w:t>มีการประเมินและทบทวนโครงสร้างหลักสูตร และต้อง</w:t>
      </w:r>
      <w:r w:rsidRPr="008B2F30">
        <w:rPr>
          <w:rFonts w:ascii="TH SarabunPSK" w:hAnsi="TH SarabunPSK" w:cs="TH SarabunPSK"/>
          <w:color w:val="808080" w:themeColor="background1" w:themeShade="80"/>
          <w:sz w:val="32"/>
          <w:szCs w:val="32"/>
          <w:u w:val="dotted"/>
          <w:cs/>
        </w:rPr>
        <w:tab/>
      </w:r>
      <w:r w:rsidR="00BF6910">
        <w:rPr>
          <w:rFonts w:ascii="TH SarabunPSK" w:hAnsi="TH SarabunPSK" w:cs="TH SarabunPSK" w:hint="cs"/>
          <w:color w:val="808080" w:themeColor="background1" w:themeShade="80"/>
          <w:sz w:val="32"/>
          <w:szCs w:val="32"/>
          <w:u w:val="dotted"/>
          <w:cs/>
        </w:rPr>
        <w:t>บอกงวดระยะเวลาที่ดำเนินการด้วย, บอกวิธีการ</w:t>
      </w:r>
      <w:r w:rsidR="00BD4519">
        <w:rPr>
          <w:rFonts w:ascii="TH SarabunPSK" w:hAnsi="TH SarabunPSK" w:cs="TH SarabunPSK" w:hint="cs"/>
          <w:color w:val="808080" w:themeColor="background1" w:themeShade="80"/>
          <w:sz w:val="32"/>
          <w:szCs w:val="32"/>
          <w:u w:val="dotted"/>
          <w:cs/>
        </w:rPr>
        <w:t>และเครื่องมือ</w:t>
      </w:r>
      <w:r w:rsidR="00BF6910">
        <w:rPr>
          <w:rFonts w:ascii="TH SarabunPSK" w:hAnsi="TH SarabunPSK" w:cs="TH SarabunPSK" w:hint="cs"/>
          <w:color w:val="808080" w:themeColor="background1" w:themeShade="80"/>
          <w:sz w:val="32"/>
          <w:szCs w:val="32"/>
          <w:u w:val="dotted"/>
          <w:cs/>
        </w:rPr>
        <w:t>ที่ใช้ในการประเมินและทบทวนฯ</w:t>
      </w:r>
      <w:r w:rsidR="00D94D73">
        <w:rPr>
          <w:rFonts w:ascii="TH SarabunPSK" w:hAnsi="TH SarabunPSK" w:cs="TH SarabunPSK" w:hint="cs"/>
          <w:color w:val="808080" w:themeColor="background1" w:themeShade="80"/>
          <w:sz w:val="32"/>
          <w:szCs w:val="32"/>
          <w:u w:val="dotted"/>
          <w:cs/>
        </w:rPr>
        <w:t xml:space="preserve"> , </w:t>
      </w:r>
      <w:r w:rsidR="00BD4519">
        <w:rPr>
          <w:rFonts w:ascii="TH SarabunPSK" w:hAnsi="TH SarabunPSK" w:cs="TH SarabunPSK" w:hint="cs"/>
          <w:color w:val="808080" w:themeColor="background1" w:themeShade="80"/>
          <w:sz w:val="32"/>
          <w:szCs w:val="32"/>
          <w:u w:val="dotted"/>
          <w:cs/>
        </w:rPr>
        <w:t xml:space="preserve">บอกผู้รับผิดชอบในการทบทวนฯ, </w:t>
      </w:r>
      <w:r w:rsidR="00D94D73">
        <w:rPr>
          <w:rFonts w:ascii="TH SarabunPSK" w:hAnsi="TH SarabunPSK" w:cs="TH SarabunPSK" w:hint="cs"/>
          <w:color w:val="808080" w:themeColor="background1" w:themeShade="80"/>
          <w:sz w:val="32"/>
          <w:szCs w:val="32"/>
          <w:u w:val="dotted"/>
          <w:cs/>
        </w:rPr>
        <w:t>บอกรายละเอียดอื่น ๆ ที่เกี่ยวกับเกณฑ์ข้อนี้</w:t>
      </w:r>
      <w:r w:rsidR="00BF6910">
        <w:rPr>
          <w:rFonts w:ascii="TH SarabunPSK" w:hAnsi="TH SarabunPSK" w:cs="TH SarabunPSK" w:hint="cs"/>
          <w:color w:val="808080" w:themeColor="background1" w:themeShade="80"/>
          <w:sz w:val="32"/>
          <w:szCs w:val="32"/>
          <w:u w:val="dotted"/>
          <w:cs/>
        </w:rPr>
        <w:t xml:space="preserve"> </w:t>
      </w:r>
      <w:r w:rsidR="001F2E0E">
        <w:rPr>
          <w:rFonts w:ascii="TH SarabunPSK" w:hAnsi="TH SarabunPSK" w:cs="TH SarabunPSK" w:hint="cs"/>
          <w:color w:val="808080" w:themeColor="background1" w:themeShade="80"/>
          <w:sz w:val="32"/>
          <w:szCs w:val="32"/>
          <w:u w:val="dotted"/>
          <w:cs/>
        </w:rPr>
        <w:t xml:space="preserve">  เพื่อทบทวนว่าหลักสูตรมีความทันยุคทันสมัย และตรงกับความต้องการของภาคการทำงาน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001F2E0E">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3AA255B3" w14:textId="77777777" w:rsidR="007849A2" w:rsidRDefault="007849A2" w:rsidP="00FA7105">
      <w:pPr>
        <w:spacing w:after="0" w:line="240" w:lineRule="auto"/>
        <w:jc w:val="thaiDistribute"/>
        <w:rPr>
          <w:rFonts w:ascii="TH SarabunPSK" w:hAnsi="TH SarabunPSK" w:cs="TH SarabunPSK"/>
          <w:b/>
          <w:bCs/>
          <w:sz w:val="32"/>
          <w:szCs w:val="32"/>
        </w:rPr>
      </w:pPr>
    </w:p>
    <w:p w14:paraId="464C1B21" w14:textId="77777777" w:rsidR="007849A2" w:rsidRPr="00820C14" w:rsidRDefault="007849A2" w:rsidP="007849A2">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70B9A52A" w14:textId="37E1F5DA" w:rsidR="007849A2" w:rsidRPr="00820C14" w:rsidRDefault="007849A2" w:rsidP="007849A2">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2</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F347A5">
        <w:rPr>
          <w:rFonts w:ascii="TH SarabunPSK" w:hAnsi="TH SarabunPSK" w:cs="TH SarabunPSK" w:hint="cs"/>
          <w:color w:val="808080" w:themeColor="background1" w:themeShade="80"/>
          <w:sz w:val="32"/>
          <w:szCs w:val="32"/>
          <w:cs/>
        </w:rPr>
        <w:t xml:space="preserve"> มคอ.</w:t>
      </w:r>
      <w:proofErr w:type="gramStart"/>
      <w:r w:rsidR="00F347A5">
        <w:rPr>
          <w:rFonts w:ascii="TH SarabunPSK" w:hAnsi="TH SarabunPSK" w:cs="TH SarabunPSK" w:hint="cs"/>
          <w:color w:val="808080" w:themeColor="background1" w:themeShade="80"/>
          <w:sz w:val="32"/>
          <w:szCs w:val="32"/>
          <w:cs/>
        </w:rPr>
        <w:t>2</w:t>
      </w:r>
      <w:r w:rsidR="00F347A5">
        <w:rPr>
          <w:rFonts w:ascii="TH SarabunPSK" w:hAnsi="TH SarabunPSK" w:cs="TH SarabunPSK"/>
          <w:color w:val="808080" w:themeColor="background1" w:themeShade="80"/>
          <w:sz w:val="32"/>
          <w:szCs w:val="32"/>
          <w:cs/>
        </w:rPr>
        <w:t xml:space="preserve">  </w:t>
      </w:r>
      <w:r w:rsidR="00F347A5">
        <w:rPr>
          <w:rFonts w:ascii="TH SarabunPSK" w:hAnsi="TH SarabunPSK" w:cs="TH SarabunPSK" w:hint="cs"/>
          <w:color w:val="808080" w:themeColor="background1" w:themeShade="80"/>
          <w:sz w:val="32"/>
          <w:szCs w:val="32"/>
          <w:cs/>
        </w:rPr>
        <w:t>มคอ</w:t>
      </w:r>
      <w:proofErr w:type="gramEnd"/>
      <w:r w:rsidR="00F347A5">
        <w:rPr>
          <w:rFonts w:ascii="TH SarabunPSK" w:hAnsi="TH SarabunPSK" w:cs="TH SarabunPSK" w:hint="cs"/>
          <w:color w:val="808080" w:themeColor="background1" w:themeShade="80"/>
          <w:sz w:val="32"/>
          <w:szCs w:val="32"/>
          <w:cs/>
        </w:rPr>
        <w:t>.3  มคอ.4  มคอ.5</w:t>
      </w:r>
    </w:p>
    <w:p w14:paraId="1D0236D8" w14:textId="65D89E1C" w:rsidR="007849A2" w:rsidRPr="00F347A5" w:rsidRDefault="007849A2" w:rsidP="007849A2">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2</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F347A5">
        <w:rPr>
          <w:rFonts w:ascii="TH SarabunPSK" w:hAnsi="TH SarabunPSK" w:cs="TH SarabunPSK" w:hint="cs"/>
          <w:color w:val="808080" w:themeColor="background1" w:themeShade="80"/>
          <w:sz w:val="32"/>
          <w:szCs w:val="32"/>
          <w:cs/>
        </w:rPr>
        <w:t>รายงานการประชุมคณะกรรมการหลักสูตร</w:t>
      </w:r>
      <w:proofErr w:type="gramEnd"/>
    </w:p>
    <w:p w14:paraId="78FEB63C" w14:textId="01A9A1BC" w:rsidR="007849A2" w:rsidRPr="00820C14" w:rsidRDefault="007849A2" w:rsidP="007849A2">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2</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F347A5">
        <w:rPr>
          <w:rFonts w:ascii="TH SarabunPSK" w:hAnsi="TH SarabunPSK" w:cs="TH SarabunPSK" w:hint="cs"/>
          <w:color w:val="808080" w:themeColor="background1" w:themeShade="80"/>
          <w:sz w:val="32"/>
          <w:szCs w:val="32"/>
          <w:cs/>
        </w:rPr>
        <w:t>เว็บไซต์คณะ</w:t>
      </w:r>
      <w:proofErr w:type="gramEnd"/>
      <w:r w:rsidR="00F347A5">
        <w:rPr>
          <w:rFonts w:ascii="TH SarabunPSK" w:hAnsi="TH SarabunPSK" w:cs="TH SarabunPSK" w:hint="cs"/>
          <w:color w:val="808080" w:themeColor="background1" w:themeShade="80"/>
          <w:sz w:val="32"/>
          <w:szCs w:val="32"/>
          <w:cs/>
        </w:rPr>
        <w:t xml:space="preserve"> </w:t>
      </w:r>
      <w:r w:rsidR="00F347A5">
        <w:rPr>
          <w:rFonts w:ascii="TH SarabunPSK" w:hAnsi="TH SarabunPSK" w:cs="TH SarabunPSK"/>
          <w:color w:val="808080" w:themeColor="background1" w:themeShade="80"/>
          <w:sz w:val="32"/>
          <w:szCs w:val="32"/>
        </w:rPr>
        <w:t>www</w:t>
      </w:r>
      <w:r w:rsidR="00F347A5">
        <w:rPr>
          <w:rFonts w:ascii="TH SarabunPSK" w:hAnsi="TH SarabunPSK" w:cs="TH SarabunPSK"/>
          <w:color w:val="808080" w:themeColor="background1" w:themeShade="80"/>
          <w:sz w:val="32"/>
          <w:szCs w:val="32"/>
          <w:cs/>
        </w:rPr>
        <w:t>.</w:t>
      </w:r>
      <w:proofErr w:type="spellStart"/>
      <w:r w:rsidR="00F347A5">
        <w:rPr>
          <w:rFonts w:ascii="TH SarabunPSK" w:hAnsi="TH SarabunPSK" w:cs="TH SarabunPSK"/>
          <w:color w:val="808080" w:themeColor="background1" w:themeShade="80"/>
          <w:sz w:val="32"/>
          <w:szCs w:val="32"/>
        </w:rPr>
        <w:t>kpru</w:t>
      </w:r>
      <w:proofErr w:type="spellEnd"/>
      <w:r w:rsidR="00F347A5">
        <w:rPr>
          <w:rFonts w:ascii="TH SarabunPSK" w:hAnsi="TH SarabunPSK" w:cs="TH SarabunPSK"/>
          <w:color w:val="808080" w:themeColor="background1" w:themeShade="80"/>
          <w:sz w:val="32"/>
          <w:szCs w:val="32"/>
          <w:cs/>
        </w:rPr>
        <w:t>.</w:t>
      </w:r>
      <w:r w:rsidR="00F347A5">
        <w:rPr>
          <w:rFonts w:ascii="TH SarabunPSK" w:hAnsi="TH SarabunPSK" w:cs="TH SarabunPSK"/>
          <w:color w:val="808080" w:themeColor="background1" w:themeShade="80"/>
          <w:sz w:val="32"/>
          <w:szCs w:val="32"/>
          <w:u w:val="dotted"/>
        </w:rPr>
        <w:tab/>
      </w:r>
      <w:r w:rsidR="00F347A5">
        <w:rPr>
          <w:rFonts w:ascii="TH SarabunPSK" w:hAnsi="TH SarabunPSK" w:cs="TH SarabunPSK"/>
          <w:color w:val="808080" w:themeColor="background1" w:themeShade="80"/>
          <w:sz w:val="32"/>
          <w:szCs w:val="32"/>
          <w:u w:val="dotted"/>
        </w:rPr>
        <w:tab/>
      </w:r>
      <w:r w:rsidR="00F347A5">
        <w:rPr>
          <w:rFonts w:ascii="TH SarabunPSK" w:hAnsi="TH SarabunPSK" w:cs="TH SarabunPSK"/>
          <w:color w:val="808080" w:themeColor="background1" w:themeShade="80"/>
          <w:sz w:val="32"/>
          <w:szCs w:val="32"/>
          <w:u w:val="dotted"/>
        </w:rPr>
        <w:tab/>
      </w:r>
      <w:r w:rsidR="00F347A5">
        <w:rPr>
          <w:rFonts w:ascii="TH SarabunPSK" w:hAnsi="TH SarabunPSK" w:cs="TH SarabunPSK"/>
          <w:color w:val="808080" w:themeColor="background1" w:themeShade="80"/>
          <w:sz w:val="32"/>
          <w:szCs w:val="32"/>
          <w:u w:val="dotted"/>
        </w:rPr>
        <w:tab/>
      </w:r>
      <w:r w:rsidR="00F347A5">
        <w:rPr>
          <w:rFonts w:ascii="TH SarabunPSK" w:hAnsi="TH SarabunPSK" w:cs="TH SarabunPSK"/>
          <w:color w:val="808080" w:themeColor="background1" w:themeShade="80"/>
          <w:sz w:val="32"/>
          <w:szCs w:val="32"/>
          <w:u w:val="dotted"/>
        </w:rPr>
        <w:tab/>
      </w:r>
      <w:r w:rsidR="00F347A5">
        <w:rPr>
          <w:rFonts w:ascii="TH SarabunPSK" w:hAnsi="TH SarabunPSK" w:cs="TH SarabunPSK"/>
          <w:color w:val="808080" w:themeColor="background1" w:themeShade="80"/>
          <w:sz w:val="32"/>
          <w:szCs w:val="32"/>
          <w:u w:val="dotted"/>
        </w:rPr>
        <w:tab/>
      </w:r>
    </w:p>
    <w:p w14:paraId="5EA21DB9" w14:textId="48527A45" w:rsidR="007849A2" w:rsidRDefault="007849A2" w:rsidP="007849A2">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2</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F347A5" w:rsidRPr="007A6A8B">
        <w:rPr>
          <w:rFonts w:ascii="TH SarabunPSK" w:hAnsi="TH SarabunPSK" w:cs="TH SarabunPSK"/>
          <w:color w:val="808080" w:themeColor="background1" w:themeShade="80"/>
          <w:sz w:val="32"/>
          <w:szCs w:val="32"/>
          <w:u w:val="dotted"/>
        </w:rPr>
        <w:fldChar w:fldCharType="begin"/>
      </w:r>
      <w:r w:rsidR="00F347A5" w:rsidRPr="007A6A8B">
        <w:rPr>
          <w:rFonts w:ascii="TH SarabunPSK" w:hAnsi="TH SarabunPSK" w:cs="TH SarabunPSK"/>
          <w:color w:val="808080" w:themeColor="background1" w:themeShade="80"/>
          <w:sz w:val="32"/>
          <w:szCs w:val="32"/>
          <w:u w:val="dotted"/>
        </w:rPr>
        <w:instrText xml:space="preserve"> MACROBUTTON  AcceptAllChangesInDoc </w:instrText>
      </w:r>
      <w:r w:rsidR="00F347A5" w:rsidRPr="007A6A8B">
        <w:rPr>
          <w:rFonts w:ascii="TH SarabunPSK" w:hAnsi="TH SarabunPSK" w:cs="TH SarabunPSK"/>
          <w:color w:val="808080" w:themeColor="background1" w:themeShade="80"/>
          <w:sz w:val="32"/>
          <w:szCs w:val="32"/>
          <w:u w:val="dotted"/>
          <w:cs/>
        </w:rPr>
        <w:instrText xml:space="preserve">[คลิกพิมพ์] </w:instrText>
      </w:r>
      <w:r w:rsidR="00F347A5" w:rsidRPr="007A6A8B">
        <w:rPr>
          <w:rFonts w:ascii="TH SarabunPSK" w:hAnsi="TH SarabunPSK" w:cs="TH SarabunPSK"/>
          <w:color w:val="808080" w:themeColor="background1" w:themeShade="80"/>
          <w:sz w:val="32"/>
          <w:szCs w:val="32"/>
          <w:u w:val="dotted"/>
        </w:rPr>
        <w:fldChar w:fldCharType="end"/>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r w:rsidR="00F347A5">
        <w:rPr>
          <w:rFonts w:ascii="TH SarabunPSK" w:hAnsi="TH SarabunPSK" w:cs="TH SarabunPSK"/>
          <w:color w:val="808080" w:themeColor="background1" w:themeShade="80"/>
          <w:sz w:val="32"/>
          <w:szCs w:val="32"/>
          <w:u w:val="dotted"/>
          <w:cs/>
        </w:rPr>
        <w:tab/>
      </w:r>
    </w:p>
    <w:p w14:paraId="16171563" w14:textId="3F80309B" w:rsidR="00ED1B07" w:rsidRPr="00820C14" w:rsidRDefault="00ED1B07" w:rsidP="00ED1B07">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2</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r w:rsidRPr="007A6A8B">
        <w:rPr>
          <w:rFonts w:ascii="TH SarabunPSK" w:hAnsi="TH SarabunPSK" w:cs="TH SarabunPSK"/>
          <w:color w:val="808080" w:themeColor="background1" w:themeShade="80"/>
          <w:sz w:val="32"/>
          <w:szCs w:val="32"/>
          <w:u w:val="dotted"/>
        </w:rPr>
        <w:fldChar w:fldCharType="begin"/>
      </w:r>
      <w:r w:rsidRPr="007A6A8B">
        <w:rPr>
          <w:rFonts w:ascii="TH SarabunPSK" w:hAnsi="TH SarabunPSK" w:cs="TH SarabunPSK"/>
          <w:color w:val="808080" w:themeColor="background1" w:themeShade="80"/>
          <w:sz w:val="32"/>
          <w:szCs w:val="32"/>
          <w:u w:val="dotted"/>
        </w:rPr>
        <w:instrText xml:space="preserve"> MACROBUTTON  AcceptAllChangesInDoc </w:instrText>
      </w:r>
      <w:r w:rsidRPr="007A6A8B">
        <w:rPr>
          <w:rFonts w:ascii="TH SarabunPSK" w:hAnsi="TH SarabunPSK" w:cs="TH SarabunPSK"/>
          <w:color w:val="808080" w:themeColor="background1" w:themeShade="80"/>
          <w:sz w:val="32"/>
          <w:szCs w:val="32"/>
          <w:u w:val="dotted"/>
          <w:cs/>
        </w:rPr>
        <w:instrText xml:space="preserve">[คลิกพิมพ์] </w:instrText>
      </w:r>
      <w:r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1F297FC3" w14:textId="77777777" w:rsidR="00ED1B07" w:rsidRPr="00820C14" w:rsidRDefault="00ED1B07" w:rsidP="007849A2">
      <w:pPr>
        <w:spacing w:after="0" w:line="240" w:lineRule="auto"/>
        <w:jc w:val="thaiDistribute"/>
        <w:rPr>
          <w:rFonts w:ascii="TH SarabunPSK" w:hAnsi="TH SarabunPSK" w:cs="TH SarabunPSK"/>
          <w:b/>
          <w:bCs/>
          <w:color w:val="808080" w:themeColor="background1" w:themeShade="80"/>
          <w:sz w:val="32"/>
          <w:szCs w:val="32"/>
        </w:rPr>
      </w:pPr>
    </w:p>
    <w:p w14:paraId="0C5B1ADA" w14:textId="77777777" w:rsidR="007849A2" w:rsidRDefault="007849A2" w:rsidP="007849A2">
      <w:pPr>
        <w:spacing w:after="0" w:line="240" w:lineRule="auto"/>
        <w:jc w:val="thaiDistribute"/>
        <w:rPr>
          <w:rFonts w:ascii="TH SarabunPSK" w:hAnsi="TH SarabunPSK" w:cs="TH SarabunPSK"/>
          <w:b/>
          <w:bCs/>
          <w:color w:val="000000" w:themeColor="text1"/>
          <w:sz w:val="32"/>
          <w:szCs w:val="32"/>
        </w:rPr>
      </w:pPr>
    </w:p>
    <w:p w14:paraId="1E21CC1A" w14:textId="77615087" w:rsidR="007849A2" w:rsidRPr="00820C14" w:rsidRDefault="007849A2" w:rsidP="007849A2">
      <w:pPr>
        <w:spacing w:after="0" w:line="240" w:lineRule="auto"/>
        <w:jc w:val="thaiDistribute"/>
        <w:rPr>
          <w:rFonts w:ascii="TH SarabunPSK" w:hAnsi="TH SarabunPSK" w:cs="TH SarabunPSK"/>
          <w:b/>
          <w:bCs/>
          <w:color w:val="000000" w:themeColor="text1"/>
          <w:sz w:val="32"/>
          <w:szCs w:val="32"/>
          <w:u w:val="single"/>
        </w:rPr>
      </w:pPr>
    </w:p>
    <w:p w14:paraId="56C5E186" w14:textId="4331110C" w:rsidR="007849A2" w:rsidRDefault="007849A2" w:rsidP="00FA7105">
      <w:pPr>
        <w:spacing w:after="0" w:line="240" w:lineRule="auto"/>
        <w:jc w:val="thaiDistribute"/>
        <w:rPr>
          <w:rFonts w:ascii="TH SarabunPSK" w:hAnsi="TH SarabunPSK" w:cs="TH SarabunPSK"/>
          <w:b/>
          <w:bCs/>
          <w:sz w:val="32"/>
          <w:szCs w:val="32"/>
          <w:cs/>
        </w:rPr>
        <w:sectPr w:rsidR="007849A2" w:rsidSect="000E38DD">
          <w:pgSz w:w="12240" w:h="15840"/>
          <w:pgMar w:top="1440" w:right="1440" w:bottom="1440" w:left="1440" w:header="708" w:footer="708" w:gutter="0"/>
          <w:pgNumType w:start="0"/>
          <w:cols w:space="708"/>
          <w:titlePg/>
          <w:docGrid w:linePitch="360"/>
        </w:sectPr>
      </w:pPr>
    </w:p>
    <w:p w14:paraId="07D8BA9F" w14:textId="612F4E5F" w:rsidR="00027F03" w:rsidRPr="00E80E3F" w:rsidRDefault="00027F03"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lastRenderedPageBreak/>
        <w:t xml:space="preserve">Criteria </w:t>
      </w:r>
      <w:proofErr w:type="gramStart"/>
      <w:r>
        <w:rPr>
          <w:rFonts w:ascii="TH SarabunPSK" w:hAnsi="TH SarabunPSK" w:cs="TH SarabunPSK"/>
          <w:b/>
          <w:bCs/>
          <w:sz w:val="32"/>
          <w:szCs w:val="32"/>
        </w:rPr>
        <w:t xml:space="preserve">3 </w:t>
      </w:r>
      <w:r>
        <w:rPr>
          <w:rFonts w:ascii="TH SarabunPSK" w:hAnsi="TH SarabunPSK" w:cs="TH SarabunPSK"/>
          <w:b/>
          <w:bCs/>
          <w:sz w:val="32"/>
          <w:szCs w:val="32"/>
          <w:cs/>
        </w:rPr>
        <w:t>:</w:t>
      </w:r>
      <w:proofErr w:type="gramEnd"/>
      <w:r w:rsidR="003518AE">
        <w:rPr>
          <w:rFonts w:ascii="TH SarabunPSK" w:hAnsi="TH SarabunPSK" w:cs="TH SarabunPSK"/>
          <w:color w:val="000000" w:themeColor="text1"/>
          <w:sz w:val="32"/>
          <w:szCs w:val="32"/>
          <w:cs/>
        </w:rPr>
        <w:t xml:space="preserve"> </w:t>
      </w:r>
      <w:r w:rsidR="00FA7105" w:rsidRPr="000B257B">
        <w:rPr>
          <w:rFonts w:ascii="TH SarabunPSK" w:hAnsi="TH SarabunPSK" w:cs="TH SarabunPSK"/>
          <w:b/>
          <w:bCs/>
          <w:sz w:val="32"/>
          <w:szCs w:val="32"/>
        </w:rPr>
        <w:t>Teaching and Learning Approach</w:t>
      </w:r>
    </w:p>
    <w:p w14:paraId="5376AF9E" w14:textId="69F5AD4A" w:rsidR="00027F03" w:rsidRDefault="00027F03" w:rsidP="00FA7105">
      <w:pPr>
        <w:spacing w:after="0" w:line="240" w:lineRule="auto"/>
        <w:jc w:val="thaiDistribute"/>
        <w:rPr>
          <w:rFonts w:ascii="TH SarabunPSK" w:hAnsi="TH SarabunPSK" w:cs="TH SarabunPSK"/>
          <w:color w:val="000000" w:themeColor="text1"/>
          <w:sz w:val="32"/>
          <w:szCs w:val="32"/>
        </w:rPr>
      </w:pPr>
    </w:p>
    <w:p w14:paraId="1105CC7F" w14:textId="1ABAA4B4" w:rsidR="00FA7105" w:rsidRPr="00E14F7F" w:rsidRDefault="00FA7105" w:rsidP="00FA7105">
      <w:pPr>
        <w:spacing w:after="0" w:line="240" w:lineRule="auto"/>
        <w:jc w:val="thaiDistribute"/>
        <w:rPr>
          <w:rFonts w:ascii="TH SarabunPSK" w:hAnsi="TH SarabunPSK" w:cs="TH SarabunPSK"/>
          <w:b/>
          <w:bCs/>
          <w:color w:val="000000" w:themeColor="text1"/>
          <w:sz w:val="32"/>
          <w:szCs w:val="32"/>
        </w:rPr>
      </w:pPr>
      <w:r w:rsidRPr="00E14F7F">
        <w:rPr>
          <w:rFonts w:ascii="TH SarabunPSK" w:hAnsi="TH SarabunPSK" w:cs="TH SarabunPSK"/>
          <w:b/>
          <w:bCs/>
          <w:color w:val="000000" w:themeColor="text1"/>
          <w:sz w:val="32"/>
          <w:szCs w:val="32"/>
        </w:rPr>
        <w:t>3</w:t>
      </w:r>
      <w:r w:rsidRPr="00E14F7F">
        <w:rPr>
          <w:rFonts w:ascii="TH SarabunPSK" w:hAnsi="TH SarabunPSK" w:cs="TH SarabunPSK"/>
          <w:b/>
          <w:bCs/>
          <w:color w:val="000000" w:themeColor="text1"/>
          <w:sz w:val="32"/>
          <w:szCs w:val="32"/>
          <w:cs/>
        </w:rPr>
        <w:t>.</w:t>
      </w:r>
      <w:r w:rsidRPr="00E14F7F">
        <w:rPr>
          <w:rFonts w:ascii="TH SarabunPSK" w:hAnsi="TH SarabunPSK" w:cs="TH SarabunPSK"/>
          <w:b/>
          <w:bCs/>
          <w:color w:val="000000" w:themeColor="text1"/>
          <w:sz w:val="32"/>
          <w:szCs w:val="32"/>
        </w:rPr>
        <w:t xml:space="preserve">1 </w:t>
      </w:r>
      <w:r w:rsidR="005263F1" w:rsidRPr="005263F1">
        <w:rPr>
          <w:rFonts w:ascii="TH SarabunPSK" w:hAnsi="TH SarabunPSK" w:cs="TH SarabunPSK"/>
          <w:b/>
          <w:bCs/>
          <w:sz w:val="32"/>
          <w:szCs w:val="32"/>
        </w:rPr>
        <w:t>The educational philosophy is shown to be articulated and communicated to all stakeholders</w:t>
      </w:r>
      <w:r w:rsidR="005263F1" w:rsidRPr="005263F1">
        <w:rPr>
          <w:rFonts w:ascii="TH SarabunPSK" w:hAnsi="TH SarabunPSK" w:cs="TH SarabunPSK"/>
          <w:b/>
          <w:bCs/>
          <w:sz w:val="32"/>
          <w:szCs w:val="32"/>
          <w:cs/>
        </w:rPr>
        <w:t xml:space="preserve">. </w:t>
      </w:r>
      <w:r w:rsidR="005263F1" w:rsidRPr="005263F1">
        <w:rPr>
          <w:rFonts w:ascii="TH SarabunPSK" w:hAnsi="TH SarabunPSK" w:cs="TH SarabunPSK"/>
          <w:b/>
          <w:bCs/>
          <w:sz w:val="32"/>
          <w:szCs w:val="32"/>
        </w:rPr>
        <w:t>It is also shown to be reflected in the teaching and learning activities</w:t>
      </w:r>
      <w:r w:rsidR="005263F1" w:rsidRPr="005263F1">
        <w:rPr>
          <w:rFonts w:ascii="TH SarabunPSK" w:hAnsi="TH SarabunPSK" w:cs="TH SarabunPSK"/>
          <w:b/>
          <w:bCs/>
          <w:sz w:val="32"/>
          <w:szCs w:val="32"/>
          <w:cs/>
        </w:rPr>
        <w:t>.</w:t>
      </w:r>
    </w:p>
    <w:p w14:paraId="2CE24C2E" w14:textId="5CB5904E" w:rsidR="006539F1" w:rsidRDefault="006539F1" w:rsidP="00FA7105">
      <w:pPr>
        <w:spacing w:after="0" w:line="240" w:lineRule="auto"/>
        <w:jc w:val="thaiDistribute"/>
        <w:rPr>
          <w:rFonts w:ascii="TH SarabunPSK" w:hAnsi="TH SarabunPSK" w:cs="TH SarabunPSK"/>
          <w:sz w:val="32"/>
          <w:szCs w:val="32"/>
        </w:rPr>
      </w:pPr>
    </w:p>
    <w:p w14:paraId="2441C387" w14:textId="6C0725ED" w:rsidR="005263F1" w:rsidRDefault="005B362D" w:rsidP="00FA7105">
      <w:pPr>
        <w:spacing w:after="0" w:line="240" w:lineRule="auto"/>
        <w:jc w:val="thaiDistribute"/>
        <w:rPr>
          <w:rFonts w:ascii="TH SarabunPSK" w:hAnsi="TH SarabunPSK" w:cs="TH SarabunPSK"/>
          <w:color w:val="808080" w:themeColor="background1" w:themeShade="80"/>
          <w:sz w:val="32"/>
          <w:szCs w:val="32"/>
          <w:u w:val="dotted"/>
          <w:cs/>
        </w:rPr>
      </w:pPr>
      <w:r>
        <w:rPr>
          <w:rFonts w:ascii="TH SarabunPSK" w:hAnsi="TH SarabunPSK" w:cs="TH SarabunPSK"/>
          <w:sz w:val="32"/>
          <w:szCs w:val="32"/>
        </w:rPr>
        <w:tab/>
      </w:r>
      <w:r w:rsidR="005263F1">
        <w:rPr>
          <w:rFonts w:ascii="TH SarabunPSK" w:hAnsi="TH SarabunPSK" w:cs="TH SarabunPSK"/>
          <w:color w:val="808080" w:themeColor="background1" w:themeShade="80"/>
          <w:sz w:val="32"/>
          <w:szCs w:val="32"/>
          <w:u w:val="dotted"/>
        </w:rPr>
        <w:tab/>
      </w:r>
      <w:r w:rsidR="00F625BA" w:rsidRPr="007A6A8B">
        <w:rPr>
          <w:rFonts w:ascii="TH SarabunPSK" w:hAnsi="TH SarabunPSK" w:cs="TH SarabunPSK"/>
          <w:color w:val="808080" w:themeColor="background1" w:themeShade="80"/>
          <w:sz w:val="32"/>
          <w:szCs w:val="32"/>
          <w:u w:val="dotted"/>
        </w:rPr>
        <w:fldChar w:fldCharType="begin"/>
      </w:r>
      <w:r w:rsidR="00F625BA" w:rsidRPr="007A6A8B">
        <w:rPr>
          <w:rFonts w:ascii="TH SarabunPSK" w:hAnsi="TH SarabunPSK" w:cs="TH SarabunPSK"/>
          <w:color w:val="808080" w:themeColor="background1" w:themeShade="80"/>
          <w:sz w:val="32"/>
          <w:szCs w:val="32"/>
          <w:u w:val="dotted"/>
        </w:rPr>
        <w:instrText xml:space="preserve"> MACROBUTTON  AcceptAllChangesInDoc </w:instrText>
      </w:r>
      <w:r w:rsidR="00F625BA" w:rsidRPr="007A6A8B">
        <w:rPr>
          <w:rFonts w:ascii="TH SarabunPSK" w:hAnsi="TH SarabunPSK" w:cs="TH SarabunPSK"/>
          <w:color w:val="808080" w:themeColor="background1" w:themeShade="80"/>
          <w:sz w:val="32"/>
          <w:szCs w:val="32"/>
          <w:u w:val="dotted"/>
          <w:cs/>
        </w:rPr>
        <w:instrText xml:space="preserve">[คลิกพิมพ์] </w:instrText>
      </w:r>
      <w:r w:rsidR="00F625BA" w:rsidRPr="007A6A8B">
        <w:rPr>
          <w:rFonts w:ascii="TH SarabunPSK" w:hAnsi="TH SarabunPSK" w:cs="TH SarabunPSK"/>
          <w:color w:val="808080" w:themeColor="background1" w:themeShade="80"/>
          <w:sz w:val="32"/>
          <w:szCs w:val="32"/>
          <w:u w:val="dotted"/>
        </w:rPr>
        <w:fldChar w:fldCharType="end"/>
      </w:r>
      <w:r w:rsidR="00F625BA">
        <w:rPr>
          <w:rFonts w:ascii="TH SarabunPSK" w:hAnsi="TH SarabunPSK" w:cs="TH SarabunPSK"/>
          <w:color w:val="808080" w:themeColor="background1" w:themeShade="80"/>
          <w:sz w:val="32"/>
          <w:szCs w:val="32"/>
          <w:u w:val="dotted"/>
          <w:cs/>
        </w:rPr>
        <w:t xml:space="preserve"> </w:t>
      </w:r>
      <w:r w:rsidR="005263F1">
        <w:rPr>
          <w:rFonts w:ascii="TH SarabunPSK" w:hAnsi="TH SarabunPSK" w:cs="TH SarabunPSK" w:hint="cs"/>
          <w:color w:val="808080" w:themeColor="background1" w:themeShade="80"/>
          <w:sz w:val="32"/>
          <w:szCs w:val="32"/>
          <w:u w:val="dotted"/>
          <w:cs/>
        </w:rPr>
        <w:t>แสดง</w:t>
      </w:r>
      <w:r w:rsidR="007326AD">
        <w:rPr>
          <w:rFonts w:ascii="TH SarabunPSK" w:hAnsi="TH SarabunPSK" w:cs="TH SarabunPSK" w:hint="cs"/>
          <w:color w:val="808080" w:themeColor="background1" w:themeShade="80"/>
          <w:sz w:val="32"/>
          <w:szCs w:val="32"/>
          <w:u w:val="dotted"/>
          <w:cs/>
        </w:rPr>
        <w:t>รายวิชา</w:t>
      </w:r>
      <w:r w:rsidR="00D06AB7">
        <w:rPr>
          <w:rFonts w:ascii="TH SarabunPSK" w:hAnsi="TH SarabunPSK" w:cs="TH SarabunPSK" w:hint="cs"/>
          <w:color w:val="808080" w:themeColor="background1" w:themeShade="80"/>
          <w:sz w:val="32"/>
          <w:szCs w:val="32"/>
          <w:u w:val="dotted"/>
          <w:cs/>
        </w:rPr>
        <w:t>หรือ</w:t>
      </w:r>
      <w:r w:rsidR="005263F1">
        <w:rPr>
          <w:rFonts w:ascii="TH SarabunPSK" w:hAnsi="TH SarabunPSK" w:cs="TH SarabunPSK" w:hint="cs"/>
          <w:color w:val="808080" w:themeColor="background1" w:themeShade="80"/>
          <w:sz w:val="32"/>
          <w:szCs w:val="32"/>
          <w:u w:val="dotted"/>
          <w:cs/>
        </w:rPr>
        <w:t>กิจกรรมการจัดการเรียนการสอน</w:t>
      </w:r>
      <w:r w:rsidR="007326AD">
        <w:rPr>
          <w:rFonts w:ascii="TH SarabunPSK" w:hAnsi="TH SarabunPSK" w:cs="TH SarabunPSK" w:hint="cs"/>
          <w:color w:val="808080" w:themeColor="background1" w:themeShade="80"/>
          <w:sz w:val="32"/>
          <w:szCs w:val="32"/>
          <w:u w:val="dotted"/>
          <w:cs/>
        </w:rPr>
        <w:t xml:space="preserve"> </w:t>
      </w:r>
      <w:r w:rsidR="005263F1">
        <w:rPr>
          <w:rFonts w:ascii="TH SarabunPSK" w:hAnsi="TH SarabunPSK" w:cs="TH SarabunPSK" w:hint="cs"/>
          <w:color w:val="808080" w:themeColor="background1" w:themeShade="80"/>
          <w:sz w:val="32"/>
          <w:szCs w:val="32"/>
          <w:u w:val="dotted"/>
          <w:cs/>
        </w:rPr>
        <w:t>ที่สอดคล้องกับปรัชญาการจัดการศึกษาของมหาวิทยาลัย</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5263F1">
        <w:rPr>
          <w:rFonts w:ascii="TH SarabunPSK" w:hAnsi="TH SarabunPSK" w:cs="TH SarabunPSK" w:hint="cs"/>
          <w:color w:val="808080" w:themeColor="background1" w:themeShade="80"/>
          <w:sz w:val="32"/>
          <w:szCs w:val="32"/>
          <w:u w:val="dotted"/>
          <w:cs/>
        </w:rPr>
        <w:t>หลักสูตรกำหนด</w:t>
      </w:r>
      <w:r w:rsidR="00A0058E">
        <w:rPr>
          <w:rFonts w:ascii="TH SarabunPSK" w:hAnsi="TH SarabunPSK" w:cs="TH SarabunPSK" w:hint="cs"/>
          <w:color w:val="808080" w:themeColor="background1" w:themeShade="80"/>
          <w:sz w:val="32"/>
          <w:szCs w:val="32"/>
          <w:u w:val="dotted"/>
          <w:cs/>
        </w:rPr>
        <w:t>กลุ่ม</w:t>
      </w:r>
      <w:r w:rsidR="005263F1">
        <w:rPr>
          <w:rFonts w:ascii="TH SarabunPSK" w:hAnsi="TH SarabunPSK" w:cs="TH SarabunPSK" w:hint="cs"/>
          <w:color w:val="808080" w:themeColor="background1" w:themeShade="80"/>
          <w:sz w:val="32"/>
          <w:szCs w:val="32"/>
          <w:u w:val="dotted"/>
          <w:cs/>
        </w:rPr>
        <w:t xml:space="preserve"> </w:t>
      </w:r>
      <w:r w:rsidR="005263F1">
        <w:rPr>
          <w:rFonts w:ascii="TH SarabunPSK" w:hAnsi="TH SarabunPSK" w:cs="TH SarabunPSK"/>
          <w:color w:val="808080" w:themeColor="background1" w:themeShade="80"/>
          <w:sz w:val="32"/>
          <w:szCs w:val="32"/>
          <w:u w:val="dotted"/>
        </w:rPr>
        <w:t xml:space="preserve">SHs </w:t>
      </w:r>
      <w:r w:rsidR="005263F1">
        <w:rPr>
          <w:rFonts w:ascii="TH SarabunPSK" w:hAnsi="TH SarabunPSK" w:cs="TH SarabunPSK" w:hint="cs"/>
          <w:color w:val="808080" w:themeColor="background1" w:themeShade="80"/>
          <w:sz w:val="32"/>
          <w:szCs w:val="32"/>
          <w:u w:val="dotted"/>
          <w:cs/>
        </w:rPr>
        <w:t xml:space="preserve">และวิธีการสื่อสารปรัชญาการจัดการศึกษาไปยัง </w:t>
      </w:r>
      <w:r w:rsidR="00A0058E">
        <w:rPr>
          <w:rFonts w:ascii="TH SarabunPSK" w:hAnsi="TH SarabunPSK" w:cs="TH SarabunPSK"/>
          <w:color w:val="808080" w:themeColor="background1" w:themeShade="80"/>
          <w:sz w:val="32"/>
          <w:szCs w:val="32"/>
          <w:u w:val="dotted"/>
        </w:rPr>
        <w:t>SHs</w:t>
      </w:r>
      <w:r w:rsidR="005263F1">
        <w:rPr>
          <w:rFonts w:ascii="TH SarabunPSK" w:hAnsi="TH SarabunPSK" w:cs="TH SarabunPSK"/>
          <w:color w:val="808080" w:themeColor="background1" w:themeShade="80"/>
          <w:sz w:val="32"/>
          <w:szCs w:val="32"/>
          <w:u w:val="dotted"/>
        </w:rPr>
        <w:tab/>
      </w:r>
      <w:r w:rsidR="005263F1">
        <w:rPr>
          <w:rFonts w:ascii="TH SarabunPSK" w:hAnsi="TH SarabunPSK" w:cs="TH SarabunPSK"/>
          <w:color w:val="808080" w:themeColor="background1" w:themeShade="80"/>
          <w:sz w:val="32"/>
          <w:szCs w:val="32"/>
          <w:u w:val="dotted"/>
          <w:cs/>
        </w:rPr>
        <w:t xml:space="preserve"> </w:t>
      </w:r>
    </w:p>
    <w:p w14:paraId="3C6DDC93" w14:textId="27DDF467" w:rsidR="005B362D" w:rsidRPr="005B362D" w:rsidRDefault="005B362D" w:rsidP="00FA7105">
      <w:pPr>
        <w:spacing w:after="0" w:line="240" w:lineRule="auto"/>
        <w:jc w:val="thaiDistribute"/>
        <w:rPr>
          <w:rFonts w:ascii="TH SarabunPSK" w:hAnsi="TH SarabunPSK" w:cs="TH SarabunPSK"/>
          <w:color w:val="000000" w:themeColor="text1"/>
          <w:sz w:val="32"/>
          <w:szCs w:val="32"/>
        </w:rPr>
      </w:pPr>
      <w:r w:rsidRPr="008B2F30">
        <w:rPr>
          <w:rFonts w:ascii="TH SarabunPSK" w:hAnsi="TH SarabunPSK" w:cs="TH SarabunPSK"/>
          <w:color w:val="808080" w:themeColor="background1" w:themeShade="80"/>
          <w:sz w:val="32"/>
          <w:szCs w:val="32"/>
          <w:u w:val="dotted"/>
          <w:cs/>
        </w:rPr>
        <w:tab/>
      </w:r>
      <w:r w:rsidR="00334A64">
        <w:rPr>
          <w:rFonts w:ascii="TH SarabunPSK" w:hAnsi="TH SarabunPSK" w:cs="TH SarabunPSK"/>
          <w:color w:val="808080" w:themeColor="background1" w:themeShade="80"/>
          <w:sz w:val="32"/>
          <w:szCs w:val="32"/>
          <w:u w:val="dotted"/>
          <w:cs/>
        </w:rPr>
        <w:tab/>
      </w:r>
      <w:r w:rsidR="00334A64">
        <w:rPr>
          <w:rFonts w:ascii="TH SarabunPSK" w:hAnsi="TH SarabunPSK" w:cs="TH SarabunPSK"/>
          <w:color w:val="808080" w:themeColor="background1" w:themeShade="80"/>
          <w:sz w:val="32"/>
          <w:szCs w:val="32"/>
          <w:u w:val="dotted"/>
          <w:cs/>
        </w:rPr>
        <w:tab/>
      </w:r>
      <w:r w:rsidR="00A644DA">
        <w:rPr>
          <w:rFonts w:ascii="TH SarabunPSK" w:hAnsi="TH SarabunPSK" w:cs="TH SarabunPSK" w:hint="cs"/>
          <w:color w:val="808080" w:themeColor="background1" w:themeShade="80"/>
          <w:sz w:val="32"/>
          <w:szCs w:val="32"/>
          <w:u w:val="dotted"/>
          <w:cs/>
        </w:rPr>
        <w:t>* ปรัชญาการจัดการศึกษาได้มีการเผยแพร่ไว้บนเว็บไซต์ของมหาวิทยาลัยฯ</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AA37BF">
        <w:rPr>
          <w:rFonts w:ascii="TH SarabunPSK" w:hAnsi="TH SarabunPSK" w:cs="TH SarabunPSK" w:hint="cs"/>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https</w:t>
      </w:r>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www</w:t>
      </w:r>
      <w:r w:rsidR="00AA37BF" w:rsidRPr="00AA37BF">
        <w:rPr>
          <w:rFonts w:ascii="TH SarabunPSK" w:hAnsi="TH SarabunPSK" w:cs="TH SarabunPSK"/>
          <w:color w:val="808080" w:themeColor="background1" w:themeShade="80"/>
          <w:sz w:val="32"/>
          <w:szCs w:val="32"/>
          <w:u w:val="dotted"/>
          <w:cs/>
        </w:rPr>
        <w:t>.</w:t>
      </w:r>
      <w:proofErr w:type="spellStart"/>
      <w:r w:rsidR="00AA37BF" w:rsidRPr="00AA37BF">
        <w:rPr>
          <w:rFonts w:ascii="TH SarabunPSK" w:hAnsi="TH SarabunPSK" w:cs="TH SarabunPSK"/>
          <w:color w:val="808080" w:themeColor="background1" w:themeShade="80"/>
          <w:sz w:val="32"/>
          <w:szCs w:val="32"/>
          <w:u w:val="dotted"/>
        </w:rPr>
        <w:t>kpru</w:t>
      </w:r>
      <w:proofErr w:type="spellEnd"/>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ac</w:t>
      </w:r>
      <w:r w:rsidR="00AA37BF" w:rsidRPr="00AA37BF">
        <w:rPr>
          <w:rFonts w:ascii="TH SarabunPSK" w:hAnsi="TH SarabunPSK" w:cs="TH SarabunPSK"/>
          <w:color w:val="808080" w:themeColor="background1" w:themeShade="80"/>
          <w:sz w:val="32"/>
          <w:szCs w:val="32"/>
          <w:u w:val="dotted"/>
          <w:cs/>
        </w:rPr>
        <w:t>.</w:t>
      </w:r>
      <w:proofErr w:type="spellStart"/>
      <w:r w:rsidR="00AA37BF" w:rsidRPr="00AA37BF">
        <w:rPr>
          <w:rFonts w:ascii="TH SarabunPSK" w:hAnsi="TH SarabunPSK" w:cs="TH SarabunPSK"/>
          <w:color w:val="808080" w:themeColor="background1" w:themeShade="80"/>
          <w:sz w:val="32"/>
          <w:szCs w:val="32"/>
          <w:u w:val="dotted"/>
        </w:rPr>
        <w:t>th</w:t>
      </w:r>
      <w:proofErr w:type="spellEnd"/>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about</w:t>
      </w:r>
      <w:r w:rsidR="00AA37BF" w:rsidRPr="00AA37BF">
        <w:rPr>
          <w:rFonts w:ascii="TH SarabunPSK" w:hAnsi="TH SarabunPSK" w:cs="TH SarabunPSK"/>
          <w:color w:val="808080" w:themeColor="background1" w:themeShade="80"/>
          <w:sz w:val="32"/>
          <w:szCs w:val="32"/>
          <w:u w:val="dotted"/>
          <w:cs/>
        </w:rPr>
        <w:t>-</w:t>
      </w:r>
      <w:proofErr w:type="spellStart"/>
      <w:r w:rsidR="00AA37BF" w:rsidRPr="00AA37BF">
        <w:rPr>
          <w:rFonts w:ascii="TH SarabunPSK" w:hAnsi="TH SarabunPSK" w:cs="TH SarabunPSK"/>
          <w:color w:val="808080" w:themeColor="background1" w:themeShade="80"/>
          <w:sz w:val="32"/>
          <w:szCs w:val="32"/>
          <w:u w:val="dotted"/>
        </w:rPr>
        <w:t>kpru</w:t>
      </w:r>
      <w:proofErr w:type="spellEnd"/>
      <w:r w:rsidR="00AA37BF" w:rsidRPr="00AA37BF">
        <w:rPr>
          <w:rFonts w:ascii="TH SarabunPSK" w:hAnsi="TH SarabunPSK" w:cs="TH SarabunPSK"/>
          <w:color w:val="808080" w:themeColor="background1" w:themeShade="80"/>
          <w:sz w:val="32"/>
          <w:szCs w:val="32"/>
          <w:u w:val="dotted"/>
          <w:cs/>
        </w:rPr>
        <w:t>/</w:t>
      </w:r>
      <w:proofErr w:type="spellStart"/>
      <w:r w:rsidR="00AA37BF" w:rsidRPr="00AA37BF">
        <w:rPr>
          <w:rFonts w:ascii="TH SarabunPSK" w:hAnsi="TH SarabunPSK" w:cs="TH SarabunPSK"/>
          <w:color w:val="808080" w:themeColor="background1" w:themeShade="80"/>
          <w:sz w:val="32"/>
          <w:szCs w:val="32"/>
          <w:u w:val="dotted"/>
        </w:rPr>
        <w:t>kpru</w:t>
      </w:r>
      <w:proofErr w:type="spellEnd"/>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general</w:t>
      </w:r>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information</w:t>
      </w:r>
      <w:r w:rsidR="00AA37BF" w:rsidRPr="00AA37BF">
        <w:rPr>
          <w:rFonts w:ascii="TH SarabunPSK" w:hAnsi="TH SarabunPSK" w:cs="TH SarabunPSK"/>
          <w:color w:val="808080" w:themeColor="background1" w:themeShade="80"/>
          <w:sz w:val="32"/>
          <w:szCs w:val="32"/>
          <w:u w:val="dotted"/>
          <w:cs/>
        </w:rPr>
        <w:t>.</w:t>
      </w:r>
      <w:r w:rsidR="00AA37BF" w:rsidRPr="00AA37BF">
        <w:rPr>
          <w:rFonts w:ascii="TH SarabunPSK" w:hAnsi="TH SarabunPSK" w:cs="TH SarabunPSK"/>
          <w:color w:val="808080" w:themeColor="background1" w:themeShade="80"/>
          <w:sz w:val="32"/>
          <w:szCs w:val="32"/>
          <w:u w:val="dotted"/>
        </w:rPr>
        <w:t>php</w:t>
      </w:r>
      <w:r w:rsidR="00AA37BF">
        <w:rPr>
          <w:rFonts w:ascii="TH SarabunPSK" w:hAnsi="TH SarabunPSK" w:cs="TH SarabunPSK" w:hint="cs"/>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00B61715">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5C53A0DC" w14:textId="2F66ACF8" w:rsidR="00E14F7F" w:rsidRDefault="00E14F7F" w:rsidP="00FA7105">
      <w:pPr>
        <w:spacing w:after="0" w:line="240" w:lineRule="auto"/>
        <w:jc w:val="thaiDistribute"/>
        <w:rPr>
          <w:rFonts w:ascii="TH SarabunPSK" w:hAnsi="TH SarabunPSK" w:cs="TH SarabunPSK"/>
          <w:color w:val="000000" w:themeColor="text1"/>
          <w:sz w:val="32"/>
          <w:szCs w:val="32"/>
        </w:rPr>
      </w:pPr>
    </w:p>
    <w:p w14:paraId="1106743F" w14:textId="77777777" w:rsidR="005B362D" w:rsidRDefault="005B362D" w:rsidP="00FA7105">
      <w:pPr>
        <w:spacing w:after="0" w:line="240" w:lineRule="auto"/>
        <w:jc w:val="thaiDistribute"/>
        <w:rPr>
          <w:rFonts w:ascii="TH SarabunPSK" w:hAnsi="TH SarabunPSK" w:cs="TH SarabunPSK"/>
          <w:color w:val="000000" w:themeColor="text1"/>
          <w:sz w:val="32"/>
          <w:szCs w:val="32"/>
        </w:rPr>
      </w:pPr>
    </w:p>
    <w:p w14:paraId="1CB62A26" w14:textId="66803C24" w:rsidR="006539F1" w:rsidRPr="00E14F7F" w:rsidRDefault="006539F1" w:rsidP="00FA7105">
      <w:pPr>
        <w:spacing w:after="0" w:line="240" w:lineRule="auto"/>
        <w:jc w:val="thaiDistribute"/>
        <w:rPr>
          <w:rFonts w:ascii="TH SarabunPSK" w:hAnsi="TH SarabunPSK" w:cs="TH SarabunPSK"/>
          <w:b/>
          <w:bCs/>
          <w:color w:val="000000" w:themeColor="text1"/>
          <w:sz w:val="32"/>
          <w:szCs w:val="32"/>
        </w:rPr>
      </w:pPr>
      <w:r w:rsidRPr="00E14F7F">
        <w:rPr>
          <w:rFonts w:ascii="TH SarabunPSK" w:hAnsi="TH SarabunPSK" w:cs="TH SarabunPSK"/>
          <w:b/>
          <w:bCs/>
          <w:color w:val="000000" w:themeColor="text1"/>
          <w:sz w:val="32"/>
          <w:szCs w:val="32"/>
        </w:rPr>
        <w:t>3</w:t>
      </w:r>
      <w:r w:rsidRPr="00E14F7F">
        <w:rPr>
          <w:rFonts w:ascii="TH SarabunPSK" w:hAnsi="TH SarabunPSK" w:cs="TH SarabunPSK"/>
          <w:b/>
          <w:bCs/>
          <w:color w:val="000000" w:themeColor="text1"/>
          <w:sz w:val="32"/>
          <w:szCs w:val="32"/>
          <w:cs/>
        </w:rPr>
        <w:t>.</w:t>
      </w:r>
      <w:r w:rsidRPr="00E14F7F">
        <w:rPr>
          <w:rFonts w:ascii="TH SarabunPSK" w:hAnsi="TH SarabunPSK" w:cs="TH SarabunPSK"/>
          <w:b/>
          <w:bCs/>
          <w:color w:val="000000" w:themeColor="text1"/>
          <w:sz w:val="32"/>
          <w:szCs w:val="32"/>
        </w:rPr>
        <w:t xml:space="preserve">2 </w:t>
      </w:r>
      <w:r w:rsidR="006C6A99" w:rsidRPr="006C6A99">
        <w:rPr>
          <w:rFonts w:ascii="TH SarabunPSK" w:hAnsi="TH SarabunPSK" w:cs="TH SarabunPSK"/>
          <w:b/>
          <w:bCs/>
          <w:sz w:val="32"/>
          <w:szCs w:val="32"/>
        </w:rPr>
        <w:t>The teaching and learning activities are shown to allow students to participate responsibly in the learning process</w:t>
      </w:r>
      <w:r w:rsidR="006C6A99" w:rsidRPr="006C6A99">
        <w:rPr>
          <w:rFonts w:ascii="TH SarabunPSK" w:hAnsi="TH SarabunPSK" w:cs="TH SarabunPSK"/>
          <w:b/>
          <w:bCs/>
          <w:sz w:val="32"/>
          <w:szCs w:val="32"/>
          <w:cs/>
        </w:rPr>
        <w:t>.</w:t>
      </w:r>
    </w:p>
    <w:p w14:paraId="75F4501F" w14:textId="10CC0AA5" w:rsidR="006539F1" w:rsidRPr="005B362D" w:rsidRDefault="005B362D"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F625BA" w:rsidRPr="007A6A8B">
        <w:rPr>
          <w:rFonts w:ascii="TH SarabunPSK" w:hAnsi="TH SarabunPSK" w:cs="TH SarabunPSK"/>
          <w:color w:val="808080" w:themeColor="background1" w:themeShade="80"/>
          <w:sz w:val="32"/>
          <w:szCs w:val="32"/>
          <w:u w:val="dotted"/>
        </w:rPr>
        <w:fldChar w:fldCharType="begin"/>
      </w:r>
      <w:r w:rsidR="00F625BA" w:rsidRPr="007A6A8B">
        <w:rPr>
          <w:rFonts w:ascii="TH SarabunPSK" w:hAnsi="TH SarabunPSK" w:cs="TH SarabunPSK"/>
          <w:color w:val="808080" w:themeColor="background1" w:themeShade="80"/>
          <w:sz w:val="32"/>
          <w:szCs w:val="32"/>
          <w:u w:val="dotted"/>
        </w:rPr>
        <w:instrText xml:space="preserve"> MACROBUTTON  AcceptAllChangesInDoc </w:instrText>
      </w:r>
      <w:r w:rsidR="00F625BA" w:rsidRPr="007A6A8B">
        <w:rPr>
          <w:rFonts w:ascii="TH SarabunPSK" w:hAnsi="TH SarabunPSK" w:cs="TH SarabunPSK"/>
          <w:color w:val="808080" w:themeColor="background1" w:themeShade="80"/>
          <w:sz w:val="32"/>
          <w:szCs w:val="32"/>
          <w:u w:val="dotted"/>
          <w:cs/>
        </w:rPr>
        <w:instrText xml:space="preserve">[คลิกพิมพ์] </w:instrText>
      </w:r>
      <w:r w:rsidR="00F625BA" w:rsidRPr="007A6A8B">
        <w:rPr>
          <w:rFonts w:ascii="TH SarabunPSK" w:hAnsi="TH SarabunPSK" w:cs="TH SarabunPSK"/>
          <w:color w:val="808080" w:themeColor="background1" w:themeShade="80"/>
          <w:sz w:val="32"/>
          <w:szCs w:val="32"/>
          <w:u w:val="dotted"/>
        </w:rPr>
        <w:fldChar w:fldCharType="end"/>
      </w:r>
      <w:r w:rsidR="00F625BA">
        <w:rPr>
          <w:rFonts w:ascii="TH SarabunPSK" w:hAnsi="TH SarabunPSK" w:cs="TH SarabunPSK"/>
          <w:color w:val="808080" w:themeColor="background1" w:themeShade="80"/>
          <w:sz w:val="32"/>
          <w:szCs w:val="32"/>
          <w:u w:val="dotted"/>
          <w:cs/>
        </w:rPr>
        <w:t xml:space="preserve">  </w:t>
      </w:r>
      <w:r w:rsidR="002A4361">
        <w:rPr>
          <w:rFonts w:ascii="TH SarabunPSK" w:hAnsi="TH SarabunPSK" w:cs="TH SarabunPSK" w:hint="cs"/>
          <w:color w:val="808080" w:themeColor="background1" w:themeShade="80"/>
          <w:sz w:val="32"/>
          <w:szCs w:val="32"/>
          <w:u w:val="dotted"/>
          <w:cs/>
        </w:rPr>
        <w:t>เพิ่มเติม</w:t>
      </w:r>
      <w:r w:rsidR="002A4361" w:rsidRPr="008B2F30">
        <w:rPr>
          <w:rFonts w:ascii="TH SarabunPSK" w:hAnsi="TH SarabunPSK" w:cs="TH SarabunPSK" w:hint="cs"/>
          <w:color w:val="808080" w:themeColor="background1" w:themeShade="80"/>
          <w:sz w:val="32"/>
          <w:szCs w:val="32"/>
          <w:u w:val="dotted"/>
          <w:cs/>
        </w:rPr>
        <w:t>ผลการดำเนินงาน</w:t>
      </w:r>
      <w:r w:rsidR="002A4361">
        <w:rPr>
          <w:rFonts w:ascii="TH SarabunPSK" w:hAnsi="TH SarabunPSK" w:cs="TH SarabunPSK" w:hint="cs"/>
          <w:color w:val="808080" w:themeColor="background1" w:themeShade="80"/>
          <w:sz w:val="32"/>
          <w:szCs w:val="32"/>
          <w:u w:val="dotted"/>
          <w:cs/>
        </w:rPr>
        <w:t>ตามจริง</w:t>
      </w:r>
      <w:r w:rsidR="00F625BA">
        <w:rPr>
          <w:rFonts w:ascii="TH SarabunPSK" w:hAnsi="TH SarabunPSK" w:cs="TH SarabunPSK"/>
          <w:color w:val="808080" w:themeColor="background1" w:themeShade="80"/>
          <w:sz w:val="32"/>
          <w:szCs w:val="32"/>
          <w:u w:val="dotted"/>
          <w:cs/>
        </w:rPr>
        <w:t xml:space="preserve">  </w:t>
      </w:r>
      <w:r w:rsidR="00FB0466">
        <w:rPr>
          <w:rFonts w:ascii="TH SarabunPSK" w:hAnsi="TH SarabunPSK" w:cs="TH SarabunPSK" w:hint="cs"/>
          <w:color w:val="808080" w:themeColor="background1" w:themeShade="80"/>
          <w:sz w:val="32"/>
          <w:szCs w:val="32"/>
          <w:u w:val="dotted"/>
          <w:cs/>
        </w:rPr>
        <w:t>--</w:t>
      </w:r>
      <w:r w:rsidR="00FB0466">
        <w:rPr>
          <w:rFonts w:ascii="TH SarabunPSK" w:hAnsi="TH SarabunPSK" w:cs="TH SarabunPSK"/>
          <w:color w:val="808080" w:themeColor="background1" w:themeShade="80"/>
          <w:sz w:val="32"/>
          <w:szCs w:val="32"/>
          <w:u w:val="dotted"/>
        </w:rPr>
        <w:t xml:space="preserve">&gt; </w:t>
      </w:r>
      <w:r w:rsidR="00F625BA">
        <w:rPr>
          <w:rFonts w:ascii="TH SarabunPSK" w:hAnsi="TH SarabunPSK" w:cs="TH SarabunPSK" w:hint="cs"/>
          <w:color w:val="808080" w:themeColor="background1" w:themeShade="80"/>
          <w:sz w:val="32"/>
          <w:szCs w:val="32"/>
          <w:u w:val="dotted"/>
          <w:cs/>
        </w:rPr>
        <w:t xml:space="preserve"> </w:t>
      </w:r>
      <w:r w:rsidR="00FB0466">
        <w:rPr>
          <w:rFonts w:ascii="TH SarabunPSK" w:hAnsi="TH SarabunPSK" w:cs="TH SarabunPSK" w:hint="cs"/>
          <w:color w:val="808080" w:themeColor="background1" w:themeShade="80"/>
          <w:sz w:val="32"/>
          <w:szCs w:val="32"/>
          <w:u w:val="dotted"/>
          <w:cs/>
        </w:rPr>
        <w:t>การมีส่วนร่วมของ</w:t>
      </w:r>
      <w:r w:rsidR="001F36CC">
        <w:rPr>
          <w:rFonts w:ascii="TH SarabunPSK" w:hAnsi="TH SarabunPSK" w:cs="TH SarabunPSK" w:hint="cs"/>
          <w:color w:val="808080" w:themeColor="background1" w:themeShade="80"/>
          <w:sz w:val="32"/>
          <w:szCs w:val="32"/>
          <w:u w:val="dotted"/>
          <w:cs/>
        </w:rPr>
        <w:t>นักศึกษา</w:t>
      </w:r>
      <w:r w:rsidR="00FB0466">
        <w:rPr>
          <w:rFonts w:ascii="TH SarabunPSK" w:hAnsi="TH SarabunPSK" w:cs="TH SarabunPSK" w:hint="cs"/>
          <w:color w:val="808080" w:themeColor="background1" w:themeShade="80"/>
          <w:sz w:val="32"/>
          <w:szCs w:val="32"/>
          <w:u w:val="dotted"/>
          <w:cs/>
        </w:rPr>
        <w:t>ในกิจกรรมการเรียนการสอน เช่น ให้ผู้เรียนมีส่วนร่วมในการประเมินผลงานของเพื่อนร่วมชั้น, มีส่วนร่วมในการประเมินทักษะการทำงานเป็นทีมของเพื่อร่วมกลุ่ม, มีส่วนร่วมในการวางแผนทำโปรเจค ๆ หนึ่ง เป็นต้น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29C4A9D1" w14:textId="77777777" w:rsidR="00D60A19" w:rsidRDefault="00D60A19" w:rsidP="00D60A19">
      <w:pPr>
        <w:spacing w:after="0" w:line="240" w:lineRule="auto"/>
        <w:jc w:val="thaiDistribute"/>
        <w:rPr>
          <w:rFonts w:ascii="TH SarabunPSK" w:hAnsi="TH SarabunPSK" w:cs="TH SarabunPSK"/>
          <w:color w:val="000000" w:themeColor="text1"/>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3733D2A8" w14:textId="7FAD8625" w:rsidR="006539F1" w:rsidRDefault="00D60A19" w:rsidP="00D60A19">
      <w:pPr>
        <w:spacing w:after="0" w:line="240" w:lineRule="auto"/>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แสดงกิจกรรมการเรียนการสอนที่ผู้เรียนมีส่วนร่วมในกระบวนการเรียนรู้</w:t>
      </w:r>
    </w:p>
    <w:tbl>
      <w:tblPr>
        <w:tblStyle w:val="af7"/>
        <w:tblW w:w="0" w:type="auto"/>
        <w:tblLook w:val="04A0" w:firstRow="1" w:lastRow="0" w:firstColumn="1" w:lastColumn="0" w:noHBand="0" w:noVBand="1"/>
      </w:tblPr>
      <w:tblGrid>
        <w:gridCol w:w="562"/>
        <w:gridCol w:w="2268"/>
        <w:gridCol w:w="2268"/>
        <w:gridCol w:w="2268"/>
        <w:gridCol w:w="1984"/>
      </w:tblGrid>
      <w:tr w:rsidR="00D60A19" w:rsidRPr="00D60A19" w14:paraId="324F4109" w14:textId="77777777" w:rsidTr="00D60A19">
        <w:tc>
          <w:tcPr>
            <w:tcW w:w="562" w:type="dxa"/>
          </w:tcPr>
          <w:p w14:paraId="1AD8798D" w14:textId="3276022B" w:rsidR="00D60A19" w:rsidRPr="00D60A19" w:rsidRDefault="00D60A19" w:rsidP="00D60A19">
            <w:pPr>
              <w:ind w:left="-71" w:right="-41"/>
              <w:jc w:val="center"/>
              <w:rPr>
                <w:rFonts w:ascii="TH SarabunPSK" w:hAnsi="TH SarabunPSK" w:cs="TH SarabunPSK"/>
                <w:b/>
                <w:bCs/>
                <w:color w:val="000000" w:themeColor="text1"/>
                <w:sz w:val="28"/>
              </w:rPr>
            </w:pPr>
            <w:r w:rsidRPr="00D60A19">
              <w:rPr>
                <w:rFonts w:ascii="TH SarabunPSK" w:hAnsi="TH SarabunPSK" w:cs="TH SarabunPSK" w:hint="cs"/>
                <w:b/>
                <w:bCs/>
                <w:color w:val="000000" w:themeColor="text1"/>
                <w:sz w:val="28"/>
                <w:cs/>
              </w:rPr>
              <w:t>ที่</w:t>
            </w:r>
          </w:p>
        </w:tc>
        <w:tc>
          <w:tcPr>
            <w:tcW w:w="2268" w:type="dxa"/>
          </w:tcPr>
          <w:p w14:paraId="7DBBD72F" w14:textId="32A3E6A2" w:rsidR="00D60A19" w:rsidRPr="00D60A19" w:rsidRDefault="00D60A19" w:rsidP="00D60A19">
            <w:pPr>
              <w:ind w:left="-71" w:right="-41"/>
              <w:jc w:val="center"/>
              <w:rPr>
                <w:rFonts w:ascii="TH SarabunPSK" w:hAnsi="TH SarabunPSK" w:cs="TH SarabunPSK"/>
                <w:b/>
                <w:bCs/>
                <w:color w:val="000000" w:themeColor="text1"/>
                <w:sz w:val="28"/>
              </w:rPr>
            </w:pPr>
            <w:r w:rsidRPr="00D60A19">
              <w:rPr>
                <w:rFonts w:ascii="TH SarabunPSK" w:hAnsi="TH SarabunPSK" w:cs="TH SarabunPSK" w:hint="cs"/>
                <w:b/>
                <w:bCs/>
                <w:color w:val="000000" w:themeColor="text1"/>
                <w:sz w:val="28"/>
                <w:cs/>
              </w:rPr>
              <w:t>รายวิชา</w:t>
            </w:r>
          </w:p>
        </w:tc>
        <w:tc>
          <w:tcPr>
            <w:tcW w:w="2268" w:type="dxa"/>
          </w:tcPr>
          <w:p w14:paraId="2A3B126C" w14:textId="710F9A6A" w:rsidR="00D60A19" w:rsidRPr="00D60A19" w:rsidRDefault="00D60A19" w:rsidP="00D60A19">
            <w:pPr>
              <w:ind w:left="-71" w:right="-41"/>
              <w:jc w:val="center"/>
              <w:rPr>
                <w:rFonts w:ascii="TH SarabunPSK" w:hAnsi="TH SarabunPSK" w:cs="TH SarabunPSK"/>
                <w:b/>
                <w:bCs/>
                <w:color w:val="000000" w:themeColor="text1"/>
                <w:sz w:val="28"/>
              </w:rPr>
            </w:pPr>
            <w:r w:rsidRPr="00D60A19">
              <w:rPr>
                <w:rFonts w:ascii="TH SarabunPSK" w:hAnsi="TH SarabunPSK" w:cs="TH SarabunPSK" w:hint="cs"/>
                <w:b/>
                <w:bCs/>
                <w:color w:val="000000" w:themeColor="text1"/>
                <w:sz w:val="28"/>
                <w:cs/>
              </w:rPr>
              <w:t>การมีส่วนร่วมของนักศึกษา</w:t>
            </w:r>
          </w:p>
        </w:tc>
        <w:tc>
          <w:tcPr>
            <w:tcW w:w="2268" w:type="dxa"/>
          </w:tcPr>
          <w:p w14:paraId="373E85E3" w14:textId="61FD986E" w:rsidR="00D60A19" w:rsidRPr="00D60A19" w:rsidRDefault="00D60A19" w:rsidP="00D60A19">
            <w:pPr>
              <w:ind w:left="-71" w:right="-41"/>
              <w:jc w:val="center"/>
              <w:rPr>
                <w:rFonts w:ascii="TH SarabunPSK" w:hAnsi="TH SarabunPSK" w:cs="TH SarabunPSK"/>
                <w:b/>
                <w:bCs/>
                <w:color w:val="000000" w:themeColor="text1"/>
                <w:sz w:val="28"/>
              </w:rPr>
            </w:pPr>
            <w:r w:rsidRPr="00D60A19">
              <w:rPr>
                <w:rFonts w:ascii="TH SarabunPSK" w:hAnsi="TH SarabunPSK" w:cs="TH SarabunPSK" w:hint="cs"/>
                <w:b/>
                <w:bCs/>
                <w:color w:val="000000" w:themeColor="text1"/>
                <w:sz w:val="28"/>
                <w:cs/>
              </w:rPr>
              <w:t>วิธีการจัดการเรียนการสอน</w:t>
            </w:r>
          </w:p>
        </w:tc>
        <w:tc>
          <w:tcPr>
            <w:tcW w:w="1984" w:type="dxa"/>
          </w:tcPr>
          <w:p w14:paraId="74A32855" w14:textId="67EA885A" w:rsidR="00D60A19" w:rsidRPr="00D60A19" w:rsidRDefault="00D60A19" w:rsidP="00D60A19">
            <w:pPr>
              <w:ind w:left="-71" w:right="-41"/>
              <w:jc w:val="center"/>
              <w:rPr>
                <w:rFonts w:ascii="TH SarabunPSK" w:hAnsi="TH SarabunPSK" w:cs="TH SarabunPSK"/>
                <w:b/>
                <w:bCs/>
                <w:color w:val="000000" w:themeColor="text1"/>
                <w:sz w:val="28"/>
                <w:cs/>
              </w:rPr>
            </w:pPr>
            <w:r w:rsidRPr="00D60A19">
              <w:rPr>
                <w:rFonts w:ascii="TH SarabunPSK" w:hAnsi="TH SarabunPSK" w:cs="TH SarabunPSK" w:hint="cs"/>
                <w:b/>
                <w:bCs/>
                <w:color w:val="000000" w:themeColor="text1"/>
                <w:sz w:val="28"/>
                <w:cs/>
              </w:rPr>
              <w:t>การวัดและประเมินผล</w:t>
            </w:r>
          </w:p>
        </w:tc>
      </w:tr>
      <w:tr w:rsidR="00D60A19" w:rsidRPr="00D60A19" w14:paraId="6FA091DC" w14:textId="77777777" w:rsidTr="00D60A19">
        <w:tc>
          <w:tcPr>
            <w:tcW w:w="562" w:type="dxa"/>
          </w:tcPr>
          <w:p w14:paraId="257ECF5C" w14:textId="7E2C958E" w:rsidR="00D60A19" w:rsidRPr="00D60A19" w:rsidRDefault="00D60A19" w:rsidP="00D60A19">
            <w:pPr>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1</w:t>
            </w:r>
          </w:p>
        </w:tc>
        <w:tc>
          <w:tcPr>
            <w:tcW w:w="2268" w:type="dxa"/>
          </w:tcPr>
          <w:p w14:paraId="0CE5D524"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682E7BF3"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5A560A1E" w14:textId="77777777" w:rsidR="00D60A19" w:rsidRPr="00D60A19" w:rsidRDefault="00D60A19" w:rsidP="00D60A19">
            <w:pPr>
              <w:jc w:val="thaiDistribute"/>
              <w:rPr>
                <w:rFonts w:ascii="TH SarabunPSK" w:hAnsi="TH SarabunPSK" w:cs="TH SarabunPSK"/>
                <w:color w:val="000000" w:themeColor="text1"/>
                <w:sz w:val="28"/>
              </w:rPr>
            </w:pPr>
          </w:p>
        </w:tc>
        <w:tc>
          <w:tcPr>
            <w:tcW w:w="1984" w:type="dxa"/>
          </w:tcPr>
          <w:p w14:paraId="31CF0FDE" w14:textId="77777777" w:rsidR="00D60A19" w:rsidRPr="00D60A19" w:rsidRDefault="00D60A19" w:rsidP="00D60A19">
            <w:pPr>
              <w:jc w:val="thaiDistribute"/>
              <w:rPr>
                <w:rFonts w:ascii="TH SarabunPSK" w:hAnsi="TH SarabunPSK" w:cs="TH SarabunPSK"/>
                <w:color w:val="000000" w:themeColor="text1"/>
                <w:sz w:val="28"/>
              </w:rPr>
            </w:pPr>
          </w:p>
        </w:tc>
      </w:tr>
      <w:tr w:rsidR="00D60A19" w:rsidRPr="00D60A19" w14:paraId="2BFCB5CC" w14:textId="77777777" w:rsidTr="00D60A19">
        <w:tc>
          <w:tcPr>
            <w:tcW w:w="562" w:type="dxa"/>
          </w:tcPr>
          <w:p w14:paraId="7E08996F" w14:textId="0F725430" w:rsidR="00D60A19" w:rsidRPr="00D60A19" w:rsidRDefault="00D60A19" w:rsidP="00D60A19">
            <w:pPr>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2</w:t>
            </w:r>
          </w:p>
        </w:tc>
        <w:tc>
          <w:tcPr>
            <w:tcW w:w="2268" w:type="dxa"/>
          </w:tcPr>
          <w:p w14:paraId="2AF3228C"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4C812C00"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1281DF5C" w14:textId="77777777" w:rsidR="00D60A19" w:rsidRPr="00D60A19" w:rsidRDefault="00D60A19" w:rsidP="00D60A19">
            <w:pPr>
              <w:jc w:val="thaiDistribute"/>
              <w:rPr>
                <w:rFonts w:ascii="TH SarabunPSK" w:hAnsi="TH SarabunPSK" w:cs="TH SarabunPSK"/>
                <w:color w:val="000000" w:themeColor="text1"/>
                <w:sz w:val="28"/>
              </w:rPr>
            </w:pPr>
          </w:p>
        </w:tc>
        <w:tc>
          <w:tcPr>
            <w:tcW w:w="1984" w:type="dxa"/>
          </w:tcPr>
          <w:p w14:paraId="1B627A5B" w14:textId="77777777" w:rsidR="00D60A19" w:rsidRPr="00D60A19" w:rsidRDefault="00D60A19" w:rsidP="00D60A19">
            <w:pPr>
              <w:jc w:val="thaiDistribute"/>
              <w:rPr>
                <w:rFonts w:ascii="TH SarabunPSK" w:hAnsi="TH SarabunPSK" w:cs="TH SarabunPSK"/>
                <w:color w:val="000000" w:themeColor="text1"/>
                <w:sz w:val="28"/>
              </w:rPr>
            </w:pPr>
          </w:p>
        </w:tc>
      </w:tr>
      <w:tr w:rsidR="00D60A19" w:rsidRPr="00D60A19" w14:paraId="19F24422" w14:textId="77777777" w:rsidTr="00D60A19">
        <w:tc>
          <w:tcPr>
            <w:tcW w:w="562" w:type="dxa"/>
          </w:tcPr>
          <w:p w14:paraId="77787145" w14:textId="3014629F" w:rsidR="00D60A19" w:rsidRPr="00D60A19" w:rsidRDefault="00D60A19" w:rsidP="00D60A19">
            <w:pPr>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3</w:t>
            </w:r>
          </w:p>
        </w:tc>
        <w:tc>
          <w:tcPr>
            <w:tcW w:w="2268" w:type="dxa"/>
          </w:tcPr>
          <w:p w14:paraId="629E5BE0"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703796D6" w14:textId="77777777" w:rsidR="00D60A19" w:rsidRPr="00D60A19" w:rsidRDefault="00D60A19" w:rsidP="00D60A19">
            <w:pPr>
              <w:jc w:val="thaiDistribute"/>
              <w:rPr>
                <w:rFonts w:ascii="TH SarabunPSK" w:hAnsi="TH SarabunPSK" w:cs="TH SarabunPSK"/>
                <w:color w:val="000000" w:themeColor="text1"/>
                <w:sz w:val="28"/>
              </w:rPr>
            </w:pPr>
          </w:p>
        </w:tc>
        <w:tc>
          <w:tcPr>
            <w:tcW w:w="2268" w:type="dxa"/>
          </w:tcPr>
          <w:p w14:paraId="1FA27041" w14:textId="77777777" w:rsidR="00D60A19" w:rsidRPr="00D60A19" w:rsidRDefault="00D60A19" w:rsidP="00D60A19">
            <w:pPr>
              <w:jc w:val="thaiDistribute"/>
              <w:rPr>
                <w:rFonts w:ascii="TH SarabunPSK" w:hAnsi="TH SarabunPSK" w:cs="TH SarabunPSK"/>
                <w:color w:val="000000" w:themeColor="text1"/>
                <w:sz w:val="28"/>
              </w:rPr>
            </w:pPr>
          </w:p>
        </w:tc>
        <w:tc>
          <w:tcPr>
            <w:tcW w:w="1984" w:type="dxa"/>
          </w:tcPr>
          <w:p w14:paraId="35B91F4B" w14:textId="77777777" w:rsidR="00D60A19" w:rsidRPr="00D60A19" w:rsidRDefault="00D60A19" w:rsidP="00D60A19">
            <w:pPr>
              <w:jc w:val="thaiDistribute"/>
              <w:rPr>
                <w:rFonts w:ascii="TH SarabunPSK" w:hAnsi="TH SarabunPSK" w:cs="TH SarabunPSK"/>
                <w:color w:val="000000" w:themeColor="text1"/>
                <w:sz w:val="28"/>
              </w:rPr>
            </w:pPr>
          </w:p>
        </w:tc>
      </w:tr>
    </w:tbl>
    <w:p w14:paraId="3F002FC1" w14:textId="77777777" w:rsidR="00D60A19" w:rsidRDefault="00D60A19" w:rsidP="00D60A19">
      <w:pPr>
        <w:spacing w:after="0" w:line="240" w:lineRule="auto"/>
        <w:jc w:val="thaiDistribute"/>
        <w:rPr>
          <w:rFonts w:ascii="TH SarabunPSK" w:hAnsi="TH SarabunPSK" w:cs="TH SarabunPSK"/>
          <w:color w:val="000000" w:themeColor="text1"/>
          <w:sz w:val="32"/>
          <w:szCs w:val="32"/>
        </w:rPr>
      </w:pPr>
    </w:p>
    <w:p w14:paraId="7FE962D8" w14:textId="1918358C" w:rsidR="005B362D" w:rsidRDefault="005B362D" w:rsidP="00FA7105">
      <w:pPr>
        <w:spacing w:after="0" w:line="240" w:lineRule="auto"/>
        <w:jc w:val="thaiDistribute"/>
        <w:rPr>
          <w:rFonts w:ascii="TH SarabunPSK" w:hAnsi="TH SarabunPSK" w:cs="TH SarabunPSK"/>
          <w:color w:val="000000" w:themeColor="text1"/>
          <w:sz w:val="32"/>
          <w:szCs w:val="32"/>
        </w:rPr>
      </w:pPr>
    </w:p>
    <w:p w14:paraId="626BC5E6" w14:textId="46341475" w:rsidR="006539F1" w:rsidRPr="00E14F7F" w:rsidRDefault="006539F1" w:rsidP="00FA7105">
      <w:pPr>
        <w:spacing w:after="0" w:line="240" w:lineRule="auto"/>
        <w:jc w:val="thaiDistribute"/>
        <w:rPr>
          <w:rFonts w:ascii="TH SarabunPSK" w:hAnsi="TH SarabunPSK" w:cs="TH SarabunPSK"/>
          <w:b/>
          <w:bCs/>
          <w:color w:val="000000" w:themeColor="text1"/>
          <w:sz w:val="32"/>
          <w:szCs w:val="32"/>
        </w:rPr>
      </w:pPr>
      <w:r w:rsidRPr="00E14F7F">
        <w:rPr>
          <w:rFonts w:ascii="TH SarabunPSK" w:hAnsi="TH SarabunPSK" w:cs="TH SarabunPSK"/>
          <w:b/>
          <w:bCs/>
          <w:color w:val="000000" w:themeColor="text1"/>
          <w:sz w:val="32"/>
          <w:szCs w:val="32"/>
        </w:rPr>
        <w:t>3</w:t>
      </w:r>
      <w:r w:rsidRPr="00E14F7F">
        <w:rPr>
          <w:rFonts w:ascii="TH SarabunPSK" w:hAnsi="TH SarabunPSK" w:cs="TH SarabunPSK"/>
          <w:b/>
          <w:bCs/>
          <w:color w:val="000000" w:themeColor="text1"/>
          <w:sz w:val="32"/>
          <w:szCs w:val="32"/>
          <w:cs/>
        </w:rPr>
        <w:t>.</w:t>
      </w:r>
      <w:r w:rsidRPr="00E14F7F">
        <w:rPr>
          <w:rFonts w:ascii="TH SarabunPSK" w:hAnsi="TH SarabunPSK" w:cs="TH SarabunPSK"/>
          <w:b/>
          <w:bCs/>
          <w:color w:val="000000" w:themeColor="text1"/>
          <w:sz w:val="32"/>
          <w:szCs w:val="32"/>
        </w:rPr>
        <w:t xml:space="preserve">3 </w:t>
      </w:r>
      <w:r w:rsidR="004320AC" w:rsidRPr="004320AC">
        <w:rPr>
          <w:rFonts w:ascii="TH SarabunPSK" w:hAnsi="TH SarabunPSK" w:cs="TH SarabunPSK"/>
          <w:b/>
          <w:bCs/>
          <w:sz w:val="32"/>
          <w:szCs w:val="32"/>
        </w:rPr>
        <w:t>The teaching and learning activities are shown to involve active learning by the students</w:t>
      </w:r>
      <w:r w:rsidR="004320AC" w:rsidRPr="004320AC">
        <w:rPr>
          <w:rFonts w:ascii="TH SarabunPSK" w:hAnsi="TH SarabunPSK" w:cs="TH SarabunPSK"/>
          <w:b/>
          <w:bCs/>
          <w:sz w:val="32"/>
          <w:szCs w:val="32"/>
          <w:cs/>
        </w:rPr>
        <w:t>.</w:t>
      </w:r>
    </w:p>
    <w:p w14:paraId="5300571A" w14:textId="03196FFA" w:rsidR="006539F1" w:rsidRDefault="006539F1" w:rsidP="00FA7105">
      <w:pPr>
        <w:spacing w:after="0" w:line="240" w:lineRule="auto"/>
        <w:jc w:val="thaiDistribute"/>
        <w:rPr>
          <w:rFonts w:ascii="TH SarabunPSK" w:hAnsi="TH SarabunPSK" w:cs="TH SarabunPSK"/>
          <w:sz w:val="32"/>
          <w:szCs w:val="32"/>
        </w:rPr>
      </w:pPr>
    </w:p>
    <w:p w14:paraId="01E982D8" w14:textId="46BBB69F" w:rsidR="005B362D" w:rsidRPr="005B362D" w:rsidRDefault="005B362D"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F625BA" w:rsidRPr="007A6A8B">
        <w:rPr>
          <w:rFonts w:ascii="TH SarabunPSK" w:hAnsi="TH SarabunPSK" w:cs="TH SarabunPSK"/>
          <w:color w:val="808080" w:themeColor="background1" w:themeShade="80"/>
          <w:sz w:val="32"/>
          <w:szCs w:val="32"/>
          <w:u w:val="dotted"/>
        </w:rPr>
        <w:fldChar w:fldCharType="begin"/>
      </w:r>
      <w:r w:rsidR="00F625BA" w:rsidRPr="007A6A8B">
        <w:rPr>
          <w:rFonts w:ascii="TH SarabunPSK" w:hAnsi="TH SarabunPSK" w:cs="TH SarabunPSK"/>
          <w:color w:val="808080" w:themeColor="background1" w:themeShade="80"/>
          <w:sz w:val="32"/>
          <w:szCs w:val="32"/>
          <w:u w:val="dotted"/>
        </w:rPr>
        <w:instrText xml:space="preserve"> MACROBUTTON  AcceptAllChangesInDoc </w:instrText>
      </w:r>
      <w:r w:rsidR="00F625BA" w:rsidRPr="007A6A8B">
        <w:rPr>
          <w:rFonts w:ascii="TH SarabunPSK" w:hAnsi="TH SarabunPSK" w:cs="TH SarabunPSK"/>
          <w:color w:val="808080" w:themeColor="background1" w:themeShade="80"/>
          <w:sz w:val="32"/>
          <w:szCs w:val="32"/>
          <w:u w:val="dotted"/>
          <w:cs/>
        </w:rPr>
        <w:instrText xml:space="preserve">[คลิกพิมพ์] </w:instrText>
      </w:r>
      <w:r w:rsidR="00F625BA" w:rsidRPr="007A6A8B">
        <w:rPr>
          <w:rFonts w:ascii="TH SarabunPSK" w:hAnsi="TH SarabunPSK" w:cs="TH SarabunPSK"/>
          <w:color w:val="808080" w:themeColor="background1" w:themeShade="80"/>
          <w:sz w:val="32"/>
          <w:szCs w:val="32"/>
          <w:u w:val="dotted"/>
        </w:rPr>
        <w:fldChar w:fldCharType="end"/>
      </w:r>
      <w:r w:rsidR="00F625BA">
        <w:rPr>
          <w:rFonts w:ascii="TH SarabunPSK" w:hAnsi="TH SarabunPSK" w:cs="TH SarabunPSK"/>
          <w:color w:val="808080" w:themeColor="background1" w:themeShade="80"/>
          <w:sz w:val="32"/>
          <w:szCs w:val="32"/>
          <w:u w:val="dotted"/>
          <w:cs/>
        </w:rPr>
        <w:t xml:space="preserve">  </w:t>
      </w:r>
      <w:r w:rsidR="002A4361">
        <w:rPr>
          <w:rFonts w:ascii="TH SarabunPSK" w:hAnsi="TH SarabunPSK" w:cs="TH SarabunPSK" w:hint="cs"/>
          <w:color w:val="808080" w:themeColor="background1" w:themeShade="80"/>
          <w:sz w:val="32"/>
          <w:szCs w:val="32"/>
          <w:u w:val="dotted"/>
          <w:cs/>
        </w:rPr>
        <w:t>เพิ่มเติม</w:t>
      </w:r>
      <w:r w:rsidR="002A4361" w:rsidRPr="008B2F30">
        <w:rPr>
          <w:rFonts w:ascii="TH SarabunPSK" w:hAnsi="TH SarabunPSK" w:cs="TH SarabunPSK" w:hint="cs"/>
          <w:color w:val="808080" w:themeColor="background1" w:themeShade="80"/>
          <w:sz w:val="32"/>
          <w:szCs w:val="32"/>
          <w:u w:val="dotted"/>
          <w:cs/>
        </w:rPr>
        <w:t>ผลการดำเนินงาน</w:t>
      </w:r>
      <w:r w:rsidR="002A4361">
        <w:rPr>
          <w:rFonts w:ascii="TH SarabunPSK" w:hAnsi="TH SarabunPSK" w:cs="TH SarabunPSK" w:hint="cs"/>
          <w:color w:val="808080" w:themeColor="background1" w:themeShade="80"/>
          <w:sz w:val="32"/>
          <w:szCs w:val="32"/>
          <w:u w:val="dotted"/>
          <w:cs/>
        </w:rPr>
        <w:t>ตามจริง</w:t>
      </w:r>
      <w:r w:rsidR="00F625BA">
        <w:rPr>
          <w:rFonts w:ascii="TH SarabunPSK" w:hAnsi="TH SarabunPSK" w:cs="TH SarabunPSK" w:hint="cs"/>
          <w:color w:val="808080" w:themeColor="background1" w:themeShade="80"/>
          <w:sz w:val="32"/>
          <w:szCs w:val="32"/>
          <w:u w:val="dotted"/>
          <w:cs/>
        </w:rPr>
        <w:t xml:space="preserve"> </w:t>
      </w:r>
      <w:r w:rsidR="00AB2C32">
        <w:rPr>
          <w:rFonts w:ascii="TH SarabunPSK" w:hAnsi="TH SarabunPSK" w:cs="TH SarabunPSK"/>
          <w:color w:val="808080" w:themeColor="background1" w:themeShade="80"/>
          <w:sz w:val="32"/>
          <w:szCs w:val="32"/>
          <w:u w:val="dotted"/>
          <w:cs/>
        </w:rPr>
        <w:t>--</w:t>
      </w:r>
      <w:r w:rsidR="00AB2C32">
        <w:rPr>
          <w:rFonts w:ascii="TH SarabunPSK" w:hAnsi="TH SarabunPSK" w:cs="TH SarabunPSK"/>
          <w:color w:val="808080" w:themeColor="background1" w:themeShade="80"/>
          <w:sz w:val="32"/>
          <w:szCs w:val="32"/>
          <w:u w:val="dotted"/>
        </w:rPr>
        <w:t xml:space="preserve">&gt; </w:t>
      </w:r>
      <w:r w:rsidR="001C6116">
        <w:rPr>
          <w:rFonts w:ascii="TH SarabunPSK" w:hAnsi="TH SarabunPSK" w:cs="TH SarabunPSK" w:hint="cs"/>
          <w:color w:val="808080" w:themeColor="background1" w:themeShade="80"/>
          <w:sz w:val="32"/>
          <w:szCs w:val="32"/>
          <w:u w:val="dotted"/>
          <w:cs/>
        </w:rPr>
        <w:t>แสดง</w:t>
      </w:r>
      <w:r w:rsidR="00363600">
        <w:rPr>
          <w:rFonts w:ascii="TH SarabunPSK" w:hAnsi="TH SarabunPSK" w:cs="TH SarabunPSK" w:hint="cs"/>
          <w:color w:val="808080" w:themeColor="background1" w:themeShade="80"/>
          <w:sz w:val="32"/>
          <w:szCs w:val="32"/>
          <w:u w:val="dotted"/>
          <w:cs/>
        </w:rPr>
        <w:t>รายวิชาที่มีการจัดการเรียนการสอนแบบ</w:t>
      </w:r>
      <w:r w:rsidR="001C6116">
        <w:rPr>
          <w:rFonts w:ascii="TH SarabunPSK" w:hAnsi="TH SarabunPSK" w:cs="TH SarabunPSK" w:hint="cs"/>
          <w:color w:val="808080" w:themeColor="background1" w:themeShade="80"/>
          <w:sz w:val="32"/>
          <w:szCs w:val="32"/>
          <w:u w:val="dotted"/>
          <w:cs/>
        </w:rPr>
        <w:t>เน้นผู้เรียนเป็นสำคัญ หรือแบบ</w:t>
      </w:r>
      <w:r w:rsidR="00363600">
        <w:rPr>
          <w:rFonts w:ascii="TH SarabunPSK" w:hAnsi="TH SarabunPSK" w:cs="TH SarabunPSK"/>
          <w:color w:val="808080" w:themeColor="background1" w:themeShade="80"/>
          <w:sz w:val="32"/>
          <w:szCs w:val="32"/>
          <w:u w:val="dotted"/>
        </w:rPr>
        <w:t xml:space="preserve"> active learning</w:t>
      </w:r>
      <w:r w:rsidR="001C6116">
        <w:rPr>
          <w:rFonts w:ascii="TH SarabunPSK" w:hAnsi="TH SarabunPSK" w:cs="TH SarabunPSK"/>
          <w:color w:val="808080" w:themeColor="background1" w:themeShade="80"/>
          <w:sz w:val="32"/>
          <w:szCs w:val="32"/>
          <w:u w:val="dotted"/>
          <w:cs/>
        </w:rPr>
        <w:t xml:space="preserve"> </w:t>
      </w:r>
      <w:r w:rsidR="001C6116">
        <w:rPr>
          <w:rFonts w:ascii="TH SarabunPSK" w:hAnsi="TH SarabunPSK" w:cs="TH SarabunPSK" w:hint="cs"/>
          <w:color w:val="808080" w:themeColor="background1" w:themeShade="80"/>
          <w:sz w:val="32"/>
          <w:szCs w:val="32"/>
          <w:u w:val="dotted"/>
          <w:cs/>
        </w:rPr>
        <w:t xml:space="preserve">, </w:t>
      </w:r>
      <w:r w:rsidR="00AB2C32">
        <w:rPr>
          <w:rFonts w:ascii="TH SarabunPSK" w:hAnsi="TH SarabunPSK" w:cs="TH SarabunPSK" w:hint="cs"/>
          <w:color w:val="808080" w:themeColor="background1" w:themeShade="80"/>
          <w:sz w:val="32"/>
          <w:szCs w:val="32"/>
          <w:u w:val="dotted"/>
          <w:cs/>
        </w:rPr>
        <w:t>แสดงวิธีการจัดการเรียนสอนที่เน้นผู้เรียนเป็นสำคัญ</w:t>
      </w:r>
      <w:r w:rsidR="0040152A">
        <w:rPr>
          <w:rFonts w:ascii="TH SarabunPSK" w:hAnsi="TH SarabunPSK" w:cs="TH SarabunPSK" w:hint="cs"/>
          <w:color w:val="808080" w:themeColor="background1" w:themeShade="80"/>
          <w:sz w:val="32"/>
          <w:szCs w:val="32"/>
          <w:u w:val="dotted"/>
          <w:cs/>
        </w:rPr>
        <w:t>ข</w:t>
      </w:r>
      <w:r w:rsidR="001C6116">
        <w:rPr>
          <w:rFonts w:ascii="TH SarabunPSK" w:hAnsi="TH SarabunPSK" w:cs="TH SarabunPSK" w:hint="cs"/>
          <w:color w:val="808080" w:themeColor="background1" w:themeShade="80"/>
          <w:sz w:val="32"/>
          <w:szCs w:val="32"/>
          <w:u w:val="dotted"/>
          <w:cs/>
        </w:rPr>
        <w:t>องหลักสูตร</w:t>
      </w:r>
      <w:r w:rsidR="00AB2C32">
        <w:rPr>
          <w:rFonts w:ascii="TH SarabunPSK" w:hAnsi="TH SarabunPSK" w:cs="TH SarabunPSK" w:hint="cs"/>
          <w:color w:val="808080" w:themeColor="background1" w:themeShade="80"/>
          <w:sz w:val="32"/>
          <w:szCs w:val="32"/>
          <w:u w:val="dotted"/>
          <w:cs/>
        </w:rPr>
        <w:t xml:space="preserve"> </w:t>
      </w:r>
      <w:r w:rsidR="00680B1E">
        <w:rPr>
          <w:rFonts w:ascii="TH SarabunPSK" w:hAnsi="TH SarabunPSK" w:cs="TH SarabunPSK" w:hint="cs"/>
          <w:color w:val="808080" w:themeColor="background1" w:themeShade="80"/>
          <w:sz w:val="32"/>
          <w:szCs w:val="32"/>
          <w:u w:val="dotted"/>
          <w:cs/>
        </w:rPr>
        <w:t xml:space="preserve"> </w:t>
      </w:r>
      <w:r w:rsidR="00AB2C32" w:rsidRPr="00682857">
        <w:rPr>
          <w:rFonts w:ascii="TH SarabunPSK" w:hAnsi="TH SarabunPSK" w:cs="TH SarabunPSK" w:hint="cs"/>
          <w:b/>
          <w:bCs/>
          <w:color w:val="808080" w:themeColor="background1" w:themeShade="80"/>
          <w:sz w:val="32"/>
          <w:szCs w:val="32"/>
          <w:u w:val="dotted"/>
          <w:cs/>
        </w:rPr>
        <w:t>(</w:t>
      </w:r>
      <w:r w:rsidR="00A50D18" w:rsidRPr="00AB2C32">
        <w:rPr>
          <w:rFonts w:ascii="TH SarabunPSK" w:hAnsi="TH SarabunPSK" w:cs="TH SarabunPSK" w:hint="cs"/>
          <w:b/>
          <w:bCs/>
          <w:color w:val="808080" w:themeColor="background1" w:themeShade="80"/>
          <w:sz w:val="32"/>
          <w:szCs w:val="32"/>
          <w:u w:val="dotted"/>
          <w:cs/>
        </w:rPr>
        <w:t>ต้องดำเนินการทุกรายวิชา</w:t>
      </w:r>
      <w:r w:rsidR="00AB2C32">
        <w:rPr>
          <w:rFonts w:ascii="TH SarabunPSK" w:hAnsi="TH SarabunPSK" w:cs="TH SarabunPSK" w:hint="cs"/>
          <w:b/>
          <w:bCs/>
          <w:color w:val="808080" w:themeColor="background1" w:themeShade="80"/>
          <w:sz w:val="32"/>
          <w:szCs w:val="32"/>
          <w:u w:val="dotted"/>
          <w:cs/>
        </w:rPr>
        <w:t>)</w:t>
      </w:r>
      <w:r w:rsidR="001C6116">
        <w:rPr>
          <w:rFonts w:ascii="TH SarabunPSK" w:hAnsi="TH SarabunPSK" w:cs="TH SarabunPSK"/>
          <w:color w:val="808080" w:themeColor="background1" w:themeShade="80"/>
          <w:sz w:val="32"/>
          <w:szCs w:val="32"/>
          <w:u w:val="dotted"/>
          <w:cs/>
        </w:rPr>
        <w:t xml:space="preserve"> </w:t>
      </w:r>
      <w:r w:rsidR="001C6116">
        <w:rPr>
          <w:rFonts w:ascii="TH SarabunPSK" w:hAnsi="TH SarabunPSK" w:cs="TH SarabunPSK" w:hint="cs"/>
          <w:color w:val="808080" w:themeColor="background1" w:themeShade="80"/>
          <w:sz w:val="32"/>
          <w:szCs w:val="32"/>
          <w:u w:val="dotted"/>
          <w:cs/>
        </w:rPr>
        <w:t>ทั้งนี้</w:t>
      </w:r>
      <w:r w:rsidR="00680B1E">
        <w:rPr>
          <w:rFonts w:ascii="TH SarabunPSK" w:hAnsi="TH SarabunPSK" w:cs="TH SarabunPSK" w:hint="cs"/>
          <w:color w:val="808080" w:themeColor="background1" w:themeShade="80"/>
          <w:sz w:val="32"/>
          <w:szCs w:val="32"/>
          <w:u w:val="dotted"/>
          <w:cs/>
        </w:rPr>
        <w:t>ต้องทำให้เกิดการเปลี่ยนแปลงกับผู้เรียน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lastRenderedPageBreak/>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4C25AA17" w14:textId="77777777" w:rsidR="00041B4D" w:rsidRDefault="00041B4D" w:rsidP="00041B4D">
      <w:pPr>
        <w:spacing w:after="0" w:line="240" w:lineRule="auto"/>
        <w:jc w:val="thaiDistribute"/>
        <w:rPr>
          <w:rFonts w:ascii="TH SarabunPSK" w:hAnsi="TH SarabunPSK" w:cs="TH SarabunPSK"/>
          <w:color w:val="000000" w:themeColor="text1"/>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443C8F34" w14:textId="790B8F90" w:rsidR="006539F1" w:rsidRDefault="00041B4D" w:rsidP="00041B4D">
      <w:pPr>
        <w:spacing w:after="0" w:line="240" w:lineRule="auto"/>
        <w:jc w:val="thaiDistribute"/>
        <w:rPr>
          <w:rFonts w:ascii="TH SarabunPSK" w:hAnsi="TH SarabunPSK" w:cs="TH SarabunPSK"/>
          <w:color w:val="000000" w:themeColor="text1"/>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แสดงรายวิชา และวิธีการเรียนการสอนที่เน้นผู้เรียนเป็นสำคัญ</w:t>
      </w:r>
    </w:p>
    <w:tbl>
      <w:tblPr>
        <w:tblStyle w:val="af7"/>
        <w:tblW w:w="0" w:type="auto"/>
        <w:tblLook w:val="04A0" w:firstRow="1" w:lastRow="0" w:firstColumn="1" w:lastColumn="0" w:noHBand="0" w:noVBand="1"/>
      </w:tblPr>
      <w:tblGrid>
        <w:gridCol w:w="3823"/>
        <w:gridCol w:w="5527"/>
      </w:tblGrid>
      <w:tr w:rsidR="00041B4D" w:rsidRPr="00041B4D" w14:paraId="46AD75D9" w14:textId="77777777" w:rsidTr="00041B4D">
        <w:tc>
          <w:tcPr>
            <w:tcW w:w="3823" w:type="dxa"/>
          </w:tcPr>
          <w:p w14:paraId="3C15CBE8" w14:textId="67FB72A9" w:rsidR="00041B4D" w:rsidRPr="00041B4D" w:rsidRDefault="00041B4D" w:rsidP="00041B4D">
            <w:pPr>
              <w:jc w:val="center"/>
              <w:rPr>
                <w:rFonts w:ascii="TH SarabunPSK" w:hAnsi="TH SarabunPSK" w:cs="TH SarabunPSK"/>
                <w:b/>
                <w:bCs/>
                <w:color w:val="000000" w:themeColor="text1"/>
                <w:sz w:val="32"/>
                <w:szCs w:val="32"/>
              </w:rPr>
            </w:pPr>
            <w:r w:rsidRPr="00041B4D">
              <w:rPr>
                <w:rFonts w:ascii="TH SarabunPSK" w:hAnsi="TH SarabunPSK" w:cs="TH SarabunPSK" w:hint="cs"/>
                <w:b/>
                <w:bCs/>
                <w:color w:val="000000" w:themeColor="text1"/>
                <w:sz w:val="32"/>
                <w:szCs w:val="32"/>
                <w:cs/>
              </w:rPr>
              <w:t>รายวิชา</w:t>
            </w:r>
          </w:p>
        </w:tc>
        <w:tc>
          <w:tcPr>
            <w:tcW w:w="5527" w:type="dxa"/>
          </w:tcPr>
          <w:p w14:paraId="2B3C62F7" w14:textId="4CE8693D" w:rsidR="00041B4D" w:rsidRPr="00041B4D" w:rsidRDefault="00041B4D" w:rsidP="00041B4D">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วิธีการเรียนการสอน</w:t>
            </w:r>
          </w:p>
        </w:tc>
      </w:tr>
      <w:tr w:rsidR="00041B4D" w14:paraId="56756CC9" w14:textId="77777777" w:rsidTr="00041B4D">
        <w:tc>
          <w:tcPr>
            <w:tcW w:w="3823" w:type="dxa"/>
          </w:tcPr>
          <w:p w14:paraId="078ED0B0" w14:textId="77777777" w:rsidR="00041B4D" w:rsidRDefault="00041B4D" w:rsidP="00FA7105">
            <w:pPr>
              <w:jc w:val="thaiDistribute"/>
              <w:rPr>
                <w:rFonts w:ascii="TH SarabunPSK" w:hAnsi="TH SarabunPSK" w:cs="TH SarabunPSK"/>
                <w:color w:val="000000" w:themeColor="text1"/>
                <w:sz w:val="32"/>
                <w:szCs w:val="32"/>
              </w:rPr>
            </w:pPr>
          </w:p>
        </w:tc>
        <w:tc>
          <w:tcPr>
            <w:tcW w:w="5527" w:type="dxa"/>
          </w:tcPr>
          <w:p w14:paraId="0CE8B506" w14:textId="77777777" w:rsidR="00041B4D" w:rsidRDefault="00041B4D" w:rsidP="00FA7105">
            <w:pPr>
              <w:jc w:val="thaiDistribute"/>
              <w:rPr>
                <w:rFonts w:ascii="TH SarabunPSK" w:hAnsi="TH SarabunPSK" w:cs="TH SarabunPSK"/>
                <w:color w:val="000000" w:themeColor="text1"/>
                <w:sz w:val="32"/>
                <w:szCs w:val="32"/>
              </w:rPr>
            </w:pPr>
          </w:p>
        </w:tc>
      </w:tr>
      <w:tr w:rsidR="00041B4D" w14:paraId="6BE71206" w14:textId="77777777" w:rsidTr="00041B4D">
        <w:tc>
          <w:tcPr>
            <w:tcW w:w="3823" w:type="dxa"/>
          </w:tcPr>
          <w:p w14:paraId="71DB5167" w14:textId="77777777" w:rsidR="00041B4D" w:rsidRDefault="00041B4D" w:rsidP="00FA7105">
            <w:pPr>
              <w:jc w:val="thaiDistribute"/>
              <w:rPr>
                <w:rFonts w:ascii="TH SarabunPSK" w:hAnsi="TH SarabunPSK" w:cs="TH SarabunPSK"/>
                <w:color w:val="000000" w:themeColor="text1"/>
                <w:sz w:val="32"/>
                <w:szCs w:val="32"/>
              </w:rPr>
            </w:pPr>
          </w:p>
        </w:tc>
        <w:tc>
          <w:tcPr>
            <w:tcW w:w="5527" w:type="dxa"/>
          </w:tcPr>
          <w:p w14:paraId="05CEDC53" w14:textId="77777777" w:rsidR="00041B4D" w:rsidRDefault="00041B4D" w:rsidP="00FA7105">
            <w:pPr>
              <w:jc w:val="thaiDistribute"/>
              <w:rPr>
                <w:rFonts w:ascii="TH SarabunPSK" w:hAnsi="TH SarabunPSK" w:cs="TH SarabunPSK"/>
                <w:color w:val="000000" w:themeColor="text1"/>
                <w:sz w:val="32"/>
                <w:szCs w:val="32"/>
              </w:rPr>
            </w:pPr>
          </w:p>
        </w:tc>
      </w:tr>
    </w:tbl>
    <w:p w14:paraId="4AD44587" w14:textId="4B8F90BB" w:rsidR="00F625BA" w:rsidRDefault="00F625BA" w:rsidP="00FA7105">
      <w:pPr>
        <w:spacing w:after="0" w:line="240" w:lineRule="auto"/>
        <w:jc w:val="thaiDistribute"/>
        <w:rPr>
          <w:rFonts w:ascii="TH SarabunPSK" w:hAnsi="TH SarabunPSK" w:cs="TH SarabunPSK"/>
          <w:color w:val="000000" w:themeColor="text1"/>
          <w:sz w:val="32"/>
          <w:szCs w:val="32"/>
        </w:rPr>
      </w:pPr>
    </w:p>
    <w:p w14:paraId="5DB034DE" w14:textId="0B1A2960" w:rsidR="00041B4D" w:rsidRDefault="00041B4D" w:rsidP="00FA7105">
      <w:pPr>
        <w:spacing w:after="0" w:line="240" w:lineRule="auto"/>
        <w:jc w:val="thaiDistribute"/>
        <w:rPr>
          <w:rFonts w:ascii="TH SarabunPSK" w:hAnsi="TH SarabunPSK" w:cs="TH SarabunPSK"/>
          <w:color w:val="000000" w:themeColor="text1"/>
          <w:sz w:val="32"/>
          <w:szCs w:val="32"/>
        </w:rPr>
      </w:pPr>
    </w:p>
    <w:p w14:paraId="7DA6A104" w14:textId="71DC5FA4" w:rsidR="006539F1" w:rsidRPr="00E14F7F" w:rsidRDefault="006539F1" w:rsidP="00FA7105">
      <w:pPr>
        <w:spacing w:after="0" w:line="240" w:lineRule="auto"/>
        <w:jc w:val="thaiDistribute"/>
        <w:rPr>
          <w:rFonts w:ascii="TH SarabunPSK" w:hAnsi="TH SarabunPSK" w:cs="TH SarabunPSK"/>
          <w:b/>
          <w:bCs/>
          <w:color w:val="000000" w:themeColor="text1"/>
          <w:sz w:val="32"/>
          <w:szCs w:val="32"/>
        </w:rPr>
      </w:pPr>
      <w:r w:rsidRPr="00E14F7F">
        <w:rPr>
          <w:rFonts w:ascii="TH SarabunPSK" w:hAnsi="TH SarabunPSK" w:cs="TH SarabunPSK"/>
          <w:b/>
          <w:bCs/>
          <w:color w:val="000000" w:themeColor="text1"/>
          <w:sz w:val="32"/>
          <w:szCs w:val="32"/>
        </w:rPr>
        <w:t>3</w:t>
      </w:r>
      <w:r w:rsidRPr="00E14F7F">
        <w:rPr>
          <w:rFonts w:ascii="TH SarabunPSK" w:hAnsi="TH SarabunPSK" w:cs="TH SarabunPSK"/>
          <w:b/>
          <w:bCs/>
          <w:color w:val="000000" w:themeColor="text1"/>
          <w:sz w:val="32"/>
          <w:szCs w:val="32"/>
          <w:cs/>
        </w:rPr>
        <w:t>.</w:t>
      </w:r>
      <w:r w:rsidRPr="00E14F7F">
        <w:rPr>
          <w:rFonts w:ascii="TH SarabunPSK" w:hAnsi="TH SarabunPSK" w:cs="TH SarabunPSK"/>
          <w:b/>
          <w:bCs/>
          <w:color w:val="000000" w:themeColor="text1"/>
          <w:sz w:val="32"/>
          <w:szCs w:val="32"/>
        </w:rPr>
        <w:t xml:space="preserve">4 </w:t>
      </w:r>
      <w:r w:rsidR="00AB2C32" w:rsidRPr="00AB2C32">
        <w:rPr>
          <w:rFonts w:ascii="TH SarabunPSK" w:hAnsi="TH SarabunPSK" w:cs="TH SarabunPSK"/>
          <w:b/>
          <w:bCs/>
          <w:sz w:val="32"/>
          <w:szCs w:val="32"/>
        </w:rPr>
        <w:t>The teaching and learning activities are shown to promote learning, learning how to learn, and instilling in students a commitment for life</w:t>
      </w:r>
      <w:r w:rsidR="00AB2C32" w:rsidRPr="00AB2C32">
        <w:rPr>
          <w:rFonts w:ascii="TH SarabunPSK" w:hAnsi="TH SarabunPSK" w:cs="TH SarabunPSK"/>
          <w:b/>
          <w:bCs/>
          <w:sz w:val="32"/>
          <w:szCs w:val="32"/>
          <w:cs/>
        </w:rPr>
        <w:t>-</w:t>
      </w:r>
      <w:r w:rsidR="00AB2C32" w:rsidRPr="00AB2C32">
        <w:rPr>
          <w:rFonts w:ascii="TH SarabunPSK" w:hAnsi="TH SarabunPSK" w:cs="TH SarabunPSK"/>
          <w:b/>
          <w:bCs/>
          <w:sz w:val="32"/>
          <w:szCs w:val="32"/>
        </w:rPr>
        <w:t xml:space="preserve">long learning </w:t>
      </w:r>
      <w:r w:rsidR="00AB2C32" w:rsidRPr="00AB2C32">
        <w:rPr>
          <w:rFonts w:ascii="TH SarabunPSK" w:hAnsi="TH SarabunPSK" w:cs="TH SarabunPSK"/>
          <w:b/>
          <w:bCs/>
          <w:sz w:val="32"/>
          <w:szCs w:val="32"/>
          <w:cs/>
        </w:rPr>
        <w:t>(</w:t>
      </w:r>
      <w:r w:rsidR="00AB2C32" w:rsidRPr="00AB2C32">
        <w:rPr>
          <w:rFonts w:ascii="TH SarabunPSK" w:hAnsi="TH SarabunPSK" w:cs="TH SarabunPSK"/>
          <w:b/>
          <w:bCs/>
          <w:sz w:val="32"/>
          <w:szCs w:val="32"/>
        </w:rPr>
        <w:t>e</w:t>
      </w:r>
      <w:r w:rsidR="00AB2C32" w:rsidRPr="00AB2C32">
        <w:rPr>
          <w:rFonts w:ascii="TH SarabunPSK" w:hAnsi="TH SarabunPSK" w:cs="TH SarabunPSK"/>
          <w:b/>
          <w:bCs/>
          <w:sz w:val="32"/>
          <w:szCs w:val="32"/>
          <w:cs/>
        </w:rPr>
        <w:t>.</w:t>
      </w:r>
      <w:r w:rsidR="00AB2C32" w:rsidRPr="00AB2C32">
        <w:rPr>
          <w:rFonts w:ascii="TH SarabunPSK" w:hAnsi="TH SarabunPSK" w:cs="TH SarabunPSK"/>
          <w:b/>
          <w:bCs/>
          <w:sz w:val="32"/>
          <w:szCs w:val="32"/>
        </w:rPr>
        <w:t>g</w:t>
      </w:r>
      <w:r w:rsidR="00AB2C32" w:rsidRPr="00AB2C32">
        <w:rPr>
          <w:rFonts w:ascii="TH SarabunPSK" w:hAnsi="TH SarabunPSK" w:cs="TH SarabunPSK"/>
          <w:b/>
          <w:bCs/>
          <w:sz w:val="32"/>
          <w:szCs w:val="32"/>
          <w:cs/>
        </w:rPr>
        <w:t>.</w:t>
      </w:r>
      <w:r w:rsidR="00AB2C32" w:rsidRPr="00AB2C32">
        <w:rPr>
          <w:rFonts w:ascii="TH SarabunPSK" w:hAnsi="TH SarabunPSK" w:cs="TH SarabunPSK"/>
          <w:b/>
          <w:bCs/>
          <w:sz w:val="32"/>
          <w:szCs w:val="32"/>
        </w:rPr>
        <w:t>, commitment to critical inquiry, information</w:t>
      </w:r>
      <w:r w:rsidR="00AB2C32" w:rsidRPr="00AB2C32">
        <w:rPr>
          <w:rFonts w:ascii="TH SarabunPSK" w:hAnsi="TH SarabunPSK" w:cs="TH SarabunPSK"/>
          <w:b/>
          <w:bCs/>
          <w:sz w:val="32"/>
          <w:szCs w:val="32"/>
          <w:cs/>
        </w:rPr>
        <w:t>-</w:t>
      </w:r>
      <w:r w:rsidR="00AB2C32" w:rsidRPr="00AB2C32">
        <w:rPr>
          <w:rFonts w:ascii="TH SarabunPSK" w:hAnsi="TH SarabunPSK" w:cs="TH SarabunPSK"/>
          <w:b/>
          <w:bCs/>
          <w:sz w:val="32"/>
          <w:szCs w:val="32"/>
        </w:rPr>
        <w:t>processing skills, and a willingness to experiment with new ideas and practices</w:t>
      </w:r>
      <w:r w:rsidR="00AB2C32" w:rsidRPr="00AB2C32">
        <w:rPr>
          <w:rFonts w:ascii="TH SarabunPSK" w:hAnsi="TH SarabunPSK" w:cs="TH SarabunPSK"/>
          <w:b/>
          <w:bCs/>
          <w:sz w:val="32"/>
          <w:szCs w:val="32"/>
          <w:cs/>
        </w:rPr>
        <w:t>).</w:t>
      </w:r>
    </w:p>
    <w:p w14:paraId="2659BD73" w14:textId="0E694368" w:rsidR="006539F1" w:rsidRDefault="006539F1" w:rsidP="00FA7105">
      <w:pPr>
        <w:spacing w:after="0" w:line="240" w:lineRule="auto"/>
        <w:jc w:val="thaiDistribute"/>
        <w:rPr>
          <w:rFonts w:ascii="TH SarabunPSK" w:hAnsi="TH SarabunPSK" w:cs="TH SarabunPSK"/>
          <w:sz w:val="32"/>
          <w:szCs w:val="32"/>
        </w:rPr>
      </w:pPr>
    </w:p>
    <w:p w14:paraId="72281536" w14:textId="234758BF" w:rsidR="0022116B" w:rsidRDefault="005B362D" w:rsidP="00FA7105">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0022116B">
        <w:rPr>
          <w:rFonts w:ascii="TH SarabunPSK" w:hAnsi="TH SarabunPSK" w:cs="TH SarabunPSK" w:hint="cs"/>
          <w:sz w:val="32"/>
          <w:szCs w:val="32"/>
          <w:cs/>
        </w:rPr>
        <w:t xml:space="preserve">หลักสูตรได้กำหนดทักษะการเรียนรู้ตลอดชีวิต ได้แก่ </w:t>
      </w:r>
      <w:r w:rsidRPr="008B2F30">
        <w:rPr>
          <w:rFonts w:ascii="TH SarabunPSK" w:hAnsi="TH SarabunPSK" w:cs="TH SarabunPSK"/>
          <w:color w:val="808080" w:themeColor="background1" w:themeShade="80"/>
          <w:sz w:val="32"/>
          <w:szCs w:val="32"/>
          <w:u w:val="dotted"/>
        </w:rPr>
        <w:tab/>
      </w:r>
      <w:r w:rsidR="006808C8" w:rsidRPr="007A6A8B">
        <w:rPr>
          <w:rFonts w:ascii="TH SarabunPSK" w:hAnsi="TH SarabunPSK" w:cs="TH SarabunPSK"/>
          <w:color w:val="808080" w:themeColor="background1" w:themeShade="80"/>
          <w:sz w:val="32"/>
          <w:szCs w:val="32"/>
          <w:u w:val="dotted"/>
        </w:rPr>
        <w:fldChar w:fldCharType="begin"/>
      </w:r>
      <w:r w:rsidR="006808C8" w:rsidRPr="007A6A8B">
        <w:rPr>
          <w:rFonts w:ascii="TH SarabunPSK" w:hAnsi="TH SarabunPSK" w:cs="TH SarabunPSK"/>
          <w:color w:val="808080" w:themeColor="background1" w:themeShade="80"/>
          <w:sz w:val="32"/>
          <w:szCs w:val="32"/>
          <w:u w:val="dotted"/>
        </w:rPr>
        <w:instrText xml:space="preserve"> MACROBUTTON  AcceptAllChangesInDoc </w:instrText>
      </w:r>
      <w:r w:rsidR="006808C8" w:rsidRPr="007A6A8B">
        <w:rPr>
          <w:rFonts w:ascii="TH SarabunPSK" w:hAnsi="TH SarabunPSK" w:cs="TH SarabunPSK"/>
          <w:color w:val="808080" w:themeColor="background1" w:themeShade="80"/>
          <w:sz w:val="32"/>
          <w:szCs w:val="32"/>
          <w:u w:val="dotted"/>
          <w:cs/>
        </w:rPr>
        <w:instrText xml:space="preserve">[คลิกพิมพ์] </w:instrText>
      </w:r>
      <w:r w:rsidR="006808C8" w:rsidRPr="007A6A8B">
        <w:rPr>
          <w:rFonts w:ascii="TH SarabunPSK" w:hAnsi="TH SarabunPSK" w:cs="TH SarabunPSK"/>
          <w:color w:val="808080" w:themeColor="background1" w:themeShade="80"/>
          <w:sz w:val="32"/>
          <w:szCs w:val="32"/>
          <w:u w:val="dotted"/>
        </w:rPr>
        <w:fldChar w:fldCharType="end"/>
      </w:r>
      <w:r w:rsidR="006808C8">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22116B">
        <w:rPr>
          <w:rFonts w:ascii="TH SarabunPSK" w:hAnsi="TH SarabunPSK" w:cs="TH SarabunPSK"/>
          <w:color w:val="000000" w:themeColor="text1"/>
          <w:sz w:val="32"/>
          <w:szCs w:val="32"/>
        </w:rPr>
        <w:tab/>
      </w:r>
      <w:r w:rsidR="0022116B" w:rsidRPr="0022116B">
        <w:rPr>
          <w:rFonts w:ascii="TH SarabunPSK" w:hAnsi="TH SarabunPSK" w:cs="TH SarabunPSK" w:hint="cs"/>
          <w:color w:val="000000" w:themeColor="text1"/>
          <w:sz w:val="32"/>
          <w:szCs w:val="32"/>
          <w:cs/>
        </w:rPr>
        <w:t>หลักสูตรจัดการเรียนการสอนในรายวิชา</w:t>
      </w:r>
      <w:r w:rsidRPr="008B2F30">
        <w:rPr>
          <w:rFonts w:ascii="TH SarabunPSK" w:hAnsi="TH SarabunPSK" w:cs="TH SarabunPSK"/>
          <w:color w:val="808080" w:themeColor="background1" w:themeShade="80"/>
          <w:sz w:val="32"/>
          <w:szCs w:val="32"/>
          <w:u w:val="dotted"/>
        </w:rPr>
        <w:tab/>
      </w:r>
      <w:r w:rsidR="006808C8" w:rsidRPr="007A6A8B">
        <w:rPr>
          <w:rFonts w:ascii="TH SarabunPSK" w:hAnsi="TH SarabunPSK" w:cs="TH SarabunPSK"/>
          <w:color w:val="808080" w:themeColor="background1" w:themeShade="80"/>
          <w:sz w:val="32"/>
          <w:szCs w:val="32"/>
          <w:u w:val="dotted"/>
        </w:rPr>
        <w:fldChar w:fldCharType="begin"/>
      </w:r>
      <w:r w:rsidR="006808C8" w:rsidRPr="007A6A8B">
        <w:rPr>
          <w:rFonts w:ascii="TH SarabunPSK" w:hAnsi="TH SarabunPSK" w:cs="TH SarabunPSK"/>
          <w:color w:val="808080" w:themeColor="background1" w:themeShade="80"/>
          <w:sz w:val="32"/>
          <w:szCs w:val="32"/>
          <w:u w:val="dotted"/>
        </w:rPr>
        <w:instrText xml:space="preserve"> MACROBUTTON  AcceptAllChangesInDoc </w:instrText>
      </w:r>
      <w:r w:rsidR="006808C8" w:rsidRPr="007A6A8B">
        <w:rPr>
          <w:rFonts w:ascii="TH SarabunPSK" w:hAnsi="TH SarabunPSK" w:cs="TH SarabunPSK"/>
          <w:color w:val="808080" w:themeColor="background1" w:themeShade="80"/>
          <w:sz w:val="32"/>
          <w:szCs w:val="32"/>
          <w:u w:val="dotted"/>
          <w:cs/>
        </w:rPr>
        <w:instrText xml:space="preserve">[คลิกพิมพ์] </w:instrText>
      </w:r>
      <w:r w:rsidR="006808C8" w:rsidRPr="007A6A8B">
        <w:rPr>
          <w:rFonts w:ascii="TH SarabunPSK" w:hAnsi="TH SarabunPSK" w:cs="TH SarabunPSK"/>
          <w:color w:val="808080" w:themeColor="background1" w:themeShade="80"/>
          <w:sz w:val="32"/>
          <w:szCs w:val="32"/>
          <w:u w:val="dotted"/>
        </w:rPr>
        <w:fldChar w:fldCharType="end"/>
      </w:r>
      <w:r w:rsidRPr="008B2F30">
        <w:rPr>
          <w:rFonts w:ascii="TH SarabunPSK" w:hAnsi="TH SarabunPSK" w:cs="TH SarabunPSK"/>
          <w:color w:val="808080" w:themeColor="background1" w:themeShade="80"/>
          <w:sz w:val="32"/>
          <w:szCs w:val="32"/>
          <w:u w:val="dotted"/>
        </w:rPr>
        <w:tab/>
      </w:r>
      <w:r w:rsidR="00423911">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2116B" w:rsidRPr="0022116B">
        <w:rPr>
          <w:rFonts w:ascii="TH SarabunPSK" w:hAnsi="TH SarabunPSK" w:cs="TH SarabunPSK" w:hint="cs"/>
          <w:color w:val="000000" w:themeColor="text1"/>
          <w:sz w:val="32"/>
          <w:szCs w:val="32"/>
          <w:cs/>
        </w:rPr>
        <w:t>และกิจกรรมเสริมหลักสูตร</w:t>
      </w:r>
      <w:r w:rsidRPr="008B2F30">
        <w:rPr>
          <w:rFonts w:ascii="TH SarabunPSK" w:hAnsi="TH SarabunPSK" w:cs="TH SarabunPSK"/>
          <w:color w:val="808080" w:themeColor="background1" w:themeShade="80"/>
          <w:sz w:val="32"/>
          <w:szCs w:val="32"/>
          <w:u w:val="dotted"/>
        </w:rPr>
        <w:tab/>
      </w:r>
      <w:r w:rsidR="006808C8" w:rsidRPr="007A6A8B">
        <w:rPr>
          <w:rFonts w:ascii="TH SarabunPSK" w:hAnsi="TH SarabunPSK" w:cs="TH SarabunPSK"/>
          <w:color w:val="808080" w:themeColor="background1" w:themeShade="80"/>
          <w:sz w:val="32"/>
          <w:szCs w:val="32"/>
          <w:u w:val="dotted"/>
        </w:rPr>
        <w:fldChar w:fldCharType="begin"/>
      </w:r>
      <w:r w:rsidR="006808C8" w:rsidRPr="007A6A8B">
        <w:rPr>
          <w:rFonts w:ascii="TH SarabunPSK" w:hAnsi="TH SarabunPSK" w:cs="TH SarabunPSK"/>
          <w:color w:val="808080" w:themeColor="background1" w:themeShade="80"/>
          <w:sz w:val="32"/>
          <w:szCs w:val="32"/>
          <w:u w:val="dotted"/>
        </w:rPr>
        <w:instrText xml:space="preserve"> MACROBUTTON  AcceptAllChangesInDoc </w:instrText>
      </w:r>
      <w:r w:rsidR="006808C8" w:rsidRPr="007A6A8B">
        <w:rPr>
          <w:rFonts w:ascii="TH SarabunPSK" w:hAnsi="TH SarabunPSK" w:cs="TH SarabunPSK"/>
          <w:color w:val="808080" w:themeColor="background1" w:themeShade="80"/>
          <w:sz w:val="32"/>
          <w:szCs w:val="32"/>
          <w:u w:val="dotted"/>
          <w:cs/>
        </w:rPr>
        <w:instrText xml:space="preserve">[คลิกพิมพ์] </w:instrText>
      </w:r>
      <w:r w:rsidR="006808C8" w:rsidRPr="007A6A8B">
        <w:rPr>
          <w:rFonts w:ascii="TH SarabunPSK" w:hAnsi="TH SarabunPSK" w:cs="TH SarabunPSK"/>
          <w:color w:val="808080" w:themeColor="background1" w:themeShade="80"/>
          <w:sz w:val="32"/>
          <w:szCs w:val="32"/>
          <w:u w:val="dotted"/>
        </w:rPr>
        <w:fldChar w:fldCharType="end"/>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sidRPr="0022116B">
        <w:rPr>
          <w:rFonts w:ascii="TH SarabunPSK" w:hAnsi="TH SarabunPSK" w:cs="TH SarabunPSK" w:hint="cs"/>
          <w:color w:val="000000" w:themeColor="text1"/>
          <w:sz w:val="32"/>
          <w:szCs w:val="32"/>
          <w:cs/>
        </w:rPr>
        <w:t>เพื่อให้นักศึกษาได้รับการพัฒนาทักษะการเรียนรู้ตลอดชีวิต</w:t>
      </w:r>
      <w:r w:rsidRPr="008B2F30">
        <w:rPr>
          <w:rFonts w:ascii="TH SarabunPSK" w:hAnsi="TH SarabunPSK" w:cs="TH SarabunPSK"/>
          <w:color w:val="808080" w:themeColor="background1" w:themeShade="80"/>
          <w:sz w:val="32"/>
          <w:szCs w:val="32"/>
          <w:u w:val="dotted"/>
        </w:rPr>
        <w:tab/>
      </w:r>
      <w:r w:rsidR="006808C8" w:rsidRPr="007A6A8B">
        <w:rPr>
          <w:rFonts w:ascii="TH SarabunPSK" w:hAnsi="TH SarabunPSK" w:cs="TH SarabunPSK"/>
          <w:color w:val="808080" w:themeColor="background1" w:themeShade="80"/>
          <w:sz w:val="32"/>
          <w:szCs w:val="32"/>
          <w:u w:val="dotted"/>
        </w:rPr>
        <w:fldChar w:fldCharType="begin"/>
      </w:r>
      <w:r w:rsidR="006808C8" w:rsidRPr="007A6A8B">
        <w:rPr>
          <w:rFonts w:ascii="TH SarabunPSK" w:hAnsi="TH SarabunPSK" w:cs="TH SarabunPSK"/>
          <w:color w:val="808080" w:themeColor="background1" w:themeShade="80"/>
          <w:sz w:val="32"/>
          <w:szCs w:val="32"/>
          <w:u w:val="dotted"/>
        </w:rPr>
        <w:instrText xml:space="preserve"> MACROBUTTON  AcceptAllChangesInDoc </w:instrText>
      </w:r>
      <w:r w:rsidR="006808C8" w:rsidRPr="007A6A8B">
        <w:rPr>
          <w:rFonts w:ascii="TH SarabunPSK" w:hAnsi="TH SarabunPSK" w:cs="TH SarabunPSK"/>
          <w:color w:val="808080" w:themeColor="background1" w:themeShade="80"/>
          <w:sz w:val="32"/>
          <w:szCs w:val="32"/>
          <w:u w:val="dotted"/>
          <w:cs/>
        </w:rPr>
        <w:instrText xml:space="preserve">[คลิกพิมพ์] </w:instrText>
      </w:r>
      <w:r w:rsidR="006808C8" w:rsidRPr="007A6A8B">
        <w:rPr>
          <w:rFonts w:ascii="TH SarabunPSK" w:hAnsi="TH SarabunPSK" w:cs="TH SarabunPSK"/>
          <w:color w:val="808080" w:themeColor="background1" w:themeShade="80"/>
          <w:sz w:val="32"/>
          <w:szCs w:val="32"/>
          <w:u w:val="dotted"/>
        </w:rPr>
        <w:fldChar w:fldCharType="end"/>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041B4D">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6808C8">
        <w:rPr>
          <w:rFonts w:ascii="TH SarabunPSK" w:hAnsi="TH SarabunPSK" w:cs="TH SarabunPSK"/>
          <w:color w:val="808080" w:themeColor="background1" w:themeShade="80"/>
          <w:sz w:val="32"/>
          <w:szCs w:val="32"/>
          <w:u w:val="dotted"/>
        </w:rPr>
        <w:tab/>
      </w:r>
      <w:r w:rsidR="0022116B">
        <w:rPr>
          <w:rFonts w:ascii="TH SarabunPSK" w:hAnsi="TH SarabunPSK" w:cs="TH SarabunPSK"/>
          <w:color w:val="808080" w:themeColor="background1" w:themeShade="80"/>
          <w:sz w:val="32"/>
          <w:szCs w:val="32"/>
          <w:u w:val="dotted"/>
        </w:rPr>
        <w:tab/>
      </w:r>
    </w:p>
    <w:p w14:paraId="766A2B58" w14:textId="7C6F5EDC" w:rsidR="0022116B" w:rsidRPr="0022116B" w:rsidRDefault="0022116B" w:rsidP="00FA7105">
      <w:pPr>
        <w:spacing w:after="0" w:line="240" w:lineRule="auto"/>
        <w:jc w:val="thaiDistribute"/>
        <w:rPr>
          <w:rFonts w:ascii="TH SarabunPSK" w:hAnsi="TH SarabunPSK" w:cs="TH SarabunPSK"/>
          <w:color w:val="808080" w:themeColor="background1" w:themeShade="80"/>
          <w:sz w:val="32"/>
          <w:szCs w:val="32"/>
          <w:u w:val="dotted"/>
          <w:cs/>
        </w:rPr>
      </w:pPr>
      <w:r>
        <w:rPr>
          <w:rFonts w:ascii="TH SarabunPSK" w:hAnsi="TH SarabunPSK" w:cs="TH SarabunPSK"/>
          <w:color w:val="808080" w:themeColor="background1" w:themeShade="80"/>
          <w:sz w:val="32"/>
          <w:szCs w:val="32"/>
        </w:rPr>
        <w:tab/>
      </w:r>
      <w:r w:rsidRPr="0022116B">
        <w:rPr>
          <w:rFonts w:ascii="TH SarabunPSK" w:hAnsi="TH SarabunPSK" w:cs="TH SarabunPSK" w:hint="cs"/>
          <w:color w:val="000000" w:themeColor="text1"/>
          <w:sz w:val="32"/>
          <w:szCs w:val="32"/>
          <w:cs/>
        </w:rPr>
        <w:t>หลักสูตรมีการกำหนดวิธีการและเครื่องมือในการวัดและประเมินทักษะการเรียนรู้ตลอ</w:t>
      </w:r>
      <w:r w:rsidR="00035D56">
        <w:rPr>
          <w:rFonts w:ascii="TH SarabunPSK" w:hAnsi="TH SarabunPSK" w:cs="TH SarabunPSK" w:hint="cs"/>
          <w:color w:val="000000" w:themeColor="text1"/>
          <w:sz w:val="32"/>
          <w:szCs w:val="32"/>
          <w:cs/>
        </w:rPr>
        <w:t>ด</w:t>
      </w:r>
      <w:r w:rsidRPr="0022116B">
        <w:rPr>
          <w:rFonts w:ascii="TH SarabunPSK" w:hAnsi="TH SarabunPSK" w:cs="TH SarabunPSK" w:hint="cs"/>
          <w:color w:val="000000" w:themeColor="text1"/>
          <w:sz w:val="32"/>
          <w:szCs w:val="32"/>
          <w:cs/>
        </w:rPr>
        <w:t>ชีวิตของนักศึกษาด้วยวิธีการ</w:t>
      </w:r>
      <w:r w:rsidR="004976E0" w:rsidRPr="007A6A8B">
        <w:rPr>
          <w:rFonts w:ascii="TH SarabunPSK" w:hAnsi="TH SarabunPSK" w:cs="TH SarabunPSK"/>
          <w:color w:val="808080" w:themeColor="background1" w:themeShade="80"/>
          <w:sz w:val="32"/>
          <w:szCs w:val="32"/>
          <w:u w:val="dotted"/>
        </w:rPr>
        <w:fldChar w:fldCharType="begin"/>
      </w:r>
      <w:r w:rsidR="004976E0" w:rsidRPr="007A6A8B">
        <w:rPr>
          <w:rFonts w:ascii="TH SarabunPSK" w:hAnsi="TH SarabunPSK" w:cs="TH SarabunPSK"/>
          <w:color w:val="808080" w:themeColor="background1" w:themeShade="80"/>
          <w:sz w:val="32"/>
          <w:szCs w:val="32"/>
          <w:u w:val="dotted"/>
        </w:rPr>
        <w:instrText xml:space="preserve"> MACROBUTTON  AcceptAllChangesInDoc </w:instrText>
      </w:r>
      <w:r w:rsidR="004976E0" w:rsidRPr="007A6A8B">
        <w:rPr>
          <w:rFonts w:ascii="TH SarabunPSK" w:hAnsi="TH SarabunPSK" w:cs="TH SarabunPSK"/>
          <w:color w:val="808080" w:themeColor="background1" w:themeShade="80"/>
          <w:sz w:val="32"/>
          <w:szCs w:val="32"/>
          <w:u w:val="dotted"/>
          <w:cs/>
        </w:rPr>
        <w:instrText xml:space="preserve">[คลิกพิมพ์] </w:instrText>
      </w:r>
      <w:r w:rsidR="004976E0"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sidR="00041B4D">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sidR="004976E0">
        <w:rPr>
          <w:rFonts w:ascii="TH SarabunPSK" w:hAnsi="TH SarabunPSK" w:cs="TH SarabunPSK"/>
          <w:color w:val="808080" w:themeColor="background1" w:themeShade="80"/>
          <w:sz w:val="32"/>
          <w:szCs w:val="32"/>
          <w:u w:val="dotted"/>
          <w:cs/>
        </w:rPr>
        <w:tab/>
      </w:r>
      <w:r w:rsidR="004976E0">
        <w:rPr>
          <w:rFonts w:ascii="TH SarabunPSK" w:hAnsi="TH SarabunPSK" w:cs="TH SarabunPSK"/>
          <w:color w:val="808080" w:themeColor="background1" w:themeShade="80"/>
          <w:sz w:val="32"/>
          <w:szCs w:val="32"/>
          <w:u w:val="dotted"/>
          <w:cs/>
        </w:rPr>
        <w:tab/>
      </w:r>
      <w:r w:rsidR="004976E0">
        <w:rPr>
          <w:rFonts w:ascii="TH SarabunPSK" w:hAnsi="TH SarabunPSK" w:cs="TH SarabunPSK"/>
          <w:color w:val="808080" w:themeColor="background1" w:themeShade="80"/>
          <w:sz w:val="32"/>
          <w:szCs w:val="32"/>
          <w:u w:val="dotted"/>
          <w:cs/>
        </w:rPr>
        <w:tab/>
      </w:r>
      <w:r w:rsidR="004976E0">
        <w:rPr>
          <w:rFonts w:ascii="TH SarabunPSK" w:hAnsi="TH SarabunPSK" w:cs="TH SarabunPSK"/>
          <w:color w:val="808080" w:themeColor="background1" w:themeShade="80"/>
          <w:sz w:val="32"/>
          <w:szCs w:val="32"/>
          <w:u w:val="dotted"/>
          <w:cs/>
        </w:rPr>
        <w:tab/>
      </w:r>
      <w:r w:rsidR="004976E0">
        <w:rPr>
          <w:rFonts w:ascii="TH SarabunPSK" w:hAnsi="TH SarabunPSK" w:cs="TH SarabunPSK"/>
          <w:color w:val="808080" w:themeColor="background1" w:themeShade="80"/>
          <w:sz w:val="32"/>
          <w:szCs w:val="32"/>
          <w:u w:val="dotted"/>
          <w:cs/>
        </w:rPr>
        <w:tab/>
      </w:r>
    </w:p>
    <w:p w14:paraId="63776145" w14:textId="2B3995B1" w:rsidR="005B362D" w:rsidRDefault="005B362D" w:rsidP="00FA7105">
      <w:pPr>
        <w:spacing w:after="0" w:line="240" w:lineRule="auto"/>
        <w:jc w:val="thaiDistribute"/>
        <w:rPr>
          <w:rFonts w:ascii="TH SarabunPSK" w:hAnsi="TH SarabunPSK" w:cs="TH SarabunPSK"/>
          <w:color w:val="000000" w:themeColor="text1"/>
          <w:sz w:val="32"/>
          <w:szCs w:val="32"/>
        </w:rPr>
      </w:pPr>
    </w:p>
    <w:p w14:paraId="09D8C374" w14:textId="38829C24" w:rsidR="006539F1" w:rsidRPr="00E14F7F" w:rsidRDefault="006539F1" w:rsidP="00FA7105">
      <w:pPr>
        <w:spacing w:after="0" w:line="240" w:lineRule="auto"/>
        <w:jc w:val="thaiDistribute"/>
        <w:rPr>
          <w:rFonts w:ascii="TH SarabunPSK" w:hAnsi="TH SarabunPSK" w:cs="TH SarabunPSK"/>
          <w:b/>
          <w:bCs/>
          <w:color w:val="000000" w:themeColor="text1"/>
          <w:sz w:val="32"/>
          <w:szCs w:val="32"/>
        </w:rPr>
      </w:pPr>
      <w:r w:rsidRPr="00E14F7F">
        <w:rPr>
          <w:rFonts w:ascii="TH SarabunPSK" w:hAnsi="TH SarabunPSK" w:cs="TH SarabunPSK"/>
          <w:b/>
          <w:bCs/>
          <w:color w:val="000000" w:themeColor="text1"/>
          <w:sz w:val="32"/>
          <w:szCs w:val="32"/>
        </w:rPr>
        <w:t>3</w:t>
      </w:r>
      <w:r w:rsidRPr="00E14F7F">
        <w:rPr>
          <w:rFonts w:ascii="TH SarabunPSK" w:hAnsi="TH SarabunPSK" w:cs="TH SarabunPSK"/>
          <w:b/>
          <w:bCs/>
          <w:color w:val="000000" w:themeColor="text1"/>
          <w:sz w:val="32"/>
          <w:szCs w:val="32"/>
          <w:cs/>
        </w:rPr>
        <w:t>.</w:t>
      </w:r>
      <w:r w:rsidRPr="00E14F7F">
        <w:rPr>
          <w:rFonts w:ascii="TH SarabunPSK" w:hAnsi="TH SarabunPSK" w:cs="TH SarabunPSK"/>
          <w:b/>
          <w:bCs/>
          <w:color w:val="000000" w:themeColor="text1"/>
          <w:sz w:val="32"/>
          <w:szCs w:val="32"/>
        </w:rPr>
        <w:t xml:space="preserve">5 </w:t>
      </w:r>
      <w:r w:rsidR="001F5483" w:rsidRPr="001F5483">
        <w:rPr>
          <w:rFonts w:ascii="TH SarabunPSK" w:hAnsi="TH SarabunPSK" w:cs="TH SarabunPSK"/>
          <w:b/>
          <w:bCs/>
          <w:sz w:val="32"/>
          <w:szCs w:val="32"/>
        </w:rPr>
        <w:t>The teaching and learning activities are shown to inculcate in students, new ideas, creative thought, innovation, and an entrepreneurial mindset</w:t>
      </w:r>
      <w:r w:rsidR="001F5483" w:rsidRPr="001F5483">
        <w:rPr>
          <w:rFonts w:ascii="TH SarabunPSK" w:hAnsi="TH SarabunPSK" w:cs="TH SarabunPSK"/>
          <w:b/>
          <w:bCs/>
          <w:sz w:val="32"/>
          <w:szCs w:val="32"/>
          <w:cs/>
        </w:rPr>
        <w:t>.</w:t>
      </w:r>
    </w:p>
    <w:p w14:paraId="62E751A6" w14:textId="23A5FE43" w:rsidR="006539F1" w:rsidRDefault="006539F1" w:rsidP="00FA7105">
      <w:pPr>
        <w:spacing w:after="0" w:line="240" w:lineRule="auto"/>
        <w:jc w:val="thaiDistribute"/>
        <w:rPr>
          <w:rFonts w:ascii="TH SarabunPSK" w:hAnsi="TH SarabunPSK" w:cs="TH SarabunPSK"/>
          <w:sz w:val="32"/>
          <w:szCs w:val="32"/>
        </w:rPr>
      </w:pPr>
    </w:p>
    <w:p w14:paraId="5C79BE4D" w14:textId="6A6FE7BE" w:rsidR="00EE7C3D" w:rsidRDefault="005B362D" w:rsidP="00FA7105">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color w:val="000000" w:themeColor="text1"/>
          <w:sz w:val="32"/>
          <w:szCs w:val="32"/>
        </w:rPr>
        <w:tab/>
      </w:r>
      <w:r w:rsidR="00883DDF" w:rsidRPr="00EE7C3D">
        <w:rPr>
          <w:rFonts w:ascii="TH SarabunPSK" w:hAnsi="TH SarabunPSK" w:cs="TH SarabunPSK" w:hint="cs"/>
          <w:color w:val="000000" w:themeColor="text1"/>
          <w:sz w:val="32"/>
          <w:szCs w:val="32"/>
          <w:cs/>
        </w:rPr>
        <w:t>หลักสูตรมี</w:t>
      </w:r>
      <w:r w:rsidR="00EE7C3D" w:rsidRPr="00EE7C3D">
        <w:rPr>
          <w:rFonts w:ascii="TH SarabunPSK" w:hAnsi="TH SarabunPSK" w:cs="TH SarabunPSK" w:hint="cs"/>
          <w:color w:val="000000" w:themeColor="text1"/>
          <w:sz w:val="32"/>
          <w:szCs w:val="32"/>
          <w:cs/>
        </w:rPr>
        <w:t>กิจกรรม</w:t>
      </w:r>
      <w:r w:rsidR="00883DDF" w:rsidRPr="00EE7C3D">
        <w:rPr>
          <w:rFonts w:ascii="TH SarabunPSK" w:hAnsi="TH SarabunPSK" w:cs="TH SarabunPSK" w:hint="cs"/>
          <w:color w:val="000000" w:themeColor="text1"/>
          <w:sz w:val="32"/>
          <w:szCs w:val="32"/>
          <w:cs/>
        </w:rPr>
        <w:t>การจัดการเรียนการสอนที่</w:t>
      </w:r>
      <w:r w:rsidR="00EE7C3D" w:rsidRPr="00EE7C3D">
        <w:rPr>
          <w:rFonts w:ascii="TH SarabunPSK" w:hAnsi="TH SarabunPSK" w:cs="TH SarabunPSK" w:hint="cs"/>
          <w:color w:val="000000" w:themeColor="text1"/>
          <w:sz w:val="32"/>
          <w:szCs w:val="32"/>
          <w:cs/>
        </w:rPr>
        <w:t>ช่วยให้นักศึกษามีความคิดสร้างสรรค์ด้วย</w:t>
      </w:r>
      <w:r w:rsidRPr="008B2F30">
        <w:rPr>
          <w:rFonts w:ascii="TH SarabunPSK" w:hAnsi="TH SarabunPSK" w:cs="TH SarabunPSK"/>
          <w:color w:val="808080" w:themeColor="background1" w:themeShade="80"/>
          <w:sz w:val="32"/>
          <w:szCs w:val="32"/>
          <w:u w:val="dotted"/>
        </w:rPr>
        <w:tab/>
      </w:r>
      <w:r w:rsidR="004976E0" w:rsidRPr="007A6A8B">
        <w:rPr>
          <w:rFonts w:ascii="TH SarabunPSK" w:hAnsi="TH SarabunPSK" w:cs="TH SarabunPSK"/>
          <w:color w:val="808080" w:themeColor="background1" w:themeShade="80"/>
          <w:sz w:val="32"/>
          <w:szCs w:val="32"/>
          <w:u w:val="dotted"/>
        </w:rPr>
        <w:fldChar w:fldCharType="begin"/>
      </w:r>
      <w:r w:rsidR="004976E0" w:rsidRPr="007A6A8B">
        <w:rPr>
          <w:rFonts w:ascii="TH SarabunPSK" w:hAnsi="TH SarabunPSK" w:cs="TH SarabunPSK"/>
          <w:color w:val="808080" w:themeColor="background1" w:themeShade="80"/>
          <w:sz w:val="32"/>
          <w:szCs w:val="32"/>
          <w:u w:val="dotted"/>
        </w:rPr>
        <w:instrText xml:space="preserve"> MACROBUTTON  AcceptAllChangesInDoc </w:instrText>
      </w:r>
      <w:r w:rsidR="004976E0" w:rsidRPr="007A6A8B">
        <w:rPr>
          <w:rFonts w:ascii="TH SarabunPSK" w:hAnsi="TH SarabunPSK" w:cs="TH SarabunPSK"/>
          <w:color w:val="808080" w:themeColor="background1" w:themeShade="80"/>
          <w:sz w:val="32"/>
          <w:szCs w:val="32"/>
          <w:u w:val="dotted"/>
          <w:cs/>
        </w:rPr>
        <w:instrText xml:space="preserve">[คลิกพิมพ์] </w:instrText>
      </w:r>
      <w:r w:rsidR="004976E0" w:rsidRPr="007A6A8B">
        <w:rPr>
          <w:rFonts w:ascii="TH SarabunPSK" w:hAnsi="TH SarabunPSK" w:cs="TH SarabunPSK"/>
          <w:color w:val="808080" w:themeColor="background1" w:themeShade="80"/>
          <w:sz w:val="32"/>
          <w:szCs w:val="32"/>
          <w:u w:val="dotted"/>
        </w:rPr>
        <w:fldChar w:fldCharType="end"/>
      </w:r>
      <w:r w:rsidR="004976E0">
        <w:rPr>
          <w:rFonts w:ascii="TH SarabunPSK" w:hAnsi="TH SarabunPSK" w:cs="TH SarabunPSK" w:hint="cs"/>
          <w:color w:val="808080" w:themeColor="background1" w:themeShade="80"/>
          <w:sz w:val="32"/>
          <w:szCs w:val="32"/>
          <w:u w:val="dotted"/>
          <w:cs/>
        </w:rPr>
        <w:t xml:space="preserve"> </w:t>
      </w:r>
      <w:r w:rsidR="004976E0">
        <w:rPr>
          <w:rFonts w:ascii="TH SarabunPSK" w:hAnsi="TH SarabunPSK" w:cs="TH SarabunPSK"/>
          <w:color w:val="808080" w:themeColor="background1" w:themeShade="80"/>
          <w:sz w:val="32"/>
          <w:szCs w:val="32"/>
          <w:u w:val="dotted"/>
          <w:cs/>
        </w:rPr>
        <w:t xml:space="preserve"> </w:t>
      </w:r>
      <w:r w:rsidR="00EE7C3D">
        <w:rPr>
          <w:rFonts w:ascii="TH SarabunPSK" w:hAnsi="TH SarabunPSK" w:cs="TH SarabunPSK" w:hint="cs"/>
          <w:color w:val="808080" w:themeColor="background1" w:themeShade="80"/>
          <w:sz w:val="32"/>
          <w:szCs w:val="32"/>
          <w:u w:val="dotted"/>
          <w:cs/>
        </w:rPr>
        <w:t>(ระบุวิธีการ)</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r w:rsidR="00EE7C3D">
        <w:rPr>
          <w:rFonts w:ascii="TH SarabunPSK" w:hAnsi="TH SarabunPSK" w:cs="TH SarabunPSK"/>
          <w:color w:val="808080" w:themeColor="background1" w:themeShade="80"/>
          <w:sz w:val="32"/>
          <w:szCs w:val="32"/>
          <w:u w:val="dotted"/>
        </w:rPr>
        <w:tab/>
      </w:r>
    </w:p>
    <w:p w14:paraId="32182251" w14:textId="1D18D956" w:rsidR="005B362D" w:rsidRDefault="00EE7C3D" w:rsidP="00FA7105">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color w:val="808080" w:themeColor="background1" w:themeShade="80"/>
          <w:sz w:val="32"/>
          <w:szCs w:val="32"/>
        </w:rPr>
        <w:tab/>
      </w:r>
      <w:r w:rsidRPr="00EE7C3D">
        <w:rPr>
          <w:rFonts w:ascii="TH SarabunPSK" w:hAnsi="TH SarabunPSK" w:cs="TH SarabunPSK" w:hint="cs"/>
          <w:color w:val="000000" w:themeColor="text1"/>
          <w:sz w:val="32"/>
          <w:szCs w:val="32"/>
          <w:cs/>
        </w:rPr>
        <w:t>หลักสูตรมีกิจกรรมการจัดการเรียนการสอนที่ช่วยให้นักศึกษามี</w:t>
      </w:r>
      <w:r>
        <w:rPr>
          <w:rFonts w:ascii="TH SarabunPSK" w:hAnsi="TH SarabunPSK" w:cs="TH SarabunPSK" w:hint="cs"/>
          <w:color w:val="000000" w:themeColor="text1"/>
          <w:sz w:val="32"/>
          <w:szCs w:val="32"/>
          <w:cs/>
        </w:rPr>
        <w:t>ความรู้ทักษะด้านนวัตกรรม</w:t>
      </w:r>
      <w:r w:rsidRPr="00EE7C3D">
        <w:rPr>
          <w:rFonts w:ascii="TH SarabunPSK" w:hAnsi="TH SarabunPSK" w:cs="TH SarabunPSK" w:hint="cs"/>
          <w:color w:val="000000" w:themeColor="text1"/>
          <w:sz w:val="32"/>
          <w:szCs w:val="32"/>
          <w:cs/>
        </w:rPr>
        <w:t>ด้วย</w:t>
      </w:r>
      <w:r w:rsidR="004976E0" w:rsidRPr="007A6A8B">
        <w:rPr>
          <w:rFonts w:ascii="TH SarabunPSK" w:hAnsi="TH SarabunPSK" w:cs="TH SarabunPSK"/>
          <w:color w:val="808080" w:themeColor="background1" w:themeShade="80"/>
          <w:sz w:val="32"/>
          <w:szCs w:val="32"/>
          <w:u w:val="dotted"/>
        </w:rPr>
        <w:fldChar w:fldCharType="begin"/>
      </w:r>
      <w:r w:rsidR="004976E0" w:rsidRPr="007A6A8B">
        <w:rPr>
          <w:rFonts w:ascii="TH SarabunPSK" w:hAnsi="TH SarabunPSK" w:cs="TH SarabunPSK"/>
          <w:color w:val="808080" w:themeColor="background1" w:themeShade="80"/>
          <w:sz w:val="32"/>
          <w:szCs w:val="32"/>
          <w:u w:val="dotted"/>
        </w:rPr>
        <w:instrText xml:space="preserve"> MACROBUTTON  AcceptAllChangesInDoc </w:instrText>
      </w:r>
      <w:r w:rsidR="004976E0" w:rsidRPr="007A6A8B">
        <w:rPr>
          <w:rFonts w:ascii="TH SarabunPSK" w:hAnsi="TH SarabunPSK" w:cs="TH SarabunPSK"/>
          <w:color w:val="808080" w:themeColor="background1" w:themeShade="80"/>
          <w:sz w:val="32"/>
          <w:szCs w:val="32"/>
          <w:u w:val="dotted"/>
          <w:cs/>
        </w:rPr>
        <w:instrText xml:space="preserve">[คลิกพิมพ์] </w:instrText>
      </w:r>
      <w:r w:rsidR="004976E0"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hint="cs"/>
          <w:color w:val="808080" w:themeColor="background1" w:themeShade="80"/>
          <w:sz w:val="32"/>
          <w:szCs w:val="32"/>
          <w:u w:val="dotted"/>
          <w:cs/>
        </w:rPr>
        <w:t>(ระบุวิธีการ)</w:t>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r w:rsidR="005B362D" w:rsidRPr="008B2F30">
        <w:rPr>
          <w:rFonts w:ascii="TH SarabunPSK" w:hAnsi="TH SarabunPSK" w:cs="TH SarabunPSK"/>
          <w:color w:val="808080" w:themeColor="background1" w:themeShade="80"/>
          <w:sz w:val="32"/>
          <w:szCs w:val="32"/>
          <w:u w:val="dotted"/>
          <w:cs/>
        </w:rPr>
        <w:tab/>
      </w:r>
    </w:p>
    <w:p w14:paraId="1D042D4F" w14:textId="5D567CA6" w:rsidR="00EE7C3D" w:rsidRPr="00EE7C3D" w:rsidRDefault="00EE7C3D"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808080" w:themeColor="background1" w:themeShade="80"/>
          <w:sz w:val="32"/>
          <w:szCs w:val="32"/>
          <w:cs/>
        </w:rPr>
        <w:lastRenderedPageBreak/>
        <w:tab/>
      </w:r>
      <w:r w:rsidRPr="00EE7C3D">
        <w:rPr>
          <w:rFonts w:ascii="TH SarabunPSK" w:hAnsi="TH SarabunPSK" w:cs="TH SarabunPSK" w:hint="cs"/>
          <w:color w:val="000000" w:themeColor="text1"/>
          <w:sz w:val="32"/>
          <w:szCs w:val="32"/>
          <w:cs/>
        </w:rPr>
        <w:t>หลักสูตรมีกิจกรรมการจัดการเรียนการสอนที่ช่วยให้นักศึกษามี</w:t>
      </w:r>
      <w:r>
        <w:rPr>
          <w:rFonts w:ascii="TH SarabunPSK" w:hAnsi="TH SarabunPSK" w:cs="TH SarabunPSK" w:hint="cs"/>
          <w:color w:val="000000" w:themeColor="text1"/>
          <w:sz w:val="32"/>
          <w:szCs w:val="32"/>
          <w:cs/>
        </w:rPr>
        <w:t>ความรู้ทักษะการเป็นผู้ประกอบการด้วย</w:t>
      </w:r>
      <w:r w:rsidR="006B5C09">
        <w:rPr>
          <w:rFonts w:ascii="TH SarabunPSK" w:hAnsi="TH SarabunPSK" w:cs="TH SarabunPSK"/>
          <w:color w:val="808080" w:themeColor="background1" w:themeShade="80"/>
          <w:sz w:val="32"/>
          <w:szCs w:val="32"/>
          <w:u w:val="dotted"/>
        </w:rPr>
        <w:tab/>
      </w:r>
      <w:r w:rsidR="006B5C09">
        <w:rPr>
          <w:rFonts w:ascii="TH SarabunPSK" w:hAnsi="TH SarabunPSK" w:cs="TH SarabunPSK"/>
          <w:color w:val="808080" w:themeColor="background1" w:themeShade="80"/>
          <w:sz w:val="32"/>
          <w:szCs w:val="32"/>
          <w:u w:val="dotted"/>
        </w:rPr>
        <w:tab/>
      </w:r>
      <w:r w:rsidR="004976E0" w:rsidRPr="007A6A8B">
        <w:rPr>
          <w:rFonts w:ascii="TH SarabunPSK" w:hAnsi="TH SarabunPSK" w:cs="TH SarabunPSK"/>
          <w:color w:val="808080" w:themeColor="background1" w:themeShade="80"/>
          <w:sz w:val="32"/>
          <w:szCs w:val="32"/>
          <w:u w:val="dotted"/>
        </w:rPr>
        <w:fldChar w:fldCharType="begin"/>
      </w:r>
      <w:r w:rsidR="004976E0" w:rsidRPr="007A6A8B">
        <w:rPr>
          <w:rFonts w:ascii="TH SarabunPSK" w:hAnsi="TH SarabunPSK" w:cs="TH SarabunPSK"/>
          <w:color w:val="808080" w:themeColor="background1" w:themeShade="80"/>
          <w:sz w:val="32"/>
          <w:szCs w:val="32"/>
          <w:u w:val="dotted"/>
        </w:rPr>
        <w:instrText xml:space="preserve"> MACROBUTTON  AcceptAllChangesInDoc </w:instrText>
      </w:r>
      <w:r w:rsidR="004976E0" w:rsidRPr="007A6A8B">
        <w:rPr>
          <w:rFonts w:ascii="TH SarabunPSK" w:hAnsi="TH SarabunPSK" w:cs="TH SarabunPSK"/>
          <w:color w:val="808080" w:themeColor="background1" w:themeShade="80"/>
          <w:sz w:val="32"/>
          <w:szCs w:val="32"/>
          <w:u w:val="dotted"/>
          <w:cs/>
        </w:rPr>
        <w:instrText xml:space="preserve">[คลิกพิมพ์] </w:instrText>
      </w:r>
      <w:r w:rsidR="004976E0" w:rsidRPr="007A6A8B">
        <w:rPr>
          <w:rFonts w:ascii="TH SarabunPSK" w:hAnsi="TH SarabunPSK" w:cs="TH SarabunPSK"/>
          <w:color w:val="808080" w:themeColor="background1" w:themeShade="80"/>
          <w:sz w:val="32"/>
          <w:szCs w:val="32"/>
          <w:u w:val="dotted"/>
        </w:rPr>
        <w:fldChar w:fldCharType="end"/>
      </w:r>
      <w:r w:rsidR="004976E0">
        <w:rPr>
          <w:rFonts w:ascii="TH SarabunPSK" w:hAnsi="TH SarabunPSK" w:cs="TH SarabunPSK" w:hint="cs"/>
          <w:color w:val="808080" w:themeColor="background1" w:themeShade="80"/>
          <w:sz w:val="32"/>
          <w:szCs w:val="32"/>
          <w:u w:val="dotted"/>
          <w:cs/>
        </w:rPr>
        <w:t xml:space="preserve"> </w:t>
      </w:r>
      <w:r>
        <w:rPr>
          <w:rFonts w:ascii="TH SarabunPSK" w:hAnsi="TH SarabunPSK" w:cs="TH SarabunPSK" w:hint="cs"/>
          <w:color w:val="808080" w:themeColor="background1" w:themeShade="80"/>
          <w:sz w:val="32"/>
          <w:szCs w:val="32"/>
          <w:u w:val="dotted"/>
          <w:cs/>
        </w:rPr>
        <w:t>(ระบุวิธีการ)</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3B31515" w14:textId="75AC18F6" w:rsidR="00C87ECE" w:rsidRDefault="00C87ECE" w:rsidP="00FA7105">
      <w:pPr>
        <w:spacing w:after="0" w:line="240" w:lineRule="auto"/>
        <w:jc w:val="thaiDistribute"/>
        <w:rPr>
          <w:rFonts w:ascii="TH SarabunPSK" w:hAnsi="TH SarabunPSK" w:cs="TH SarabunPSK"/>
          <w:color w:val="000000" w:themeColor="text1"/>
          <w:sz w:val="32"/>
          <w:szCs w:val="32"/>
        </w:rPr>
      </w:pPr>
    </w:p>
    <w:p w14:paraId="66468F0C" w14:textId="77777777" w:rsidR="004976E0" w:rsidRDefault="004976E0" w:rsidP="00FA7105">
      <w:pPr>
        <w:spacing w:after="0" w:line="240" w:lineRule="auto"/>
        <w:jc w:val="thaiDistribute"/>
        <w:rPr>
          <w:rFonts w:ascii="TH SarabunPSK" w:hAnsi="TH SarabunPSK" w:cs="TH SarabunPSK"/>
          <w:color w:val="000000" w:themeColor="text1"/>
          <w:sz w:val="32"/>
          <w:szCs w:val="32"/>
        </w:rPr>
      </w:pPr>
    </w:p>
    <w:p w14:paraId="3C6AE2A5" w14:textId="0628E1BF" w:rsidR="006539F1" w:rsidRPr="00B754FD" w:rsidRDefault="006539F1" w:rsidP="00FA7105">
      <w:pPr>
        <w:spacing w:after="0" w:line="240" w:lineRule="auto"/>
        <w:jc w:val="thaiDistribute"/>
        <w:rPr>
          <w:rFonts w:ascii="TH SarabunPSK" w:hAnsi="TH SarabunPSK" w:cs="TH SarabunPSK"/>
          <w:b/>
          <w:bCs/>
          <w:sz w:val="32"/>
          <w:szCs w:val="32"/>
        </w:rPr>
      </w:pPr>
      <w:r w:rsidRPr="00B754FD">
        <w:rPr>
          <w:rFonts w:ascii="TH SarabunPSK" w:hAnsi="TH SarabunPSK" w:cs="TH SarabunPSK"/>
          <w:b/>
          <w:bCs/>
          <w:color w:val="000000" w:themeColor="text1"/>
          <w:sz w:val="32"/>
          <w:szCs w:val="32"/>
        </w:rPr>
        <w:t>3</w:t>
      </w:r>
      <w:r w:rsidRPr="00B754FD">
        <w:rPr>
          <w:rFonts w:ascii="TH SarabunPSK" w:hAnsi="TH SarabunPSK" w:cs="TH SarabunPSK"/>
          <w:b/>
          <w:bCs/>
          <w:color w:val="000000" w:themeColor="text1"/>
          <w:sz w:val="32"/>
          <w:szCs w:val="32"/>
          <w:cs/>
        </w:rPr>
        <w:t>.</w:t>
      </w:r>
      <w:r w:rsidRPr="00B754FD">
        <w:rPr>
          <w:rFonts w:ascii="TH SarabunPSK" w:hAnsi="TH SarabunPSK" w:cs="TH SarabunPSK"/>
          <w:b/>
          <w:bCs/>
          <w:color w:val="000000" w:themeColor="text1"/>
          <w:sz w:val="32"/>
          <w:szCs w:val="32"/>
        </w:rPr>
        <w:t xml:space="preserve">6 </w:t>
      </w:r>
      <w:r w:rsidR="00E912C9" w:rsidRPr="00E912C9">
        <w:rPr>
          <w:rFonts w:ascii="TH SarabunPSK" w:hAnsi="TH SarabunPSK" w:cs="TH SarabunPSK"/>
          <w:b/>
          <w:bCs/>
          <w:sz w:val="32"/>
          <w:szCs w:val="32"/>
        </w:rPr>
        <w:t>The teaching and learning processes are shown to be continuously improved to ensure their relevance to the needs of industry and are aligned to the expected learning outcomes</w:t>
      </w:r>
      <w:r w:rsidR="00E912C9" w:rsidRPr="00E912C9">
        <w:rPr>
          <w:rFonts w:ascii="TH SarabunPSK" w:hAnsi="TH SarabunPSK" w:cs="TH SarabunPSK"/>
          <w:b/>
          <w:bCs/>
          <w:sz w:val="32"/>
          <w:szCs w:val="32"/>
          <w:cs/>
        </w:rPr>
        <w:t>.</w:t>
      </w:r>
    </w:p>
    <w:p w14:paraId="781D0A28" w14:textId="4182EF98" w:rsidR="00E14F7F" w:rsidRDefault="00E14F7F" w:rsidP="00FA7105">
      <w:pPr>
        <w:spacing w:after="0" w:line="240" w:lineRule="auto"/>
        <w:jc w:val="thaiDistribute"/>
        <w:rPr>
          <w:rFonts w:ascii="TH SarabunPSK" w:hAnsi="TH SarabunPSK" w:cs="TH SarabunPSK"/>
          <w:sz w:val="32"/>
          <w:szCs w:val="32"/>
        </w:rPr>
      </w:pPr>
    </w:p>
    <w:p w14:paraId="572E642C" w14:textId="59F8E649" w:rsidR="005B362D" w:rsidRPr="005B362D" w:rsidRDefault="005B362D"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7B23DB" w:rsidRPr="007A6A8B">
        <w:rPr>
          <w:rFonts w:ascii="TH SarabunPSK" w:hAnsi="TH SarabunPSK" w:cs="TH SarabunPSK"/>
          <w:color w:val="808080" w:themeColor="background1" w:themeShade="80"/>
          <w:sz w:val="32"/>
          <w:szCs w:val="32"/>
          <w:u w:val="dotted"/>
        </w:rPr>
        <w:fldChar w:fldCharType="begin"/>
      </w:r>
      <w:r w:rsidR="007B23DB" w:rsidRPr="007A6A8B">
        <w:rPr>
          <w:rFonts w:ascii="TH SarabunPSK" w:hAnsi="TH SarabunPSK" w:cs="TH SarabunPSK"/>
          <w:color w:val="808080" w:themeColor="background1" w:themeShade="80"/>
          <w:sz w:val="32"/>
          <w:szCs w:val="32"/>
          <w:u w:val="dotted"/>
        </w:rPr>
        <w:instrText xml:space="preserve"> MACROBUTTON  AcceptAllChangesInDoc </w:instrText>
      </w:r>
      <w:r w:rsidR="007B23DB" w:rsidRPr="007A6A8B">
        <w:rPr>
          <w:rFonts w:ascii="TH SarabunPSK" w:hAnsi="TH SarabunPSK" w:cs="TH SarabunPSK"/>
          <w:color w:val="808080" w:themeColor="background1" w:themeShade="80"/>
          <w:sz w:val="32"/>
          <w:szCs w:val="32"/>
          <w:u w:val="dotted"/>
          <w:cs/>
        </w:rPr>
        <w:instrText xml:space="preserve">[คลิกพิมพ์] </w:instrText>
      </w:r>
      <w:r w:rsidR="007B23DB" w:rsidRPr="007A6A8B">
        <w:rPr>
          <w:rFonts w:ascii="TH SarabunPSK" w:hAnsi="TH SarabunPSK" w:cs="TH SarabunPSK"/>
          <w:color w:val="808080" w:themeColor="background1" w:themeShade="80"/>
          <w:sz w:val="32"/>
          <w:szCs w:val="32"/>
          <w:u w:val="dotted"/>
        </w:rPr>
        <w:fldChar w:fldCharType="end"/>
      </w:r>
      <w:r w:rsidR="007B23DB">
        <w:rPr>
          <w:rFonts w:ascii="TH SarabunPSK" w:hAnsi="TH SarabunPSK" w:cs="TH SarabunPSK"/>
          <w:color w:val="808080" w:themeColor="background1" w:themeShade="80"/>
          <w:sz w:val="32"/>
          <w:szCs w:val="32"/>
          <w:u w:val="dotted"/>
          <w:cs/>
        </w:rPr>
        <w:t xml:space="preserve"> </w:t>
      </w:r>
      <w:r w:rsidR="002A4361">
        <w:rPr>
          <w:rFonts w:ascii="TH SarabunPSK" w:hAnsi="TH SarabunPSK" w:cs="TH SarabunPSK" w:hint="cs"/>
          <w:color w:val="808080" w:themeColor="background1" w:themeShade="80"/>
          <w:sz w:val="32"/>
          <w:szCs w:val="32"/>
          <w:u w:val="dotted"/>
          <w:cs/>
        </w:rPr>
        <w:t>เพิ่มเติม</w:t>
      </w:r>
      <w:r w:rsidR="002A4361" w:rsidRPr="008B2F30">
        <w:rPr>
          <w:rFonts w:ascii="TH SarabunPSK" w:hAnsi="TH SarabunPSK" w:cs="TH SarabunPSK" w:hint="cs"/>
          <w:color w:val="808080" w:themeColor="background1" w:themeShade="80"/>
          <w:sz w:val="32"/>
          <w:szCs w:val="32"/>
          <w:u w:val="dotted"/>
          <w:cs/>
        </w:rPr>
        <w:t>ผลการดำเนินงาน</w:t>
      </w:r>
      <w:r w:rsidR="002A4361">
        <w:rPr>
          <w:rFonts w:ascii="TH SarabunPSK" w:hAnsi="TH SarabunPSK" w:cs="TH SarabunPSK" w:hint="cs"/>
          <w:color w:val="808080" w:themeColor="background1" w:themeShade="80"/>
          <w:sz w:val="32"/>
          <w:szCs w:val="32"/>
          <w:u w:val="dotted"/>
          <w:cs/>
        </w:rPr>
        <w:t>ตามจริง</w:t>
      </w:r>
      <w:r w:rsidR="007B23DB">
        <w:rPr>
          <w:rFonts w:ascii="TH SarabunPSK" w:hAnsi="TH SarabunPSK" w:cs="TH SarabunPSK" w:hint="cs"/>
          <w:color w:val="808080" w:themeColor="background1" w:themeShade="80"/>
          <w:sz w:val="32"/>
          <w:szCs w:val="32"/>
          <w:u w:val="dotted"/>
          <w:cs/>
        </w:rPr>
        <w:t xml:space="preserve">  </w:t>
      </w:r>
      <w:r w:rsidR="00A50D18">
        <w:rPr>
          <w:rFonts w:ascii="TH SarabunPSK" w:hAnsi="TH SarabunPSK" w:cs="TH SarabunPSK"/>
          <w:color w:val="808080" w:themeColor="background1" w:themeShade="80"/>
          <w:sz w:val="32"/>
          <w:szCs w:val="32"/>
          <w:u w:val="dotted"/>
          <w:cs/>
        </w:rPr>
        <w:t>--</w:t>
      </w:r>
      <w:r w:rsidR="00A50D18">
        <w:rPr>
          <w:rFonts w:ascii="TH SarabunPSK" w:hAnsi="TH SarabunPSK" w:cs="TH SarabunPSK"/>
          <w:color w:val="808080" w:themeColor="background1" w:themeShade="80"/>
          <w:sz w:val="32"/>
          <w:szCs w:val="32"/>
          <w:u w:val="dotted"/>
        </w:rPr>
        <w:t>&gt;</w:t>
      </w:r>
      <w:r w:rsidR="007B23DB">
        <w:rPr>
          <w:rFonts w:ascii="TH SarabunPSK" w:hAnsi="TH SarabunPSK" w:cs="TH SarabunPSK"/>
          <w:color w:val="808080" w:themeColor="background1" w:themeShade="80"/>
          <w:sz w:val="32"/>
          <w:szCs w:val="32"/>
          <w:u w:val="dotted"/>
          <w:cs/>
        </w:rPr>
        <w:t xml:space="preserve"> </w:t>
      </w:r>
      <w:r w:rsidR="00A50D18">
        <w:rPr>
          <w:rFonts w:ascii="TH SarabunPSK" w:hAnsi="TH SarabunPSK" w:cs="TH SarabunPSK"/>
          <w:color w:val="808080" w:themeColor="background1" w:themeShade="80"/>
          <w:sz w:val="32"/>
          <w:szCs w:val="32"/>
          <w:u w:val="dotted"/>
          <w:cs/>
        </w:rPr>
        <w:t xml:space="preserve"> </w:t>
      </w:r>
      <w:r w:rsidR="00A50D18">
        <w:rPr>
          <w:rFonts w:ascii="TH SarabunPSK" w:hAnsi="TH SarabunPSK" w:cs="TH SarabunPSK" w:hint="cs"/>
          <w:color w:val="808080" w:themeColor="background1" w:themeShade="80"/>
          <w:sz w:val="32"/>
          <w:szCs w:val="32"/>
          <w:u w:val="dotted"/>
          <w:cs/>
        </w:rPr>
        <w:t xml:space="preserve">กระบวนการเรียนการสอนจะต้องถูกประเมินและทบทวนอย่างต่อเนื่อง สม่ำเสมอ และนำไปปรับปรุง </w:t>
      </w:r>
      <w:r w:rsidR="00035D56">
        <w:rPr>
          <w:rFonts w:ascii="TH SarabunPSK" w:hAnsi="TH SarabunPSK" w:cs="TH SarabunPSK" w:hint="cs"/>
          <w:color w:val="808080" w:themeColor="background1" w:themeShade="80"/>
          <w:sz w:val="32"/>
          <w:szCs w:val="32"/>
          <w:u w:val="dotted"/>
          <w:cs/>
        </w:rPr>
        <w:t xml:space="preserve">ให้มีความสอดคล้องกับความต้องการของภาคการทำงานและสอดคล้องกับ </w:t>
      </w:r>
      <w:r w:rsidR="00035D56">
        <w:rPr>
          <w:rFonts w:ascii="TH SarabunPSK" w:hAnsi="TH SarabunPSK" w:cs="TH SarabunPSK"/>
          <w:color w:val="808080" w:themeColor="background1" w:themeShade="80"/>
          <w:sz w:val="32"/>
          <w:szCs w:val="32"/>
          <w:u w:val="dotted"/>
        </w:rPr>
        <w:t xml:space="preserve">PLOs </w:t>
      </w:r>
      <w:r w:rsidR="00035D56" w:rsidRPr="001C1AB1">
        <w:rPr>
          <w:rFonts w:ascii="TH SarabunPSK" w:hAnsi="TH SarabunPSK" w:cs="TH SarabunPSK" w:hint="cs"/>
          <w:b/>
          <w:bCs/>
          <w:color w:val="808080" w:themeColor="background1" w:themeShade="80"/>
          <w:sz w:val="32"/>
          <w:szCs w:val="32"/>
          <w:u w:val="dotted"/>
          <w:cs/>
        </w:rPr>
        <w:t>(</w:t>
      </w:r>
      <w:r w:rsidR="00035D56" w:rsidRPr="00AB2C32">
        <w:rPr>
          <w:rFonts w:ascii="TH SarabunPSK" w:hAnsi="TH SarabunPSK" w:cs="TH SarabunPSK" w:hint="cs"/>
          <w:b/>
          <w:bCs/>
          <w:color w:val="808080" w:themeColor="background1" w:themeShade="80"/>
          <w:sz w:val="32"/>
          <w:szCs w:val="32"/>
          <w:u w:val="dotted"/>
          <w:cs/>
        </w:rPr>
        <w:t>ต้องดำเนินการทุกรายวิชา</w:t>
      </w:r>
      <w:r w:rsidR="00035D56">
        <w:rPr>
          <w:rFonts w:ascii="TH SarabunPSK" w:hAnsi="TH SarabunPSK" w:cs="TH SarabunPSK" w:hint="cs"/>
          <w:b/>
          <w:bCs/>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0279829" w14:textId="295AD9E8" w:rsidR="007849A2" w:rsidRDefault="007849A2" w:rsidP="00FA7105">
      <w:pPr>
        <w:spacing w:after="0" w:line="240" w:lineRule="auto"/>
        <w:jc w:val="thaiDistribute"/>
        <w:rPr>
          <w:rFonts w:ascii="TH SarabunPSK" w:hAnsi="TH SarabunPSK" w:cs="TH SarabunPSK"/>
          <w:b/>
          <w:bCs/>
          <w:sz w:val="32"/>
          <w:szCs w:val="32"/>
        </w:rPr>
      </w:pPr>
    </w:p>
    <w:p w14:paraId="0A051FF5" w14:textId="77777777" w:rsidR="007849A2" w:rsidRPr="00820C14" w:rsidRDefault="007849A2" w:rsidP="007849A2">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01A7C34A" w14:textId="7A6C5A28" w:rsidR="007849A2" w:rsidRPr="00820C14" w:rsidRDefault="007849A2" w:rsidP="007849A2">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3</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614057">
        <w:rPr>
          <w:rFonts w:ascii="TH SarabunPSK" w:hAnsi="TH SarabunPSK" w:cs="TH SarabunPSK" w:hint="cs"/>
          <w:color w:val="808080" w:themeColor="background1" w:themeShade="80"/>
          <w:sz w:val="32"/>
          <w:szCs w:val="32"/>
          <w:cs/>
        </w:rPr>
        <w:t>ปรัชญาการจัดการศึกษาของมหาวิทยาลัย</w:t>
      </w:r>
      <w:proofErr w:type="gramEnd"/>
      <w:r w:rsidR="00614057">
        <w:rPr>
          <w:rFonts w:ascii="TH SarabunPSK" w:hAnsi="TH SarabunPSK" w:cs="TH SarabunPSK" w:hint="cs"/>
          <w:color w:val="808080" w:themeColor="background1" w:themeShade="80"/>
          <w:sz w:val="32"/>
          <w:szCs w:val="32"/>
          <w:cs/>
        </w:rPr>
        <w:t xml:space="preserve"> </w:t>
      </w:r>
      <w:r w:rsidR="00614057" w:rsidRPr="00614057">
        <w:rPr>
          <w:rFonts w:ascii="TH SarabunPSK" w:hAnsi="TH SarabunPSK" w:cs="TH SarabunPSK"/>
          <w:color w:val="808080" w:themeColor="background1" w:themeShade="80"/>
          <w:sz w:val="32"/>
          <w:szCs w:val="32"/>
        </w:rPr>
        <w:t>https</w:t>
      </w:r>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www</w:t>
      </w:r>
      <w:r w:rsidR="00614057" w:rsidRPr="00614057">
        <w:rPr>
          <w:rFonts w:ascii="TH SarabunPSK" w:hAnsi="TH SarabunPSK" w:cs="TH SarabunPSK"/>
          <w:color w:val="808080" w:themeColor="background1" w:themeShade="80"/>
          <w:sz w:val="32"/>
          <w:szCs w:val="32"/>
          <w:cs/>
        </w:rPr>
        <w:t>.</w:t>
      </w:r>
      <w:proofErr w:type="spellStart"/>
      <w:r w:rsidR="00614057" w:rsidRPr="00614057">
        <w:rPr>
          <w:rFonts w:ascii="TH SarabunPSK" w:hAnsi="TH SarabunPSK" w:cs="TH SarabunPSK"/>
          <w:color w:val="808080" w:themeColor="background1" w:themeShade="80"/>
          <w:sz w:val="32"/>
          <w:szCs w:val="32"/>
        </w:rPr>
        <w:t>kpru</w:t>
      </w:r>
      <w:proofErr w:type="spellEnd"/>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ac</w:t>
      </w:r>
      <w:r w:rsidR="00614057" w:rsidRPr="00614057">
        <w:rPr>
          <w:rFonts w:ascii="TH SarabunPSK" w:hAnsi="TH SarabunPSK" w:cs="TH SarabunPSK"/>
          <w:color w:val="808080" w:themeColor="background1" w:themeShade="80"/>
          <w:sz w:val="32"/>
          <w:szCs w:val="32"/>
          <w:cs/>
        </w:rPr>
        <w:t>.</w:t>
      </w:r>
      <w:proofErr w:type="spellStart"/>
      <w:r w:rsidR="00614057" w:rsidRPr="00614057">
        <w:rPr>
          <w:rFonts w:ascii="TH SarabunPSK" w:hAnsi="TH SarabunPSK" w:cs="TH SarabunPSK"/>
          <w:color w:val="808080" w:themeColor="background1" w:themeShade="80"/>
          <w:sz w:val="32"/>
          <w:szCs w:val="32"/>
        </w:rPr>
        <w:t>th</w:t>
      </w:r>
      <w:proofErr w:type="spellEnd"/>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about</w:t>
      </w:r>
      <w:r w:rsidR="00614057" w:rsidRPr="00614057">
        <w:rPr>
          <w:rFonts w:ascii="TH SarabunPSK" w:hAnsi="TH SarabunPSK" w:cs="TH SarabunPSK"/>
          <w:color w:val="808080" w:themeColor="background1" w:themeShade="80"/>
          <w:sz w:val="32"/>
          <w:szCs w:val="32"/>
          <w:cs/>
        </w:rPr>
        <w:t>-</w:t>
      </w:r>
      <w:proofErr w:type="spellStart"/>
      <w:r w:rsidR="00614057" w:rsidRPr="00614057">
        <w:rPr>
          <w:rFonts w:ascii="TH SarabunPSK" w:hAnsi="TH SarabunPSK" w:cs="TH SarabunPSK"/>
          <w:color w:val="808080" w:themeColor="background1" w:themeShade="80"/>
          <w:sz w:val="32"/>
          <w:szCs w:val="32"/>
        </w:rPr>
        <w:t>kpru</w:t>
      </w:r>
      <w:proofErr w:type="spellEnd"/>
      <w:r w:rsidR="00614057" w:rsidRPr="00614057">
        <w:rPr>
          <w:rFonts w:ascii="TH SarabunPSK" w:hAnsi="TH SarabunPSK" w:cs="TH SarabunPSK"/>
          <w:color w:val="808080" w:themeColor="background1" w:themeShade="80"/>
          <w:sz w:val="32"/>
          <w:szCs w:val="32"/>
          <w:cs/>
        </w:rPr>
        <w:t>/</w:t>
      </w:r>
      <w:proofErr w:type="spellStart"/>
      <w:r w:rsidR="00614057" w:rsidRPr="00614057">
        <w:rPr>
          <w:rFonts w:ascii="TH SarabunPSK" w:hAnsi="TH SarabunPSK" w:cs="TH SarabunPSK"/>
          <w:color w:val="808080" w:themeColor="background1" w:themeShade="80"/>
          <w:sz w:val="32"/>
          <w:szCs w:val="32"/>
        </w:rPr>
        <w:t>kpru</w:t>
      </w:r>
      <w:proofErr w:type="spellEnd"/>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general</w:t>
      </w:r>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information</w:t>
      </w:r>
      <w:r w:rsidR="00614057" w:rsidRPr="00614057">
        <w:rPr>
          <w:rFonts w:ascii="TH SarabunPSK" w:hAnsi="TH SarabunPSK" w:cs="TH SarabunPSK"/>
          <w:color w:val="808080" w:themeColor="background1" w:themeShade="80"/>
          <w:sz w:val="32"/>
          <w:szCs w:val="32"/>
          <w:cs/>
        </w:rPr>
        <w:t>.</w:t>
      </w:r>
      <w:r w:rsidR="00614057" w:rsidRPr="00614057">
        <w:rPr>
          <w:rFonts w:ascii="TH SarabunPSK" w:hAnsi="TH SarabunPSK" w:cs="TH SarabunPSK"/>
          <w:color w:val="808080" w:themeColor="background1" w:themeShade="80"/>
          <w:sz w:val="32"/>
          <w:szCs w:val="32"/>
        </w:rPr>
        <w:t>php</w:t>
      </w:r>
    </w:p>
    <w:p w14:paraId="1BFBA21A" w14:textId="7594F447" w:rsidR="007849A2" w:rsidRPr="00820C14" w:rsidRDefault="007849A2" w:rsidP="007849A2">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3</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614057">
        <w:rPr>
          <w:rFonts w:ascii="TH SarabunPSK" w:hAnsi="TH SarabunPSK" w:cs="TH SarabunPSK" w:hint="cs"/>
          <w:color w:val="808080" w:themeColor="background1" w:themeShade="80"/>
          <w:sz w:val="32"/>
          <w:szCs w:val="32"/>
          <w:cs/>
        </w:rPr>
        <w:t>มคอ</w:t>
      </w:r>
      <w:proofErr w:type="gramEnd"/>
      <w:r w:rsidR="00614057">
        <w:rPr>
          <w:rFonts w:ascii="TH SarabunPSK" w:hAnsi="TH SarabunPSK" w:cs="TH SarabunPSK" w:hint="cs"/>
          <w:color w:val="808080" w:themeColor="background1" w:themeShade="80"/>
          <w:sz w:val="32"/>
          <w:szCs w:val="32"/>
          <w:cs/>
        </w:rPr>
        <w:t>.2</w:t>
      </w:r>
    </w:p>
    <w:p w14:paraId="1F867AD2" w14:textId="6E6C3A95" w:rsidR="007849A2" w:rsidRPr="00820C14" w:rsidRDefault="007849A2" w:rsidP="007849A2">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3</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614057">
        <w:rPr>
          <w:rFonts w:ascii="TH SarabunPSK" w:hAnsi="TH SarabunPSK" w:cs="TH SarabunPSK" w:hint="cs"/>
          <w:color w:val="808080" w:themeColor="background1" w:themeShade="80"/>
          <w:sz w:val="32"/>
          <w:szCs w:val="32"/>
          <w:cs/>
        </w:rPr>
        <w:t>มคอ</w:t>
      </w:r>
      <w:proofErr w:type="gramEnd"/>
      <w:r w:rsidR="00614057">
        <w:rPr>
          <w:rFonts w:ascii="TH SarabunPSK" w:hAnsi="TH SarabunPSK" w:cs="TH SarabunPSK" w:hint="cs"/>
          <w:color w:val="808080" w:themeColor="background1" w:themeShade="80"/>
          <w:sz w:val="32"/>
          <w:szCs w:val="32"/>
          <w:cs/>
        </w:rPr>
        <w:t>.3  มคอ.4  มคอ.5</w:t>
      </w:r>
    </w:p>
    <w:p w14:paraId="05228B4B" w14:textId="598BDF95" w:rsidR="007849A2" w:rsidRPr="008456DA" w:rsidRDefault="007849A2" w:rsidP="007849A2">
      <w:pPr>
        <w:spacing w:after="0" w:line="240" w:lineRule="auto"/>
        <w:jc w:val="thaiDistribute"/>
        <w:rPr>
          <w:rFonts w:ascii="TH SarabunPSK" w:hAnsi="TH SarabunPSK" w:cs="TH SarabunPSK"/>
          <w:b/>
          <w:bCs/>
          <w:color w:val="808080" w:themeColor="background1" w:themeShade="80"/>
          <w:sz w:val="32"/>
          <w:szCs w:val="32"/>
          <w:u w:val="dotted"/>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3</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8456DA" w:rsidRPr="007A6A8B">
        <w:rPr>
          <w:rFonts w:ascii="TH SarabunPSK" w:hAnsi="TH SarabunPSK" w:cs="TH SarabunPSK"/>
          <w:color w:val="808080" w:themeColor="background1" w:themeShade="80"/>
          <w:sz w:val="32"/>
          <w:szCs w:val="32"/>
          <w:u w:val="dotted"/>
        </w:rPr>
        <w:fldChar w:fldCharType="begin"/>
      </w:r>
      <w:r w:rsidR="008456DA" w:rsidRPr="007A6A8B">
        <w:rPr>
          <w:rFonts w:ascii="TH SarabunPSK" w:hAnsi="TH SarabunPSK" w:cs="TH SarabunPSK"/>
          <w:color w:val="808080" w:themeColor="background1" w:themeShade="80"/>
          <w:sz w:val="32"/>
          <w:szCs w:val="32"/>
          <w:u w:val="dotted"/>
        </w:rPr>
        <w:instrText xml:space="preserve"> MACROBUTTON  AcceptAllChangesInDoc </w:instrText>
      </w:r>
      <w:r w:rsidR="008456DA" w:rsidRPr="007A6A8B">
        <w:rPr>
          <w:rFonts w:ascii="TH SarabunPSK" w:hAnsi="TH SarabunPSK" w:cs="TH SarabunPSK"/>
          <w:color w:val="808080" w:themeColor="background1" w:themeShade="80"/>
          <w:sz w:val="32"/>
          <w:szCs w:val="32"/>
          <w:u w:val="dotted"/>
          <w:cs/>
        </w:rPr>
        <w:instrText xml:space="preserve">[คลิกพิมพ์] </w:instrText>
      </w:r>
      <w:r w:rsidR="008456DA" w:rsidRPr="007A6A8B">
        <w:rPr>
          <w:rFonts w:ascii="TH SarabunPSK" w:hAnsi="TH SarabunPSK" w:cs="TH SarabunPSK"/>
          <w:color w:val="808080" w:themeColor="background1" w:themeShade="80"/>
          <w:sz w:val="32"/>
          <w:szCs w:val="32"/>
          <w:u w:val="dotted"/>
        </w:rPr>
        <w:fldChar w:fldCharType="end"/>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r w:rsidR="008456DA">
        <w:rPr>
          <w:rFonts w:ascii="TH SarabunPSK" w:hAnsi="TH SarabunPSK" w:cs="TH SarabunPSK"/>
          <w:color w:val="808080" w:themeColor="background1" w:themeShade="80"/>
          <w:sz w:val="32"/>
          <w:szCs w:val="32"/>
          <w:u w:val="dotted"/>
          <w:cs/>
        </w:rPr>
        <w:tab/>
      </w:r>
    </w:p>
    <w:p w14:paraId="135DA729" w14:textId="017EBBE0" w:rsidR="00614057" w:rsidRPr="008456DA" w:rsidRDefault="00614057" w:rsidP="00614057">
      <w:pPr>
        <w:spacing w:after="0" w:line="240" w:lineRule="auto"/>
        <w:jc w:val="thaiDistribute"/>
        <w:rPr>
          <w:rFonts w:ascii="TH SarabunPSK" w:hAnsi="TH SarabunPSK" w:cs="TH SarabunPSK"/>
          <w:b/>
          <w:bCs/>
          <w:color w:val="808080" w:themeColor="background1" w:themeShade="80"/>
          <w:sz w:val="32"/>
          <w:szCs w:val="32"/>
          <w:u w:val="dotted"/>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3</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r w:rsidRPr="007A6A8B">
        <w:rPr>
          <w:rFonts w:ascii="TH SarabunPSK" w:hAnsi="TH SarabunPSK" w:cs="TH SarabunPSK"/>
          <w:color w:val="808080" w:themeColor="background1" w:themeShade="80"/>
          <w:sz w:val="32"/>
          <w:szCs w:val="32"/>
          <w:u w:val="dotted"/>
        </w:rPr>
        <w:fldChar w:fldCharType="begin"/>
      </w:r>
      <w:r w:rsidRPr="007A6A8B">
        <w:rPr>
          <w:rFonts w:ascii="TH SarabunPSK" w:hAnsi="TH SarabunPSK" w:cs="TH SarabunPSK"/>
          <w:color w:val="808080" w:themeColor="background1" w:themeShade="80"/>
          <w:sz w:val="32"/>
          <w:szCs w:val="32"/>
          <w:u w:val="dotted"/>
        </w:rPr>
        <w:instrText xml:space="preserve"> MACROBUTTON  AcceptAllChangesInDoc </w:instrText>
      </w:r>
      <w:r w:rsidRPr="007A6A8B">
        <w:rPr>
          <w:rFonts w:ascii="TH SarabunPSK" w:hAnsi="TH SarabunPSK" w:cs="TH SarabunPSK"/>
          <w:color w:val="808080" w:themeColor="background1" w:themeShade="80"/>
          <w:sz w:val="32"/>
          <w:szCs w:val="32"/>
          <w:u w:val="dotted"/>
          <w:cs/>
        </w:rPr>
        <w:instrText xml:space="preserve">[คลิกพิมพ์] </w:instrText>
      </w:r>
      <w:r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p>
    <w:p w14:paraId="3D13B12C" w14:textId="6A172A74" w:rsidR="007849A2" w:rsidRDefault="007849A2" w:rsidP="00FA7105">
      <w:pPr>
        <w:spacing w:after="0" w:line="240" w:lineRule="auto"/>
        <w:jc w:val="thaiDistribute"/>
        <w:rPr>
          <w:rFonts w:ascii="TH SarabunPSK" w:hAnsi="TH SarabunPSK" w:cs="TH SarabunPSK"/>
          <w:b/>
          <w:bCs/>
          <w:sz w:val="32"/>
          <w:szCs w:val="32"/>
          <w:cs/>
        </w:rPr>
        <w:sectPr w:rsidR="007849A2" w:rsidSect="000E38DD">
          <w:pgSz w:w="12240" w:h="15840"/>
          <w:pgMar w:top="1440" w:right="1440" w:bottom="1440" w:left="1440" w:header="708" w:footer="708" w:gutter="0"/>
          <w:pgNumType w:start="0"/>
          <w:cols w:space="708"/>
          <w:titlePg/>
          <w:docGrid w:linePitch="360"/>
        </w:sectPr>
      </w:pPr>
    </w:p>
    <w:p w14:paraId="1B90CA4B" w14:textId="281A4758" w:rsidR="00027F03" w:rsidRPr="00254544" w:rsidRDefault="00027F03"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lastRenderedPageBreak/>
        <w:t xml:space="preserve">Criteria </w:t>
      </w:r>
      <w:proofErr w:type="gramStart"/>
      <w:r>
        <w:rPr>
          <w:rFonts w:ascii="TH SarabunPSK" w:hAnsi="TH SarabunPSK" w:cs="TH SarabunPSK"/>
          <w:b/>
          <w:bCs/>
          <w:sz w:val="32"/>
          <w:szCs w:val="32"/>
        </w:rPr>
        <w:t xml:space="preserve">4 </w:t>
      </w:r>
      <w:r>
        <w:rPr>
          <w:rFonts w:ascii="TH SarabunPSK" w:hAnsi="TH SarabunPSK" w:cs="TH SarabunPSK"/>
          <w:b/>
          <w:bCs/>
          <w:sz w:val="32"/>
          <w:szCs w:val="32"/>
          <w:cs/>
        </w:rPr>
        <w:t>:</w:t>
      </w:r>
      <w:proofErr w:type="gramEnd"/>
      <w:r w:rsidR="006539F1">
        <w:rPr>
          <w:rFonts w:ascii="TH SarabunPSK" w:hAnsi="TH SarabunPSK" w:cs="TH SarabunPSK"/>
          <w:color w:val="000000" w:themeColor="text1"/>
          <w:sz w:val="32"/>
          <w:szCs w:val="32"/>
          <w:cs/>
        </w:rPr>
        <w:t xml:space="preserve"> </w:t>
      </w:r>
      <w:r w:rsidR="004E5F97" w:rsidRPr="000B257B">
        <w:rPr>
          <w:rFonts w:ascii="TH SarabunPSK" w:hAnsi="TH SarabunPSK" w:cs="TH SarabunPSK"/>
          <w:b/>
          <w:bCs/>
          <w:sz w:val="32"/>
          <w:szCs w:val="32"/>
        </w:rPr>
        <w:t>Student Assessment</w:t>
      </w:r>
    </w:p>
    <w:p w14:paraId="407672F0" w14:textId="3D4C48A0" w:rsidR="00027F03" w:rsidRDefault="00027F03" w:rsidP="00FA7105">
      <w:pPr>
        <w:spacing w:after="0" w:line="240" w:lineRule="auto"/>
        <w:jc w:val="thaiDistribute"/>
        <w:rPr>
          <w:rFonts w:ascii="TH SarabunPSK" w:hAnsi="TH SarabunPSK" w:cs="TH SarabunPSK"/>
          <w:color w:val="000000" w:themeColor="text1"/>
          <w:sz w:val="32"/>
          <w:szCs w:val="32"/>
        </w:rPr>
      </w:pPr>
    </w:p>
    <w:p w14:paraId="328AFDFD" w14:textId="735A5D80" w:rsidR="004E5F97" w:rsidRPr="00B7132E" w:rsidRDefault="004E5F97" w:rsidP="00FA7105">
      <w:pPr>
        <w:spacing w:after="0" w:line="240" w:lineRule="auto"/>
        <w:jc w:val="thaiDistribute"/>
        <w:rPr>
          <w:rFonts w:ascii="TH SarabunPSK" w:hAnsi="TH SarabunPSK" w:cs="TH SarabunPSK"/>
          <w:b/>
          <w:bCs/>
          <w:color w:val="000000" w:themeColor="text1"/>
          <w:sz w:val="32"/>
          <w:szCs w:val="32"/>
        </w:rPr>
      </w:pPr>
      <w:r w:rsidRPr="00B7132E">
        <w:rPr>
          <w:rFonts w:ascii="TH SarabunPSK" w:hAnsi="TH SarabunPSK" w:cs="TH SarabunPSK"/>
          <w:b/>
          <w:bCs/>
          <w:color w:val="000000" w:themeColor="text1"/>
          <w:sz w:val="32"/>
          <w:szCs w:val="32"/>
        </w:rPr>
        <w:t>4</w:t>
      </w:r>
      <w:r w:rsidRPr="00B7132E">
        <w:rPr>
          <w:rFonts w:ascii="TH SarabunPSK" w:hAnsi="TH SarabunPSK" w:cs="TH SarabunPSK"/>
          <w:b/>
          <w:bCs/>
          <w:color w:val="000000" w:themeColor="text1"/>
          <w:sz w:val="32"/>
          <w:szCs w:val="32"/>
          <w:cs/>
        </w:rPr>
        <w:t>.</w:t>
      </w:r>
      <w:r w:rsidRPr="00B7132E">
        <w:rPr>
          <w:rFonts w:ascii="TH SarabunPSK" w:hAnsi="TH SarabunPSK" w:cs="TH SarabunPSK"/>
          <w:b/>
          <w:bCs/>
          <w:color w:val="000000" w:themeColor="text1"/>
          <w:sz w:val="32"/>
          <w:szCs w:val="32"/>
        </w:rPr>
        <w:t xml:space="preserve">1 </w:t>
      </w:r>
      <w:r w:rsidR="00254544" w:rsidRPr="00254544">
        <w:rPr>
          <w:rFonts w:ascii="TH SarabunPSK" w:hAnsi="TH SarabunPSK" w:cs="TH SarabunPSK"/>
          <w:b/>
          <w:bCs/>
          <w:sz w:val="32"/>
          <w:szCs w:val="32"/>
        </w:rPr>
        <w:t>A variety of assessment methods are shown to be used and are shown to be constructively aligned to achieving the expected learning outcomes and the teaching and learning objectives</w:t>
      </w:r>
      <w:r w:rsidR="00254544" w:rsidRPr="00254544">
        <w:rPr>
          <w:rFonts w:ascii="TH SarabunPSK" w:hAnsi="TH SarabunPSK" w:cs="TH SarabunPSK"/>
          <w:b/>
          <w:bCs/>
          <w:sz w:val="32"/>
          <w:szCs w:val="32"/>
          <w:cs/>
        </w:rPr>
        <w:t>.</w:t>
      </w:r>
    </w:p>
    <w:p w14:paraId="1F547396" w14:textId="79EE7F9D" w:rsidR="00E7488E" w:rsidRDefault="00E7488E" w:rsidP="00FA7105">
      <w:pPr>
        <w:spacing w:after="0" w:line="240" w:lineRule="auto"/>
        <w:jc w:val="thaiDistribute"/>
        <w:rPr>
          <w:rFonts w:ascii="TH SarabunPSK" w:hAnsi="TH SarabunPSK" w:cs="TH SarabunPSK"/>
          <w:sz w:val="32"/>
          <w:szCs w:val="32"/>
        </w:rPr>
      </w:pPr>
    </w:p>
    <w:p w14:paraId="6B4B28FE" w14:textId="52E78426" w:rsidR="00910893" w:rsidRDefault="006D13D0" w:rsidP="00FA7105">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color w:val="000000" w:themeColor="text1"/>
          <w:sz w:val="32"/>
          <w:szCs w:val="32"/>
        </w:rPr>
        <w:tab/>
      </w:r>
      <w:r w:rsidR="005D76A2">
        <w:rPr>
          <w:rFonts w:ascii="TH SarabunPSK" w:hAnsi="TH SarabunPSK" w:cs="TH SarabunPSK"/>
          <w:color w:val="808080" w:themeColor="background1" w:themeShade="80"/>
          <w:sz w:val="32"/>
          <w:szCs w:val="32"/>
          <w:u w:val="dotted"/>
        </w:rPr>
        <w:tab/>
      </w:r>
      <w:r w:rsidR="00843FD0" w:rsidRPr="007A6A8B">
        <w:rPr>
          <w:rFonts w:ascii="TH SarabunPSK" w:hAnsi="TH SarabunPSK" w:cs="TH SarabunPSK"/>
          <w:color w:val="808080" w:themeColor="background1" w:themeShade="80"/>
          <w:sz w:val="32"/>
          <w:szCs w:val="32"/>
          <w:u w:val="dotted"/>
        </w:rPr>
        <w:fldChar w:fldCharType="begin"/>
      </w:r>
      <w:r w:rsidR="00843FD0" w:rsidRPr="007A6A8B">
        <w:rPr>
          <w:rFonts w:ascii="TH SarabunPSK" w:hAnsi="TH SarabunPSK" w:cs="TH SarabunPSK"/>
          <w:color w:val="808080" w:themeColor="background1" w:themeShade="80"/>
          <w:sz w:val="32"/>
          <w:szCs w:val="32"/>
          <w:u w:val="dotted"/>
        </w:rPr>
        <w:instrText xml:space="preserve"> MACROBUTTON  AcceptAllChangesInDoc </w:instrText>
      </w:r>
      <w:r w:rsidR="00843FD0" w:rsidRPr="007A6A8B">
        <w:rPr>
          <w:rFonts w:ascii="TH SarabunPSK" w:hAnsi="TH SarabunPSK" w:cs="TH SarabunPSK"/>
          <w:color w:val="808080" w:themeColor="background1" w:themeShade="80"/>
          <w:sz w:val="32"/>
          <w:szCs w:val="32"/>
          <w:u w:val="dotted"/>
          <w:cs/>
        </w:rPr>
        <w:instrText xml:space="preserve">[คลิกพิมพ์] </w:instrText>
      </w:r>
      <w:r w:rsidR="00843FD0" w:rsidRPr="007A6A8B">
        <w:rPr>
          <w:rFonts w:ascii="TH SarabunPSK" w:hAnsi="TH SarabunPSK" w:cs="TH SarabunPSK"/>
          <w:color w:val="808080" w:themeColor="background1" w:themeShade="80"/>
          <w:sz w:val="32"/>
          <w:szCs w:val="32"/>
          <w:u w:val="dotted"/>
        </w:rPr>
        <w:fldChar w:fldCharType="end"/>
      </w:r>
      <w:r w:rsidR="00843FD0">
        <w:rPr>
          <w:rFonts w:ascii="TH SarabunPSK" w:hAnsi="TH SarabunPSK" w:cs="TH SarabunPSK"/>
          <w:color w:val="808080" w:themeColor="background1" w:themeShade="80"/>
          <w:sz w:val="32"/>
          <w:szCs w:val="32"/>
          <w:u w:val="dotted"/>
          <w:cs/>
        </w:rPr>
        <w:t xml:space="preserve"> </w:t>
      </w:r>
      <w:r w:rsidR="002A4361">
        <w:rPr>
          <w:rFonts w:ascii="TH SarabunPSK" w:hAnsi="TH SarabunPSK" w:cs="TH SarabunPSK" w:hint="cs"/>
          <w:color w:val="808080" w:themeColor="background1" w:themeShade="80"/>
          <w:sz w:val="32"/>
          <w:szCs w:val="32"/>
          <w:u w:val="dotted"/>
          <w:cs/>
        </w:rPr>
        <w:t>เพิ่มเติม</w:t>
      </w:r>
      <w:r w:rsidR="002A4361" w:rsidRPr="008B2F30">
        <w:rPr>
          <w:rFonts w:ascii="TH SarabunPSK" w:hAnsi="TH SarabunPSK" w:cs="TH SarabunPSK" w:hint="cs"/>
          <w:color w:val="808080" w:themeColor="background1" w:themeShade="80"/>
          <w:sz w:val="32"/>
          <w:szCs w:val="32"/>
          <w:u w:val="dotted"/>
          <w:cs/>
        </w:rPr>
        <w:t>ผลการดำเนินงาน</w:t>
      </w:r>
      <w:r w:rsidR="002A4361">
        <w:rPr>
          <w:rFonts w:ascii="TH SarabunPSK" w:hAnsi="TH SarabunPSK" w:cs="TH SarabunPSK" w:hint="cs"/>
          <w:color w:val="808080" w:themeColor="background1" w:themeShade="80"/>
          <w:sz w:val="32"/>
          <w:szCs w:val="32"/>
          <w:u w:val="dotted"/>
          <w:cs/>
        </w:rPr>
        <w:t>ตามจริง</w:t>
      </w:r>
      <w:r w:rsidR="00843FD0">
        <w:rPr>
          <w:rFonts w:ascii="TH SarabunPSK" w:hAnsi="TH SarabunPSK" w:cs="TH SarabunPSK" w:hint="cs"/>
          <w:color w:val="808080" w:themeColor="background1" w:themeShade="80"/>
          <w:sz w:val="32"/>
          <w:szCs w:val="32"/>
          <w:u w:val="dotted"/>
          <w:cs/>
        </w:rPr>
        <w:t xml:space="preserve"> </w:t>
      </w:r>
      <w:r w:rsidR="00205916">
        <w:rPr>
          <w:rFonts w:ascii="TH SarabunPSK" w:hAnsi="TH SarabunPSK" w:cs="TH SarabunPSK"/>
          <w:color w:val="808080" w:themeColor="background1" w:themeShade="80"/>
          <w:sz w:val="32"/>
          <w:szCs w:val="32"/>
          <w:u w:val="dotted"/>
          <w:cs/>
        </w:rPr>
        <w:t>--</w:t>
      </w:r>
      <w:r w:rsidR="00205916">
        <w:rPr>
          <w:rFonts w:ascii="TH SarabunPSK" w:hAnsi="TH SarabunPSK" w:cs="TH SarabunPSK"/>
          <w:color w:val="808080" w:themeColor="background1" w:themeShade="80"/>
          <w:sz w:val="32"/>
          <w:szCs w:val="32"/>
          <w:u w:val="dotted"/>
        </w:rPr>
        <w:t xml:space="preserve">&gt; </w:t>
      </w:r>
      <w:r w:rsidR="00AA37BF">
        <w:rPr>
          <w:rFonts w:ascii="TH SarabunPSK" w:hAnsi="TH SarabunPSK" w:cs="TH SarabunPSK" w:hint="cs"/>
          <w:color w:val="808080" w:themeColor="background1" w:themeShade="80"/>
          <w:sz w:val="32"/>
          <w:szCs w:val="32"/>
          <w:u w:val="dotted"/>
          <w:cs/>
        </w:rPr>
        <w:t>แสดงวิธีการ</w:t>
      </w:r>
      <w:r w:rsidR="00205916">
        <w:rPr>
          <w:rFonts w:ascii="TH SarabunPSK" w:hAnsi="TH SarabunPSK" w:cs="TH SarabunPSK" w:hint="cs"/>
          <w:color w:val="808080" w:themeColor="background1" w:themeShade="80"/>
          <w:sz w:val="32"/>
          <w:szCs w:val="32"/>
          <w:u w:val="dotted"/>
          <w:cs/>
        </w:rPr>
        <w:t>ประเมินผู้เรียน</w:t>
      </w:r>
      <w:r w:rsidR="00AA37BF">
        <w:rPr>
          <w:rFonts w:ascii="TH SarabunPSK" w:hAnsi="TH SarabunPSK" w:cs="TH SarabunPSK" w:hint="cs"/>
          <w:color w:val="808080" w:themeColor="background1" w:themeShade="80"/>
          <w:sz w:val="32"/>
          <w:szCs w:val="32"/>
          <w:u w:val="dotted"/>
          <w:cs/>
        </w:rPr>
        <w:t xml:space="preserve"> (ที่หลากหลาย)</w:t>
      </w:r>
      <w:r w:rsidR="00205916">
        <w:rPr>
          <w:rFonts w:ascii="TH SarabunPSK" w:hAnsi="TH SarabunPSK" w:cs="TH SarabunPSK" w:hint="cs"/>
          <w:color w:val="808080" w:themeColor="background1" w:themeShade="80"/>
          <w:sz w:val="32"/>
          <w:szCs w:val="32"/>
          <w:u w:val="dotted"/>
          <w:cs/>
        </w:rPr>
        <w:t xml:space="preserve"> </w:t>
      </w:r>
      <w:r w:rsidR="006F3A12">
        <w:rPr>
          <w:rFonts w:ascii="TH SarabunPSK" w:hAnsi="TH SarabunPSK" w:cs="TH SarabunPSK" w:hint="cs"/>
          <w:color w:val="808080" w:themeColor="background1" w:themeShade="80"/>
          <w:sz w:val="32"/>
          <w:szCs w:val="32"/>
          <w:u w:val="dotted"/>
          <w:cs/>
        </w:rPr>
        <w:t xml:space="preserve"> </w:t>
      </w:r>
      <w:r w:rsidR="00AA37BF">
        <w:rPr>
          <w:rFonts w:ascii="TH SarabunPSK" w:hAnsi="TH SarabunPSK" w:cs="TH SarabunPSK" w:hint="cs"/>
          <w:color w:val="808080" w:themeColor="background1" w:themeShade="80"/>
          <w:sz w:val="32"/>
          <w:szCs w:val="32"/>
          <w:u w:val="dotted"/>
          <w:cs/>
        </w:rPr>
        <w:t>โดย</w:t>
      </w:r>
      <w:r w:rsidR="006F3A12">
        <w:rPr>
          <w:rFonts w:ascii="TH SarabunPSK" w:hAnsi="TH SarabunPSK" w:cs="TH SarabunPSK" w:hint="cs"/>
          <w:color w:val="808080" w:themeColor="background1" w:themeShade="80"/>
          <w:sz w:val="32"/>
          <w:szCs w:val="32"/>
          <w:u w:val="dotted"/>
          <w:cs/>
        </w:rPr>
        <w:t>วิธีประเมินเหล่านั้น</w:t>
      </w:r>
      <w:r w:rsidR="00AA37BF">
        <w:rPr>
          <w:rFonts w:ascii="TH SarabunPSK" w:hAnsi="TH SarabunPSK" w:cs="TH SarabunPSK" w:hint="cs"/>
          <w:color w:val="808080" w:themeColor="background1" w:themeShade="80"/>
          <w:sz w:val="32"/>
          <w:szCs w:val="32"/>
          <w:u w:val="dotted"/>
          <w:cs/>
        </w:rPr>
        <w:t>ต้องสอดคล้องและ</w:t>
      </w:r>
      <w:r w:rsidR="006F3A12">
        <w:rPr>
          <w:rFonts w:ascii="TH SarabunPSK" w:hAnsi="TH SarabunPSK" w:cs="TH SarabunPSK" w:hint="cs"/>
          <w:color w:val="808080" w:themeColor="background1" w:themeShade="80"/>
          <w:sz w:val="32"/>
          <w:szCs w:val="32"/>
          <w:u w:val="dotted"/>
          <w:cs/>
        </w:rPr>
        <w:t xml:space="preserve">สามารถวัดการบรรลุ </w:t>
      </w:r>
      <w:r w:rsidR="006F3A12">
        <w:rPr>
          <w:rFonts w:ascii="TH SarabunPSK" w:hAnsi="TH SarabunPSK" w:cs="TH SarabunPSK"/>
          <w:color w:val="808080" w:themeColor="background1" w:themeShade="80"/>
          <w:sz w:val="32"/>
          <w:szCs w:val="32"/>
          <w:u w:val="dotted"/>
        </w:rPr>
        <w:t>CLOs</w:t>
      </w:r>
      <w:r w:rsidR="00AA37BF">
        <w:rPr>
          <w:rFonts w:ascii="TH SarabunPSK" w:hAnsi="TH SarabunPSK" w:cs="TH SarabunPSK" w:hint="cs"/>
          <w:color w:val="808080" w:themeColor="background1" w:themeShade="80"/>
          <w:sz w:val="32"/>
          <w:szCs w:val="32"/>
          <w:u w:val="dotted"/>
          <w:cs/>
        </w:rPr>
        <w:t xml:space="preserve"> ของแต่ละรายวิชาได้</w:t>
      </w:r>
      <w:r w:rsidR="00910893">
        <w:rPr>
          <w:rFonts w:ascii="TH SarabunPSK" w:hAnsi="TH SarabunPSK" w:cs="TH SarabunPSK"/>
          <w:color w:val="808080" w:themeColor="background1" w:themeShade="80"/>
          <w:sz w:val="32"/>
          <w:szCs w:val="32"/>
          <w:u w:val="dotted"/>
          <w:cs/>
        </w:rPr>
        <w:tab/>
      </w:r>
      <w:r w:rsidR="00910893">
        <w:rPr>
          <w:rFonts w:ascii="TH SarabunPSK" w:hAnsi="TH SarabunPSK" w:cs="TH SarabunPSK"/>
          <w:color w:val="808080" w:themeColor="background1" w:themeShade="80"/>
          <w:sz w:val="32"/>
          <w:szCs w:val="32"/>
          <w:u w:val="dotted"/>
          <w:cs/>
        </w:rPr>
        <w:tab/>
      </w:r>
      <w:r w:rsidR="00395AC2">
        <w:rPr>
          <w:rFonts w:ascii="TH SarabunPSK" w:hAnsi="TH SarabunPSK" w:cs="TH SarabunPSK"/>
          <w:color w:val="808080" w:themeColor="background1" w:themeShade="80"/>
          <w:sz w:val="32"/>
          <w:szCs w:val="32"/>
          <w:u w:val="dotted"/>
        </w:rPr>
        <w:tab/>
      </w:r>
    </w:p>
    <w:p w14:paraId="4DA29063" w14:textId="3C605F9A" w:rsidR="006D13D0" w:rsidRDefault="00682857" w:rsidP="00FA7105">
      <w:pPr>
        <w:spacing w:after="0" w:line="240" w:lineRule="auto"/>
        <w:jc w:val="thaiDistribute"/>
        <w:rPr>
          <w:rFonts w:ascii="TH SarabunPSK" w:hAnsi="TH SarabunPSK" w:cs="TH SarabunPSK"/>
          <w:color w:val="000000" w:themeColor="text1"/>
          <w:sz w:val="32"/>
          <w:szCs w:val="32"/>
        </w:rPr>
      </w:pPr>
      <w:r w:rsidRPr="001C1AB1">
        <w:rPr>
          <w:rFonts w:ascii="TH SarabunPSK" w:hAnsi="TH SarabunPSK" w:cs="TH SarabunPSK" w:hint="cs"/>
          <w:b/>
          <w:bCs/>
          <w:color w:val="808080" w:themeColor="background1" w:themeShade="80"/>
          <w:sz w:val="32"/>
          <w:szCs w:val="32"/>
          <w:u w:val="dotted"/>
          <w:cs/>
        </w:rPr>
        <w:t>(</w:t>
      </w:r>
      <w:r w:rsidRPr="00AB2C32">
        <w:rPr>
          <w:rFonts w:ascii="TH SarabunPSK" w:hAnsi="TH SarabunPSK" w:cs="TH SarabunPSK" w:hint="cs"/>
          <w:b/>
          <w:bCs/>
          <w:color w:val="808080" w:themeColor="background1" w:themeShade="80"/>
          <w:sz w:val="32"/>
          <w:szCs w:val="32"/>
          <w:u w:val="dotted"/>
          <w:cs/>
        </w:rPr>
        <w:t>ต้องดำเนินการทุกรายวิชา</w:t>
      </w:r>
      <w:r>
        <w:rPr>
          <w:rFonts w:ascii="TH SarabunPSK" w:hAnsi="TH SarabunPSK" w:cs="TH SarabunPSK" w:hint="cs"/>
          <w:b/>
          <w:bCs/>
          <w:color w:val="808080" w:themeColor="background1" w:themeShade="80"/>
          <w:sz w:val="32"/>
          <w:szCs w:val="32"/>
          <w:u w:val="dotted"/>
          <w:cs/>
        </w:rPr>
        <w:t>)</w:t>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6D13D0" w:rsidRPr="008B2F30">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r w:rsidR="00AA37BF">
        <w:rPr>
          <w:rFonts w:ascii="TH SarabunPSK" w:hAnsi="TH SarabunPSK" w:cs="TH SarabunPSK"/>
          <w:color w:val="808080" w:themeColor="background1" w:themeShade="80"/>
          <w:sz w:val="32"/>
          <w:szCs w:val="32"/>
          <w:u w:val="dotted"/>
          <w:cs/>
        </w:rPr>
        <w:tab/>
      </w:r>
    </w:p>
    <w:p w14:paraId="6EA8D137" w14:textId="58AEFBA5" w:rsidR="00FB2B71" w:rsidRDefault="00FB2B71" w:rsidP="00FB2B71">
      <w:pPr>
        <w:spacing w:after="0" w:line="240" w:lineRule="auto"/>
        <w:jc w:val="thaiDistribute"/>
        <w:rPr>
          <w:rFonts w:ascii="TH SarabunPSK" w:hAnsi="TH SarabunPSK" w:cs="TH SarabunPSK"/>
          <w:color w:val="000000" w:themeColor="text1"/>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2E5F2DBC" w14:textId="3F65E2CE" w:rsidR="00FB2B71" w:rsidRPr="006D13D0" w:rsidRDefault="00FB2B71" w:rsidP="00FB2B71">
      <w:pPr>
        <w:spacing w:after="120" w:line="240" w:lineRule="auto"/>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ตัวอย่างวิธีการประเมินการบรรลุผลการเรียนรู้ระดับรายวิชา </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CLOs</w:t>
      </w:r>
      <w:r>
        <w:rPr>
          <w:rFonts w:ascii="TH SarabunPSK" w:hAnsi="TH SarabunPSK" w:cs="TH SarabunPSK"/>
          <w:color w:val="000000" w:themeColor="text1"/>
          <w:sz w:val="32"/>
          <w:szCs w:val="32"/>
          <w:cs/>
        </w:rPr>
        <w:t>)</w:t>
      </w:r>
    </w:p>
    <w:tbl>
      <w:tblPr>
        <w:tblStyle w:val="af7"/>
        <w:tblW w:w="0" w:type="auto"/>
        <w:tblLook w:val="04A0" w:firstRow="1" w:lastRow="0" w:firstColumn="1" w:lastColumn="0" w:noHBand="0" w:noVBand="1"/>
      </w:tblPr>
      <w:tblGrid>
        <w:gridCol w:w="2122"/>
        <w:gridCol w:w="2653"/>
        <w:gridCol w:w="2397"/>
        <w:gridCol w:w="2178"/>
      </w:tblGrid>
      <w:tr w:rsidR="00FB2B71" w:rsidRPr="00FB2B71" w14:paraId="1B3C296B" w14:textId="2465486C" w:rsidTr="00FB2B71">
        <w:tc>
          <w:tcPr>
            <w:tcW w:w="2122" w:type="dxa"/>
          </w:tcPr>
          <w:p w14:paraId="2F682B1F" w14:textId="53BEB0D7" w:rsidR="00FB2B71" w:rsidRPr="00FB2B71" w:rsidRDefault="00FB2B71" w:rsidP="00FB2B71">
            <w:pPr>
              <w:jc w:val="center"/>
              <w:rPr>
                <w:rFonts w:ascii="TH SarabunPSK" w:hAnsi="TH SarabunPSK" w:cs="TH SarabunPSK"/>
                <w:b/>
                <w:bCs/>
                <w:color w:val="000000" w:themeColor="text1"/>
                <w:sz w:val="32"/>
                <w:szCs w:val="32"/>
              </w:rPr>
            </w:pPr>
            <w:r w:rsidRPr="00FB2B71">
              <w:rPr>
                <w:rFonts w:ascii="TH SarabunPSK" w:hAnsi="TH SarabunPSK" w:cs="TH SarabunPSK" w:hint="cs"/>
                <w:b/>
                <w:bCs/>
                <w:color w:val="000000" w:themeColor="text1"/>
                <w:sz w:val="32"/>
                <w:szCs w:val="32"/>
                <w:cs/>
              </w:rPr>
              <w:t>รายวิชา</w:t>
            </w:r>
          </w:p>
        </w:tc>
        <w:tc>
          <w:tcPr>
            <w:tcW w:w="2653" w:type="dxa"/>
          </w:tcPr>
          <w:p w14:paraId="4A4B237F" w14:textId="2A7B8AB9" w:rsidR="00FB2B71" w:rsidRPr="00FB2B71" w:rsidRDefault="00FB2B71" w:rsidP="00FB2B71">
            <w:pPr>
              <w:jc w:val="center"/>
              <w:rPr>
                <w:rFonts w:ascii="TH SarabunPSK" w:hAnsi="TH SarabunPSK" w:cs="TH SarabunPSK"/>
                <w:b/>
                <w:bCs/>
                <w:color w:val="000000" w:themeColor="text1"/>
                <w:sz w:val="32"/>
                <w:szCs w:val="32"/>
              </w:rPr>
            </w:pPr>
            <w:r w:rsidRPr="00FB2B71">
              <w:rPr>
                <w:rFonts w:ascii="TH SarabunPSK" w:hAnsi="TH SarabunPSK" w:cs="TH SarabunPSK" w:hint="cs"/>
                <w:b/>
                <w:bCs/>
                <w:color w:val="000000" w:themeColor="text1"/>
                <w:sz w:val="32"/>
                <w:szCs w:val="32"/>
                <w:cs/>
              </w:rPr>
              <w:t xml:space="preserve"> </w:t>
            </w:r>
            <w:r>
              <w:rPr>
                <w:rFonts w:ascii="TH SarabunPSK" w:hAnsi="TH SarabunPSK" w:cs="TH SarabunPSK"/>
                <w:b/>
                <w:bCs/>
                <w:color w:val="000000" w:themeColor="text1"/>
                <w:sz w:val="32"/>
                <w:szCs w:val="32"/>
              </w:rPr>
              <w:t>CLOs</w:t>
            </w:r>
          </w:p>
        </w:tc>
        <w:tc>
          <w:tcPr>
            <w:tcW w:w="2397" w:type="dxa"/>
          </w:tcPr>
          <w:p w14:paraId="3F9D93CE" w14:textId="5BFE5E42" w:rsidR="00FB2B71" w:rsidRPr="00FB2B71" w:rsidRDefault="00FB2B71" w:rsidP="00FB2B71">
            <w:pPr>
              <w:jc w:val="center"/>
              <w:rPr>
                <w:rFonts w:ascii="TH SarabunPSK" w:hAnsi="TH SarabunPSK" w:cs="TH SarabunPSK"/>
                <w:b/>
                <w:bCs/>
                <w:color w:val="000000" w:themeColor="text1"/>
                <w:sz w:val="32"/>
                <w:szCs w:val="32"/>
                <w:cs/>
              </w:rPr>
            </w:pPr>
            <w:r w:rsidRPr="00FB2B71">
              <w:rPr>
                <w:rFonts w:ascii="TH SarabunPSK" w:hAnsi="TH SarabunPSK" w:cs="TH SarabunPSK" w:hint="cs"/>
                <w:b/>
                <w:bCs/>
                <w:color w:val="000000" w:themeColor="text1"/>
                <w:sz w:val="32"/>
                <w:szCs w:val="32"/>
                <w:cs/>
              </w:rPr>
              <w:t>วิธีการประเมิน</w:t>
            </w:r>
          </w:p>
        </w:tc>
        <w:tc>
          <w:tcPr>
            <w:tcW w:w="2178" w:type="dxa"/>
          </w:tcPr>
          <w:p w14:paraId="5C981FB0" w14:textId="1175EFF2" w:rsidR="00FB2B71" w:rsidRPr="00FB2B71" w:rsidRDefault="00FB2B71" w:rsidP="00FB2B71">
            <w:pPr>
              <w:jc w:val="center"/>
              <w:rPr>
                <w:rFonts w:ascii="TH SarabunPSK" w:hAnsi="TH SarabunPSK" w:cs="TH SarabunPSK"/>
                <w:b/>
                <w:bCs/>
                <w:color w:val="000000" w:themeColor="text1"/>
                <w:sz w:val="32"/>
                <w:szCs w:val="32"/>
                <w:cs/>
              </w:rPr>
            </w:pPr>
            <w:r w:rsidRPr="00FB2B71">
              <w:rPr>
                <w:rFonts w:ascii="TH SarabunPSK" w:hAnsi="TH SarabunPSK" w:cs="TH SarabunPSK" w:hint="cs"/>
                <w:b/>
                <w:bCs/>
                <w:color w:val="000000" w:themeColor="text1"/>
                <w:sz w:val="32"/>
                <w:szCs w:val="32"/>
                <w:cs/>
              </w:rPr>
              <w:t>เครื่องมือการประเมิน</w:t>
            </w:r>
          </w:p>
        </w:tc>
      </w:tr>
      <w:tr w:rsidR="00FB2B71" w14:paraId="738DCED2" w14:textId="77777777" w:rsidTr="00FB2B71">
        <w:tc>
          <w:tcPr>
            <w:tcW w:w="2122" w:type="dxa"/>
          </w:tcPr>
          <w:p w14:paraId="63D7FB18" w14:textId="77777777" w:rsidR="00FB2B71" w:rsidRDefault="00FB2B71" w:rsidP="00FA7105">
            <w:pPr>
              <w:jc w:val="thaiDistribute"/>
              <w:rPr>
                <w:rFonts w:ascii="TH SarabunPSK" w:hAnsi="TH SarabunPSK" w:cs="TH SarabunPSK"/>
                <w:color w:val="000000" w:themeColor="text1"/>
                <w:sz w:val="32"/>
                <w:szCs w:val="32"/>
                <w:cs/>
              </w:rPr>
            </w:pPr>
          </w:p>
        </w:tc>
        <w:tc>
          <w:tcPr>
            <w:tcW w:w="2653" w:type="dxa"/>
          </w:tcPr>
          <w:p w14:paraId="6FC8C658" w14:textId="77777777" w:rsidR="00FB2B71" w:rsidRDefault="00FB2B71" w:rsidP="00FA7105">
            <w:pPr>
              <w:jc w:val="thaiDistribute"/>
              <w:rPr>
                <w:rFonts w:ascii="TH SarabunPSK" w:hAnsi="TH SarabunPSK" w:cs="TH SarabunPSK"/>
                <w:color w:val="000000" w:themeColor="text1"/>
                <w:sz w:val="32"/>
                <w:szCs w:val="32"/>
                <w:cs/>
              </w:rPr>
            </w:pPr>
          </w:p>
        </w:tc>
        <w:tc>
          <w:tcPr>
            <w:tcW w:w="2397" w:type="dxa"/>
          </w:tcPr>
          <w:p w14:paraId="046E1D20" w14:textId="77777777" w:rsidR="00FB2B71" w:rsidRDefault="00FB2B71" w:rsidP="00FA7105">
            <w:pPr>
              <w:jc w:val="thaiDistribute"/>
              <w:rPr>
                <w:rFonts w:ascii="TH SarabunPSK" w:hAnsi="TH SarabunPSK" w:cs="TH SarabunPSK"/>
                <w:color w:val="000000" w:themeColor="text1"/>
                <w:sz w:val="32"/>
                <w:szCs w:val="32"/>
                <w:cs/>
              </w:rPr>
            </w:pPr>
          </w:p>
        </w:tc>
        <w:tc>
          <w:tcPr>
            <w:tcW w:w="2178" w:type="dxa"/>
          </w:tcPr>
          <w:p w14:paraId="0F60118C" w14:textId="77777777" w:rsidR="00FB2B71" w:rsidRDefault="00FB2B71" w:rsidP="00FA7105">
            <w:pPr>
              <w:jc w:val="thaiDistribute"/>
              <w:rPr>
                <w:rFonts w:ascii="TH SarabunPSK" w:hAnsi="TH SarabunPSK" w:cs="TH SarabunPSK"/>
                <w:color w:val="000000" w:themeColor="text1"/>
                <w:sz w:val="32"/>
                <w:szCs w:val="32"/>
                <w:cs/>
              </w:rPr>
            </w:pPr>
          </w:p>
        </w:tc>
      </w:tr>
      <w:tr w:rsidR="00FB2B71" w14:paraId="4057DA1C" w14:textId="77777777" w:rsidTr="00FB2B71">
        <w:tc>
          <w:tcPr>
            <w:tcW w:w="2122" w:type="dxa"/>
          </w:tcPr>
          <w:p w14:paraId="39234B9D" w14:textId="77777777" w:rsidR="00FB2B71" w:rsidRDefault="00FB2B71" w:rsidP="00FA7105">
            <w:pPr>
              <w:jc w:val="thaiDistribute"/>
              <w:rPr>
                <w:rFonts w:ascii="TH SarabunPSK" w:hAnsi="TH SarabunPSK" w:cs="TH SarabunPSK"/>
                <w:color w:val="000000" w:themeColor="text1"/>
                <w:sz w:val="32"/>
                <w:szCs w:val="32"/>
                <w:cs/>
              </w:rPr>
            </w:pPr>
          </w:p>
        </w:tc>
        <w:tc>
          <w:tcPr>
            <w:tcW w:w="2653" w:type="dxa"/>
          </w:tcPr>
          <w:p w14:paraId="1A188DD2" w14:textId="77777777" w:rsidR="00FB2B71" w:rsidRDefault="00FB2B71" w:rsidP="00FA7105">
            <w:pPr>
              <w:jc w:val="thaiDistribute"/>
              <w:rPr>
                <w:rFonts w:ascii="TH SarabunPSK" w:hAnsi="TH SarabunPSK" w:cs="TH SarabunPSK"/>
                <w:color w:val="000000" w:themeColor="text1"/>
                <w:sz w:val="32"/>
                <w:szCs w:val="32"/>
                <w:cs/>
              </w:rPr>
            </w:pPr>
          </w:p>
        </w:tc>
        <w:tc>
          <w:tcPr>
            <w:tcW w:w="2397" w:type="dxa"/>
          </w:tcPr>
          <w:p w14:paraId="3B056537" w14:textId="77777777" w:rsidR="00FB2B71" w:rsidRDefault="00FB2B71" w:rsidP="00FA7105">
            <w:pPr>
              <w:jc w:val="thaiDistribute"/>
              <w:rPr>
                <w:rFonts w:ascii="TH SarabunPSK" w:hAnsi="TH SarabunPSK" w:cs="TH SarabunPSK"/>
                <w:color w:val="000000" w:themeColor="text1"/>
                <w:sz w:val="32"/>
                <w:szCs w:val="32"/>
                <w:cs/>
              </w:rPr>
            </w:pPr>
          </w:p>
        </w:tc>
        <w:tc>
          <w:tcPr>
            <w:tcW w:w="2178" w:type="dxa"/>
          </w:tcPr>
          <w:p w14:paraId="5908C419" w14:textId="77777777" w:rsidR="00FB2B71" w:rsidRDefault="00FB2B71" w:rsidP="00FA7105">
            <w:pPr>
              <w:jc w:val="thaiDistribute"/>
              <w:rPr>
                <w:rFonts w:ascii="TH SarabunPSK" w:hAnsi="TH SarabunPSK" w:cs="TH SarabunPSK"/>
                <w:color w:val="000000" w:themeColor="text1"/>
                <w:sz w:val="32"/>
                <w:szCs w:val="32"/>
                <w:cs/>
              </w:rPr>
            </w:pPr>
          </w:p>
        </w:tc>
      </w:tr>
      <w:tr w:rsidR="00FB2B71" w14:paraId="03E038EC" w14:textId="77777777" w:rsidTr="00FB2B71">
        <w:tc>
          <w:tcPr>
            <w:tcW w:w="2122" w:type="dxa"/>
          </w:tcPr>
          <w:p w14:paraId="2E970025" w14:textId="77777777" w:rsidR="00FB2B71" w:rsidRDefault="00FB2B71" w:rsidP="00FA7105">
            <w:pPr>
              <w:jc w:val="thaiDistribute"/>
              <w:rPr>
                <w:rFonts w:ascii="TH SarabunPSK" w:hAnsi="TH SarabunPSK" w:cs="TH SarabunPSK"/>
                <w:color w:val="000000" w:themeColor="text1"/>
                <w:sz w:val="32"/>
                <w:szCs w:val="32"/>
                <w:cs/>
              </w:rPr>
            </w:pPr>
          </w:p>
        </w:tc>
        <w:tc>
          <w:tcPr>
            <w:tcW w:w="2653" w:type="dxa"/>
          </w:tcPr>
          <w:p w14:paraId="71ED4ECD" w14:textId="77777777" w:rsidR="00FB2B71" w:rsidRDefault="00FB2B71" w:rsidP="00FA7105">
            <w:pPr>
              <w:jc w:val="thaiDistribute"/>
              <w:rPr>
                <w:rFonts w:ascii="TH SarabunPSK" w:hAnsi="TH SarabunPSK" w:cs="TH SarabunPSK"/>
                <w:color w:val="000000" w:themeColor="text1"/>
                <w:sz w:val="32"/>
                <w:szCs w:val="32"/>
                <w:cs/>
              </w:rPr>
            </w:pPr>
          </w:p>
        </w:tc>
        <w:tc>
          <w:tcPr>
            <w:tcW w:w="2397" w:type="dxa"/>
          </w:tcPr>
          <w:p w14:paraId="37F4F3A0" w14:textId="77777777" w:rsidR="00FB2B71" w:rsidRDefault="00FB2B71" w:rsidP="00FA7105">
            <w:pPr>
              <w:jc w:val="thaiDistribute"/>
              <w:rPr>
                <w:rFonts w:ascii="TH SarabunPSK" w:hAnsi="TH SarabunPSK" w:cs="TH SarabunPSK"/>
                <w:color w:val="000000" w:themeColor="text1"/>
                <w:sz w:val="32"/>
                <w:szCs w:val="32"/>
                <w:cs/>
              </w:rPr>
            </w:pPr>
          </w:p>
        </w:tc>
        <w:tc>
          <w:tcPr>
            <w:tcW w:w="2178" w:type="dxa"/>
          </w:tcPr>
          <w:p w14:paraId="4B33235B" w14:textId="77777777" w:rsidR="00FB2B71" w:rsidRDefault="00FB2B71" w:rsidP="00FA7105">
            <w:pPr>
              <w:jc w:val="thaiDistribute"/>
              <w:rPr>
                <w:rFonts w:ascii="TH SarabunPSK" w:hAnsi="TH SarabunPSK" w:cs="TH SarabunPSK"/>
                <w:color w:val="000000" w:themeColor="text1"/>
                <w:sz w:val="32"/>
                <w:szCs w:val="32"/>
                <w:cs/>
              </w:rPr>
            </w:pPr>
          </w:p>
        </w:tc>
      </w:tr>
    </w:tbl>
    <w:p w14:paraId="7361FA25" w14:textId="6B8B5390" w:rsidR="00E7488E" w:rsidRDefault="00E7488E" w:rsidP="00FA7105">
      <w:pPr>
        <w:spacing w:after="0" w:line="240" w:lineRule="auto"/>
        <w:jc w:val="thaiDistribute"/>
        <w:rPr>
          <w:rFonts w:ascii="TH SarabunPSK" w:hAnsi="TH SarabunPSK" w:cs="TH SarabunPSK"/>
          <w:color w:val="000000" w:themeColor="text1"/>
          <w:sz w:val="32"/>
          <w:szCs w:val="32"/>
        </w:rPr>
      </w:pPr>
    </w:p>
    <w:p w14:paraId="35F7301C" w14:textId="06AFD6D5" w:rsidR="00FB2B71" w:rsidRDefault="00FB2B71" w:rsidP="00FA7105">
      <w:pPr>
        <w:spacing w:after="0" w:line="240" w:lineRule="auto"/>
        <w:jc w:val="thaiDistribute"/>
        <w:rPr>
          <w:rFonts w:ascii="TH SarabunPSK" w:hAnsi="TH SarabunPSK" w:cs="TH SarabunPSK"/>
          <w:color w:val="000000" w:themeColor="text1"/>
          <w:sz w:val="32"/>
          <w:szCs w:val="32"/>
        </w:rPr>
      </w:pPr>
    </w:p>
    <w:p w14:paraId="229670A0" w14:textId="5741E542" w:rsidR="00E7488E" w:rsidRPr="00B7132E" w:rsidRDefault="00E7488E" w:rsidP="00FA7105">
      <w:pPr>
        <w:spacing w:after="0" w:line="240" w:lineRule="auto"/>
        <w:jc w:val="thaiDistribute"/>
        <w:rPr>
          <w:rFonts w:ascii="TH SarabunPSK" w:hAnsi="TH SarabunPSK" w:cs="TH SarabunPSK"/>
          <w:b/>
          <w:bCs/>
          <w:color w:val="000000" w:themeColor="text1"/>
          <w:sz w:val="32"/>
          <w:szCs w:val="32"/>
        </w:rPr>
      </w:pPr>
      <w:r w:rsidRPr="00B7132E">
        <w:rPr>
          <w:rFonts w:ascii="TH SarabunPSK" w:hAnsi="TH SarabunPSK" w:cs="TH SarabunPSK"/>
          <w:b/>
          <w:bCs/>
          <w:color w:val="000000" w:themeColor="text1"/>
          <w:sz w:val="32"/>
          <w:szCs w:val="32"/>
        </w:rPr>
        <w:t>4</w:t>
      </w:r>
      <w:r w:rsidRPr="00B7132E">
        <w:rPr>
          <w:rFonts w:ascii="TH SarabunPSK" w:hAnsi="TH SarabunPSK" w:cs="TH SarabunPSK"/>
          <w:b/>
          <w:bCs/>
          <w:color w:val="000000" w:themeColor="text1"/>
          <w:sz w:val="32"/>
          <w:szCs w:val="32"/>
          <w:cs/>
        </w:rPr>
        <w:t>.</w:t>
      </w:r>
      <w:r w:rsidRPr="00B7132E">
        <w:rPr>
          <w:rFonts w:ascii="TH SarabunPSK" w:hAnsi="TH SarabunPSK" w:cs="TH SarabunPSK"/>
          <w:b/>
          <w:bCs/>
          <w:color w:val="000000" w:themeColor="text1"/>
          <w:sz w:val="32"/>
          <w:szCs w:val="32"/>
        </w:rPr>
        <w:t xml:space="preserve">2 </w:t>
      </w:r>
      <w:r w:rsidR="004811BD" w:rsidRPr="004811BD">
        <w:rPr>
          <w:rFonts w:ascii="TH SarabunPSK" w:hAnsi="TH SarabunPSK" w:cs="TH SarabunPSK"/>
          <w:b/>
          <w:bCs/>
          <w:sz w:val="32"/>
          <w:szCs w:val="32"/>
        </w:rPr>
        <w:t>The assessment and assessment</w:t>
      </w:r>
      <w:r w:rsidR="004811BD" w:rsidRPr="004811BD">
        <w:rPr>
          <w:rFonts w:ascii="TH SarabunPSK" w:hAnsi="TH SarabunPSK" w:cs="TH SarabunPSK"/>
          <w:b/>
          <w:bCs/>
          <w:sz w:val="32"/>
          <w:szCs w:val="32"/>
          <w:cs/>
        </w:rPr>
        <w:t>-</w:t>
      </w:r>
      <w:r w:rsidR="004811BD" w:rsidRPr="004811BD">
        <w:rPr>
          <w:rFonts w:ascii="TH SarabunPSK" w:hAnsi="TH SarabunPSK" w:cs="TH SarabunPSK"/>
          <w:b/>
          <w:bCs/>
          <w:sz w:val="32"/>
          <w:szCs w:val="32"/>
        </w:rPr>
        <w:t>appeal policies are shown to be explicit, communicated to students, and applied consistently</w:t>
      </w:r>
      <w:r w:rsidR="004811BD" w:rsidRPr="004811BD">
        <w:rPr>
          <w:rFonts w:ascii="TH SarabunPSK" w:hAnsi="TH SarabunPSK" w:cs="TH SarabunPSK"/>
          <w:b/>
          <w:bCs/>
          <w:sz w:val="32"/>
          <w:szCs w:val="32"/>
          <w:cs/>
        </w:rPr>
        <w:t>.</w:t>
      </w:r>
    </w:p>
    <w:p w14:paraId="0FB693BD" w14:textId="0A6E8770" w:rsidR="00E7488E" w:rsidRDefault="00E7488E" w:rsidP="00FA7105">
      <w:pPr>
        <w:spacing w:after="0" w:line="240" w:lineRule="auto"/>
        <w:jc w:val="thaiDistribute"/>
        <w:rPr>
          <w:rFonts w:ascii="TH SarabunPSK" w:hAnsi="TH SarabunPSK" w:cs="TH SarabunPSK"/>
          <w:sz w:val="32"/>
          <w:szCs w:val="32"/>
        </w:rPr>
      </w:pPr>
    </w:p>
    <w:p w14:paraId="4D4E7987" w14:textId="3EC746A7" w:rsidR="006D13D0" w:rsidRPr="006D13D0" w:rsidRDefault="006D13D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843FD0" w:rsidRPr="007A6A8B">
        <w:rPr>
          <w:rFonts w:ascii="TH SarabunPSK" w:hAnsi="TH SarabunPSK" w:cs="TH SarabunPSK"/>
          <w:color w:val="808080" w:themeColor="background1" w:themeShade="80"/>
          <w:sz w:val="32"/>
          <w:szCs w:val="32"/>
          <w:u w:val="dotted"/>
        </w:rPr>
        <w:fldChar w:fldCharType="begin"/>
      </w:r>
      <w:r w:rsidR="00843FD0" w:rsidRPr="007A6A8B">
        <w:rPr>
          <w:rFonts w:ascii="TH SarabunPSK" w:hAnsi="TH SarabunPSK" w:cs="TH SarabunPSK"/>
          <w:color w:val="808080" w:themeColor="background1" w:themeShade="80"/>
          <w:sz w:val="32"/>
          <w:szCs w:val="32"/>
          <w:u w:val="dotted"/>
        </w:rPr>
        <w:instrText xml:space="preserve"> MACROBUTTON  AcceptAllChangesInDoc </w:instrText>
      </w:r>
      <w:r w:rsidR="00843FD0" w:rsidRPr="007A6A8B">
        <w:rPr>
          <w:rFonts w:ascii="TH SarabunPSK" w:hAnsi="TH SarabunPSK" w:cs="TH SarabunPSK"/>
          <w:color w:val="808080" w:themeColor="background1" w:themeShade="80"/>
          <w:sz w:val="32"/>
          <w:szCs w:val="32"/>
          <w:u w:val="dotted"/>
          <w:cs/>
        </w:rPr>
        <w:instrText xml:space="preserve">[คลิกพิมพ์] </w:instrText>
      </w:r>
      <w:r w:rsidR="00843FD0" w:rsidRPr="007A6A8B">
        <w:rPr>
          <w:rFonts w:ascii="TH SarabunPSK" w:hAnsi="TH SarabunPSK" w:cs="TH SarabunPSK"/>
          <w:color w:val="808080" w:themeColor="background1" w:themeShade="80"/>
          <w:sz w:val="32"/>
          <w:szCs w:val="32"/>
          <w:u w:val="dotted"/>
        </w:rPr>
        <w:fldChar w:fldCharType="end"/>
      </w:r>
      <w:r w:rsidR="00843FD0">
        <w:rPr>
          <w:rFonts w:ascii="TH SarabunPSK" w:hAnsi="TH SarabunPSK" w:cs="TH SarabunPSK" w:hint="cs"/>
          <w:color w:val="808080" w:themeColor="background1" w:themeShade="80"/>
          <w:sz w:val="32"/>
          <w:szCs w:val="32"/>
          <w:u w:val="dotted"/>
          <w:cs/>
        </w:rPr>
        <w:t xml:space="preserve"> </w:t>
      </w:r>
      <w:r w:rsidR="00F96799">
        <w:rPr>
          <w:rFonts w:ascii="TH SarabunPSK" w:hAnsi="TH SarabunPSK" w:cs="TH SarabunPSK" w:hint="cs"/>
          <w:color w:val="808080" w:themeColor="background1" w:themeShade="80"/>
          <w:sz w:val="32"/>
          <w:szCs w:val="32"/>
          <w:u w:val="dotted"/>
          <w:cs/>
        </w:rPr>
        <w:t>แสดงนโยบายการจัดการข้อร้องเรียนอุทธรณ์เกี่ยวการการประเมินผลการเรียนของนักศึกษา ที่ใช้ระบบคนกลาง</w:t>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843FD0">
        <w:rPr>
          <w:rFonts w:ascii="TH SarabunPSK" w:hAnsi="TH SarabunPSK" w:cs="TH SarabunPSK"/>
          <w:color w:val="808080" w:themeColor="background1" w:themeShade="80"/>
          <w:sz w:val="32"/>
          <w:szCs w:val="32"/>
          <w:u w:val="dotted"/>
        </w:rPr>
        <w:tab/>
      </w:r>
      <w:r w:rsidR="001C6116">
        <w:rPr>
          <w:rFonts w:ascii="TH SarabunPSK" w:hAnsi="TH SarabunPSK" w:cs="TH SarabunPSK"/>
          <w:color w:val="808080" w:themeColor="background1" w:themeShade="80"/>
          <w:sz w:val="32"/>
          <w:szCs w:val="32"/>
          <w:u w:val="dotted"/>
        </w:rPr>
        <w:tab/>
      </w:r>
      <w:r w:rsidR="005A1ACA">
        <w:rPr>
          <w:rFonts w:ascii="TH SarabunPSK" w:hAnsi="TH SarabunPSK" w:cs="TH SarabunPSK" w:hint="cs"/>
          <w:color w:val="808080" w:themeColor="background1" w:themeShade="80"/>
          <w:sz w:val="32"/>
          <w:szCs w:val="32"/>
          <w:u w:val="dotted"/>
          <w:cs/>
        </w:rPr>
        <w:t>แสดงระบบการอุทธรณ์ร้องเรียนฯ ที่นักศึกษาสามารถเข้าถึง มีการสื่อกสาร เป็นระบบอุทธ</w:t>
      </w:r>
      <w:r w:rsidR="00843FD0">
        <w:rPr>
          <w:rFonts w:ascii="TH SarabunPSK" w:hAnsi="TH SarabunPSK" w:cs="TH SarabunPSK" w:hint="cs"/>
          <w:color w:val="808080" w:themeColor="background1" w:themeShade="80"/>
          <w:sz w:val="32"/>
          <w:szCs w:val="32"/>
          <w:u w:val="dotted"/>
          <w:cs/>
        </w:rPr>
        <w:t>ร</w:t>
      </w:r>
      <w:r w:rsidR="005A1ACA">
        <w:rPr>
          <w:rFonts w:ascii="TH SarabunPSK" w:hAnsi="TH SarabunPSK" w:cs="TH SarabunPSK" w:hint="cs"/>
          <w:color w:val="808080" w:themeColor="background1" w:themeShade="80"/>
          <w:sz w:val="32"/>
          <w:szCs w:val="32"/>
          <w:u w:val="dotted"/>
          <w:cs/>
        </w:rPr>
        <w:t>ณ์ที่ใช้กับนักศึกษาทุกคนและใช้อย่างต่อเนื่อง</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F96799">
        <w:rPr>
          <w:rFonts w:ascii="TH SarabunPSK" w:hAnsi="TH SarabunPSK" w:cs="TH SarabunPSK"/>
          <w:color w:val="808080" w:themeColor="background1" w:themeShade="80"/>
          <w:sz w:val="32"/>
          <w:szCs w:val="32"/>
          <w:u w:val="dotted"/>
          <w:cs/>
        </w:rPr>
        <w:tab/>
      </w:r>
      <w:r w:rsidR="00F96799">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5A1ACA">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9B970D5" w14:textId="3E08CB31" w:rsidR="006D13D0" w:rsidRDefault="006D13D0" w:rsidP="00FA7105">
      <w:pPr>
        <w:spacing w:after="0" w:line="240" w:lineRule="auto"/>
        <w:jc w:val="thaiDistribute"/>
        <w:rPr>
          <w:rFonts w:ascii="TH SarabunPSK" w:hAnsi="TH SarabunPSK" w:cs="TH SarabunPSK"/>
          <w:color w:val="000000" w:themeColor="text1"/>
          <w:sz w:val="32"/>
          <w:szCs w:val="32"/>
        </w:rPr>
      </w:pPr>
    </w:p>
    <w:p w14:paraId="7267E373" w14:textId="77777777" w:rsidR="00CF716D" w:rsidRDefault="00CF716D" w:rsidP="00FA7105">
      <w:pPr>
        <w:spacing w:after="0" w:line="240" w:lineRule="auto"/>
        <w:jc w:val="thaiDistribute"/>
        <w:rPr>
          <w:rFonts w:ascii="TH SarabunPSK" w:hAnsi="TH SarabunPSK" w:cs="TH SarabunPSK"/>
          <w:color w:val="000000" w:themeColor="text1"/>
          <w:sz w:val="32"/>
          <w:szCs w:val="32"/>
        </w:rPr>
      </w:pPr>
    </w:p>
    <w:p w14:paraId="173FC96E" w14:textId="6ED52DB8" w:rsidR="00E7488E" w:rsidRPr="00B7132E" w:rsidRDefault="00E7488E" w:rsidP="00FA7105">
      <w:pPr>
        <w:spacing w:after="0" w:line="240" w:lineRule="auto"/>
        <w:jc w:val="thaiDistribute"/>
        <w:rPr>
          <w:rFonts w:ascii="TH SarabunPSK" w:hAnsi="TH SarabunPSK" w:cs="TH SarabunPSK"/>
          <w:b/>
          <w:bCs/>
          <w:sz w:val="32"/>
          <w:szCs w:val="32"/>
        </w:rPr>
      </w:pPr>
      <w:r w:rsidRPr="00B7132E">
        <w:rPr>
          <w:rFonts w:ascii="TH SarabunPSK" w:hAnsi="TH SarabunPSK" w:cs="TH SarabunPSK"/>
          <w:b/>
          <w:bCs/>
          <w:color w:val="000000" w:themeColor="text1"/>
          <w:sz w:val="32"/>
          <w:szCs w:val="32"/>
        </w:rPr>
        <w:lastRenderedPageBreak/>
        <w:t>4</w:t>
      </w:r>
      <w:r w:rsidRPr="00B7132E">
        <w:rPr>
          <w:rFonts w:ascii="TH SarabunPSK" w:hAnsi="TH SarabunPSK" w:cs="TH SarabunPSK"/>
          <w:b/>
          <w:bCs/>
          <w:color w:val="000000" w:themeColor="text1"/>
          <w:sz w:val="32"/>
          <w:szCs w:val="32"/>
          <w:cs/>
        </w:rPr>
        <w:t>.</w:t>
      </w:r>
      <w:r w:rsidRPr="00B7132E">
        <w:rPr>
          <w:rFonts w:ascii="TH SarabunPSK" w:hAnsi="TH SarabunPSK" w:cs="TH SarabunPSK"/>
          <w:b/>
          <w:bCs/>
          <w:color w:val="000000" w:themeColor="text1"/>
          <w:sz w:val="32"/>
          <w:szCs w:val="32"/>
        </w:rPr>
        <w:t xml:space="preserve">3 </w:t>
      </w:r>
      <w:r w:rsidR="004811BD" w:rsidRPr="004811BD">
        <w:rPr>
          <w:rFonts w:ascii="TH SarabunPSK" w:hAnsi="TH SarabunPSK" w:cs="TH SarabunPSK"/>
          <w:b/>
          <w:bCs/>
          <w:sz w:val="32"/>
          <w:szCs w:val="32"/>
        </w:rPr>
        <w:t>The assessment standards and procedures for student progression and degree completion, are shown to be explicit, communicated to students, and applied consistently</w:t>
      </w:r>
      <w:r w:rsidR="004811BD" w:rsidRPr="004811BD">
        <w:rPr>
          <w:rFonts w:ascii="TH SarabunPSK" w:hAnsi="TH SarabunPSK" w:cs="TH SarabunPSK"/>
          <w:b/>
          <w:bCs/>
          <w:sz w:val="32"/>
          <w:szCs w:val="32"/>
          <w:cs/>
        </w:rPr>
        <w:t>.</w:t>
      </w:r>
    </w:p>
    <w:p w14:paraId="3F7CFD3E" w14:textId="49188AAE" w:rsidR="00E7488E" w:rsidRDefault="00E7488E" w:rsidP="00FA7105">
      <w:pPr>
        <w:spacing w:after="0" w:line="240" w:lineRule="auto"/>
        <w:jc w:val="thaiDistribute"/>
        <w:rPr>
          <w:rFonts w:ascii="TH SarabunPSK" w:hAnsi="TH SarabunPSK" w:cs="TH SarabunPSK"/>
          <w:sz w:val="32"/>
          <w:szCs w:val="32"/>
        </w:rPr>
      </w:pPr>
    </w:p>
    <w:p w14:paraId="4D8CFFEA" w14:textId="2041134A" w:rsidR="006D13D0" w:rsidRPr="006D13D0" w:rsidRDefault="006D13D0" w:rsidP="00FA7105">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CF716D" w:rsidRPr="007A6A8B">
        <w:rPr>
          <w:rFonts w:ascii="TH SarabunPSK" w:hAnsi="TH SarabunPSK" w:cs="TH SarabunPSK"/>
          <w:color w:val="808080" w:themeColor="background1" w:themeShade="80"/>
          <w:sz w:val="32"/>
          <w:szCs w:val="32"/>
          <w:u w:val="dotted"/>
        </w:rPr>
        <w:fldChar w:fldCharType="begin"/>
      </w:r>
      <w:r w:rsidR="00CF716D" w:rsidRPr="007A6A8B">
        <w:rPr>
          <w:rFonts w:ascii="TH SarabunPSK" w:hAnsi="TH SarabunPSK" w:cs="TH SarabunPSK"/>
          <w:color w:val="808080" w:themeColor="background1" w:themeShade="80"/>
          <w:sz w:val="32"/>
          <w:szCs w:val="32"/>
          <w:u w:val="dotted"/>
        </w:rPr>
        <w:instrText xml:space="preserve"> MACROBUTTON  AcceptAllChangesInDoc </w:instrText>
      </w:r>
      <w:r w:rsidR="00CF716D" w:rsidRPr="007A6A8B">
        <w:rPr>
          <w:rFonts w:ascii="TH SarabunPSK" w:hAnsi="TH SarabunPSK" w:cs="TH SarabunPSK"/>
          <w:color w:val="808080" w:themeColor="background1" w:themeShade="80"/>
          <w:sz w:val="32"/>
          <w:szCs w:val="32"/>
          <w:u w:val="dotted"/>
          <w:cs/>
        </w:rPr>
        <w:instrText xml:space="preserve">[คลิกพิมพ์] </w:instrText>
      </w:r>
      <w:r w:rsidR="00CF716D" w:rsidRPr="007A6A8B">
        <w:rPr>
          <w:rFonts w:ascii="TH SarabunPSK" w:hAnsi="TH SarabunPSK" w:cs="TH SarabunPSK"/>
          <w:color w:val="808080" w:themeColor="background1" w:themeShade="80"/>
          <w:sz w:val="32"/>
          <w:szCs w:val="32"/>
          <w:u w:val="dotted"/>
        </w:rPr>
        <w:fldChar w:fldCharType="end"/>
      </w:r>
      <w:r w:rsidR="00CF716D">
        <w:rPr>
          <w:rFonts w:ascii="TH SarabunPSK" w:hAnsi="TH SarabunPSK" w:cs="TH SarabunPSK"/>
          <w:color w:val="808080" w:themeColor="background1" w:themeShade="80"/>
          <w:sz w:val="32"/>
          <w:szCs w:val="32"/>
          <w:u w:val="dotted"/>
          <w:cs/>
        </w:rPr>
        <w:t xml:space="preserve"> </w:t>
      </w:r>
      <w:r w:rsidR="009461E2">
        <w:rPr>
          <w:rFonts w:ascii="TH SarabunPSK" w:hAnsi="TH SarabunPSK" w:cs="TH SarabunPSK" w:hint="cs"/>
          <w:color w:val="808080" w:themeColor="background1" w:themeShade="80"/>
          <w:sz w:val="32"/>
          <w:szCs w:val="32"/>
          <w:u w:val="dotted"/>
          <w:cs/>
        </w:rPr>
        <w:t>หลักสูตรแสดงมาตรฐานการประเมินความก้าวหน้าที่สำคัญของผู้เรียน เช่น เงื่อนไขการรับเข้านักศึกษาของหลักสูตร  เงื่อนไขการออกฝึกประสบการณ์วิชาชีพ</w:t>
      </w:r>
      <w:r w:rsidR="009578D2">
        <w:rPr>
          <w:rFonts w:ascii="TH SarabunPSK" w:hAnsi="TH SarabunPSK" w:cs="TH SarabunPSK"/>
          <w:color w:val="808080" w:themeColor="background1" w:themeShade="80"/>
          <w:sz w:val="32"/>
          <w:szCs w:val="32"/>
          <w:u w:val="dotted"/>
          <w:cs/>
        </w:rPr>
        <w:t xml:space="preserve">  </w:t>
      </w:r>
      <w:r w:rsidR="009461E2">
        <w:rPr>
          <w:rFonts w:ascii="TH SarabunPSK" w:hAnsi="TH SarabunPSK" w:cs="TH SarabunPSK" w:hint="cs"/>
          <w:color w:val="808080" w:themeColor="background1" w:themeShade="80"/>
          <w:sz w:val="32"/>
          <w:szCs w:val="32"/>
          <w:u w:val="dotted"/>
          <w:cs/>
        </w:rPr>
        <w:t>โดยม</w:t>
      </w:r>
      <w:r w:rsidR="009578D2">
        <w:rPr>
          <w:rFonts w:ascii="TH SarabunPSK" w:hAnsi="TH SarabunPSK" w:cs="TH SarabunPSK" w:hint="cs"/>
          <w:color w:val="808080" w:themeColor="background1" w:themeShade="80"/>
          <w:sz w:val="32"/>
          <w:szCs w:val="32"/>
          <w:u w:val="dotted"/>
          <w:cs/>
        </w:rPr>
        <w:t xml:space="preserve">าตรฐานนั้นต้องปรากฎอย่างชัดแจ้ง  </w:t>
      </w:r>
      <w:r w:rsidR="009461E2">
        <w:rPr>
          <w:rFonts w:ascii="TH SarabunPSK" w:hAnsi="TH SarabunPSK" w:cs="TH SarabunPSK" w:hint="cs"/>
          <w:color w:val="808080" w:themeColor="background1" w:themeShade="80"/>
          <w:sz w:val="32"/>
          <w:szCs w:val="32"/>
          <w:u w:val="dotted"/>
          <w:cs/>
        </w:rPr>
        <w:t>มีการสื่อสารและถูกใช้อย่างต่อเนื่อง</w:t>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009461E2">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9461E2">
        <w:rPr>
          <w:rFonts w:ascii="TH SarabunPSK" w:hAnsi="TH SarabunPSK" w:cs="TH SarabunPSK"/>
          <w:color w:val="808080" w:themeColor="background1" w:themeShade="80"/>
          <w:sz w:val="32"/>
          <w:szCs w:val="32"/>
          <w:u w:val="dotted"/>
          <w:cs/>
        </w:rPr>
        <w:tab/>
      </w:r>
      <w:r w:rsidR="009461E2">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20329448" w14:textId="773065E4" w:rsidR="00E7488E" w:rsidRDefault="00E7488E" w:rsidP="00FA7105">
      <w:pPr>
        <w:spacing w:after="0" w:line="240" w:lineRule="auto"/>
        <w:jc w:val="thaiDistribute"/>
        <w:rPr>
          <w:rFonts w:ascii="TH SarabunPSK" w:hAnsi="TH SarabunPSK" w:cs="TH SarabunPSK"/>
          <w:sz w:val="32"/>
          <w:szCs w:val="32"/>
        </w:rPr>
      </w:pPr>
    </w:p>
    <w:p w14:paraId="16C1E2C7" w14:textId="77777777" w:rsidR="006D13D0" w:rsidRDefault="006D13D0" w:rsidP="00FA7105">
      <w:pPr>
        <w:spacing w:after="0" w:line="240" w:lineRule="auto"/>
        <w:jc w:val="thaiDistribute"/>
        <w:rPr>
          <w:rFonts w:ascii="TH SarabunPSK" w:hAnsi="TH SarabunPSK" w:cs="TH SarabunPSK"/>
          <w:sz w:val="32"/>
          <w:szCs w:val="32"/>
        </w:rPr>
      </w:pPr>
    </w:p>
    <w:p w14:paraId="7EB661A9" w14:textId="6FA96C0A" w:rsidR="00E7488E" w:rsidRPr="00B7132E" w:rsidRDefault="00E7488E" w:rsidP="00FA7105">
      <w:pPr>
        <w:spacing w:after="0" w:line="240" w:lineRule="auto"/>
        <w:jc w:val="thaiDistribute"/>
        <w:rPr>
          <w:rFonts w:ascii="TH SarabunPSK" w:hAnsi="TH SarabunPSK" w:cs="TH SarabunPSK"/>
          <w:b/>
          <w:bCs/>
          <w:color w:val="000000" w:themeColor="text1"/>
          <w:sz w:val="32"/>
          <w:szCs w:val="32"/>
        </w:rPr>
      </w:pPr>
      <w:r w:rsidRPr="00B7132E">
        <w:rPr>
          <w:rFonts w:ascii="TH SarabunPSK" w:hAnsi="TH SarabunPSK" w:cs="TH SarabunPSK"/>
          <w:b/>
          <w:bCs/>
          <w:sz w:val="32"/>
          <w:szCs w:val="32"/>
        </w:rPr>
        <w:t>4</w:t>
      </w:r>
      <w:r w:rsidRPr="00B7132E">
        <w:rPr>
          <w:rFonts w:ascii="TH SarabunPSK" w:hAnsi="TH SarabunPSK" w:cs="TH SarabunPSK"/>
          <w:b/>
          <w:bCs/>
          <w:sz w:val="32"/>
          <w:szCs w:val="32"/>
          <w:cs/>
        </w:rPr>
        <w:t>.</w:t>
      </w:r>
      <w:r w:rsidRPr="00B7132E">
        <w:rPr>
          <w:rFonts w:ascii="TH SarabunPSK" w:hAnsi="TH SarabunPSK" w:cs="TH SarabunPSK"/>
          <w:b/>
          <w:bCs/>
          <w:sz w:val="32"/>
          <w:szCs w:val="32"/>
        </w:rPr>
        <w:t xml:space="preserve">4 </w:t>
      </w:r>
      <w:r w:rsidR="004811BD" w:rsidRPr="004811BD">
        <w:rPr>
          <w:rFonts w:ascii="TH SarabunPSK" w:hAnsi="TH SarabunPSK" w:cs="TH SarabunPSK"/>
          <w:b/>
          <w:bCs/>
          <w:sz w:val="32"/>
          <w:szCs w:val="32"/>
        </w:rPr>
        <w:t>The assessments methods are shown to include rubrics, marking schemes, timelines, and regulations, and these are shown to ensure validity, reliability, and fairness in assessment</w:t>
      </w:r>
      <w:r w:rsidR="004811BD" w:rsidRPr="004811BD">
        <w:rPr>
          <w:rFonts w:ascii="TH SarabunPSK" w:hAnsi="TH SarabunPSK" w:cs="TH SarabunPSK"/>
          <w:b/>
          <w:bCs/>
          <w:sz w:val="32"/>
          <w:szCs w:val="32"/>
          <w:cs/>
        </w:rPr>
        <w:t>.</w:t>
      </w:r>
    </w:p>
    <w:p w14:paraId="5BB45C99" w14:textId="0D8F63E6" w:rsidR="00E7488E" w:rsidRDefault="00E7488E" w:rsidP="00FA7105">
      <w:pPr>
        <w:spacing w:after="0" w:line="240" w:lineRule="auto"/>
        <w:jc w:val="thaiDistribute"/>
        <w:rPr>
          <w:rFonts w:ascii="TH SarabunPSK" w:hAnsi="TH SarabunPSK" w:cs="TH SarabunPSK"/>
          <w:sz w:val="32"/>
          <w:szCs w:val="32"/>
        </w:rPr>
      </w:pPr>
    </w:p>
    <w:p w14:paraId="50F830A4" w14:textId="6FB05BD0" w:rsidR="006D13D0" w:rsidRPr="006D13D0" w:rsidRDefault="006D13D0"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00216292">
        <w:rPr>
          <w:rFonts w:ascii="TH SarabunPSK" w:hAnsi="TH SarabunPSK" w:cs="TH SarabunPSK" w:hint="cs"/>
          <w:sz w:val="32"/>
          <w:szCs w:val="32"/>
          <w:cs/>
        </w:rPr>
        <w:t xml:space="preserve">หลักสูตรมีเครื่องมือวัดประเมินผลผู้เรียนที่เที่ยงตรง คงเส้นคงวา และเป็นธรรม โดยมีการระบุเกณฑ์การประเมิน ช่วงเวลาการประเมิน และสอดคล้องกับผลการเรียนรู้ระดับรายวิชา </w:t>
      </w:r>
      <w:r w:rsidR="00216292">
        <w:rPr>
          <w:rFonts w:ascii="TH SarabunPSK" w:hAnsi="TH SarabunPSK" w:cs="TH SarabunPSK"/>
          <w:sz w:val="32"/>
          <w:szCs w:val="32"/>
          <w:cs/>
        </w:rPr>
        <w:t>(</w:t>
      </w:r>
      <w:r w:rsidR="00216292">
        <w:rPr>
          <w:rFonts w:ascii="TH SarabunPSK" w:hAnsi="TH SarabunPSK" w:cs="TH SarabunPSK"/>
          <w:sz w:val="32"/>
          <w:szCs w:val="32"/>
        </w:rPr>
        <w:t>CLOs</w:t>
      </w:r>
      <w:r w:rsidR="00216292">
        <w:rPr>
          <w:rFonts w:ascii="TH SarabunPSK" w:hAnsi="TH SarabunPSK" w:cs="TH SarabunPSK"/>
          <w:sz w:val="32"/>
          <w:szCs w:val="32"/>
          <w:cs/>
        </w:rPr>
        <w:t xml:space="preserve">) </w:t>
      </w:r>
      <w:r w:rsidR="00216292">
        <w:rPr>
          <w:rFonts w:ascii="TH SarabunPSK" w:hAnsi="TH SarabunPSK" w:cs="TH SarabunPSK" w:hint="cs"/>
          <w:sz w:val="32"/>
          <w:szCs w:val="32"/>
          <w:cs/>
        </w:rPr>
        <w:t xml:space="preserve"> </w:t>
      </w:r>
      <w:r w:rsidR="00216292">
        <w:rPr>
          <w:rFonts w:ascii="TH SarabunPSK" w:hAnsi="TH SarabunPSK" w:cs="TH SarabunPSK"/>
          <w:color w:val="808080" w:themeColor="background1" w:themeShade="80"/>
          <w:sz w:val="32"/>
          <w:szCs w:val="32"/>
          <w:u w:val="dotted"/>
        </w:rPr>
        <w:tab/>
      </w:r>
      <w:r w:rsidR="00CF716D" w:rsidRPr="007A6A8B">
        <w:rPr>
          <w:rFonts w:ascii="TH SarabunPSK" w:hAnsi="TH SarabunPSK" w:cs="TH SarabunPSK"/>
          <w:color w:val="808080" w:themeColor="background1" w:themeShade="80"/>
          <w:sz w:val="32"/>
          <w:szCs w:val="32"/>
          <w:u w:val="dotted"/>
        </w:rPr>
        <w:fldChar w:fldCharType="begin"/>
      </w:r>
      <w:r w:rsidR="00CF716D" w:rsidRPr="007A6A8B">
        <w:rPr>
          <w:rFonts w:ascii="TH SarabunPSK" w:hAnsi="TH SarabunPSK" w:cs="TH SarabunPSK"/>
          <w:color w:val="808080" w:themeColor="background1" w:themeShade="80"/>
          <w:sz w:val="32"/>
          <w:szCs w:val="32"/>
          <w:u w:val="dotted"/>
        </w:rPr>
        <w:instrText xml:space="preserve"> MACROBUTTON  AcceptAllChangesInDoc </w:instrText>
      </w:r>
      <w:r w:rsidR="00CF716D" w:rsidRPr="007A6A8B">
        <w:rPr>
          <w:rFonts w:ascii="TH SarabunPSK" w:hAnsi="TH SarabunPSK" w:cs="TH SarabunPSK"/>
          <w:color w:val="808080" w:themeColor="background1" w:themeShade="80"/>
          <w:sz w:val="32"/>
          <w:szCs w:val="32"/>
          <w:u w:val="dotted"/>
          <w:cs/>
        </w:rPr>
        <w:instrText xml:space="preserve">[คลิกพิมพ์] </w:instrText>
      </w:r>
      <w:r w:rsidR="00CF716D" w:rsidRPr="007A6A8B">
        <w:rPr>
          <w:rFonts w:ascii="TH SarabunPSK" w:hAnsi="TH SarabunPSK" w:cs="TH SarabunPSK"/>
          <w:color w:val="808080" w:themeColor="background1" w:themeShade="80"/>
          <w:sz w:val="32"/>
          <w:szCs w:val="32"/>
          <w:u w:val="dotted"/>
        </w:rPr>
        <w:fldChar w:fldCharType="end"/>
      </w:r>
      <w:r w:rsidR="00216292">
        <w:rPr>
          <w:rFonts w:ascii="TH SarabunPSK" w:hAnsi="TH SarabunPSK" w:cs="TH SarabunPSK"/>
          <w:color w:val="808080" w:themeColor="background1" w:themeShade="80"/>
          <w:sz w:val="32"/>
          <w:szCs w:val="32"/>
          <w:u w:val="dotted"/>
        </w:rPr>
        <w:tab/>
      </w:r>
      <w:r w:rsidR="00216292">
        <w:rPr>
          <w:rFonts w:ascii="TH SarabunPSK" w:hAnsi="TH SarabunPSK" w:cs="TH SarabunPSK"/>
          <w:color w:val="808080" w:themeColor="background1" w:themeShade="80"/>
          <w:sz w:val="32"/>
          <w:szCs w:val="32"/>
          <w:u w:val="dotted"/>
        </w:rPr>
        <w:tab/>
      </w:r>
      <w:r w:rsidR="00216292">
        <w:rPr>
          <w:rFonts w:ascii="TH SarabunPSK" w:hAnsi="TH SarabunPSK" w:cs="TH SarabunPSK"/>
          <w:color w:val="808080" w:themeColor="background1" w:themeShade="80"/>
          <w:sz w:val="32"/>
          <w:szCs w:val="32"/>
          <w:u w:val="dotted"/>
        </w:rPr>
        <w:tab/>
      </w:r>
      <w:r w:rsidR="00216292">
        <w:rPr>
          <w:rFonts w:ascii="TH SarabunPSK" w:hAnsi="TH SarabunPSK" w:cs="TH SarabunPSK"/>
          <w:color w:val="808080" w:themeColor="background1" w:themeShade="80"/>
          <w:sz w:val="32"/>
          <w:szCs w:val="32"/>
          <w:u w:val="dotted"/>
        </w:rPr>
        <w:tab/>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00216292">
        <w:rPr>
          <w:rFonts w:ascii="TH SarabunPSK" w:hAnsi="TH SarabunPSK" w:cs="TH SarabunPSK"/>
          <w:color w:val="808080" w:themeColor="background1" w:themeShade="80"/>
          <w:sz w:val="32"/>
          <w:szCs w:val="32"/>
          <w:u w:val="dotted"/>
          <w:cs/>
        </w:rPr>
        <w:tab/>
      </w:r>
      <w:r w:rsidR="00CF716D">
        <w:rPr>
          <w:rFonts w:ascii="TH SarabunPSK" w:hAnsi="TH SarabunPSK" w:cs="TH SarabunPSK"/>
          <w:color w:val="808080" w:themeColor="background1" w:themeShade="80"/>
          <w:sz w:val="32"/>
          <w:szCs w:val="32"/>
          <w:u w:val="dotted"/>
          <w:cs/>
        </w:rPr>
        <w:tab/>
      </w:r>
      <w:r w:rsidR="00CF716D">
        <w:rPr>
          <w:rFonts w:ascii="TH SarabunPSK" w:hAnsi="TH SarabunPSK" w:cs="TH SarabunPSK"/>
          <w:color w:val="808080" w:themeColor="background1" w:themeShade="80"/>
          <w:sz w:val="32"/>
          <w:szCs w:val="32"/>
          <w:u w:val="dotted"/>
          <w:cs/>
        </w:rPr>
        <w:tab/>
      </w:r>
      <w:r w:rsidR="00CF716D">
        <w:rPr>
          <w:rFonts w:ascii="TH SarabunPSK" w:hAnsi="TH SarabunPSK" w:cs="TH SarabunPSK"/>
          <w:color w:val="808080" w:themeColor="background1" w:themeShade="80"/>
          <w:sz w:val="32"/>
          <w:szCs w:val="32"/>
          <w:u w:val="dotted"/>
          <w:cs/>
        </w:rPr>
        <w:tab/>
      </w:r>
    </w:p>
    <w:p w14:paraId="221D5C2F" w14:textId="0116C396" w:rsidR="006D13D0" w:rsidRDefault="006D13D0" w:rsidP="00FA7105">
      <w:pPr>
        <w:spacing w:after="0" w:line="240" w:lineRule="auto"/>
        <w:jc w:val="thaiDistribute"/>
        <w:rPr>
          <w:rFonts w:ascii="TH SarabunPSK" w:hAnsi="TH SarabunPSK" w:cs="TH SarabunPSK"/>
          <w:color w:val="000000" w:themeColor="text1"/>
          <w:sz w:val="32"/>
          <w:szCs w:val="32"/>
        </w:rPr>
      </w:pPr>
    </w:p>
    <w:p w14:paraId="4DE2DE5A" w14:textId="3C3D4689" w:rsidR="00E7488E" w:rsidRPr="00B7132E" w:rsidRDefault="00E7488E" w:rsidP="00FA7105">
      <w:pPr>
        <w:spacing w:after="0" w:line="240" w:lineRule="auto"/>
        <w:jc w:val="thaiDistribute"/>
        <w:rPr>
          <w:rFonts w:ascii="TH SarabunPSK" w:hAnsi="TH SarabunPSK" w:cs="TH SarabunPSK"/>
          <w:b/>
          <w:bCs/>
          <w:sz w:val="32"/>
          <w:szCs w:val="32"/>
        </w:rPr>
      </w:pPr>
      <w:r w:rsidRPr="00B7132E">
        <w:rPr>
          <w:rFonts w:ascii="TH SarabunPSK" w:hAnsi="TH SarabunPSK" w:cs="TH SarabunPSK"/>
          <w:b/>
          <w:bCs/>
          <w:color w:val="000000" w:themeColor="text1"/>
          <w:sz w:val="32"/>
          <w:szCs w:val="32"/>
        </w:rPr>
        <w:t>4</w:t>
      </w:r>
      <w:r w:rsidRPr="00B7132E">
        <w:rPr>
          <w:rFonts w:ascii="TH SarabunPSK" w:hAnsi="TH SarabunPSK" w:cs="TH SarabunPSK"/>
          <w:b/>
          <w:bCs/>
          <w:color w:val="000000" w:themeColor="text1"/>
          <w:sz w:val="32"/>
          <w:szCs w:val="32"/>
          <w:cs/>
        </w:rPr>
        <w:t>.</w:t>
      </w:r>
      <w:r w:rsidRPr="00B7132E">
        <w:rPr>
          <w:rFonts w:ascii="TH SarabunPSK" w:hAnsi="TH SarabunPSK" w:cs="TH SarabunPSK"/>
          <w:b/>
          <w:bCs/>
          <w:color w:val="000000" w:themeColor="text1"/>
          <w:sz w:val="32"/>
          <w:szCs w:val="32"/>
        </w:rPr>
        <w:t xml:space="preserve">5 </w:t>
      </w:r>
      <w:r w:rsidR="004811BD" w:rsidRPr="004811BD">
        <w:rPr>
          <w:rFonts w:ascii="TH SarabunPSK" w:hAnsi="TH SarabunPSK" w:cs="TH SarabunPSK"/>
          <w:b/>
          <w:bCs/>
          <w:sz w:val="32"/>
          <w:szCs w:val="32"/>
        </w:rPr>
        <w:t xml:space="preserve">The assessment methods are shown to measure the achievement of the expected learning outcomes of the </w:t>
      </w:r>
      <w:proofErr w:type="spellStart"/>
      <w:r w:rsidR="004811BD" w:rsidRPr="004811BD">
        <w:rPr>
          <w:rFonts w:ascii="TH SarabunPSK" w:hAnsi="TH SarabunPSK" w:cs="TH SarabunPSK"/>
          <w:b/>
          <w:bCs/>
          <w:sz w:val="32"/>
          <w:szCs w:val="32"/>
        </w:rPr>
        <w:t>programme</w:t>
      </w:r>
      <w:proofErr w:type="spellEnd"/>
      <w:r w:rsidR="004811BD" w:rsidRPr="004811BD">
        <w:rPr>
          <w:rFonts w:ascii="TH SarabunPSK" w:hAnsi="TH SarabunPSK" w:cs="TH SarabunPSK"/>
          <w:b/>
          <w:bCs/>
          <w:sz w:val="32"/>
          <w:szCs w:val="32"/>
        </w:rPr>
        <w:t xml:space="preserve"> and its courses</w:t>
      </w:r>
      <w:r w:rsidR="004811BD" w:rsidRPr="004811BD">
        <w:rPr>
          <w:rFonts w:ascii="TH SarabunPSK" w:hAnsi="TH SarabunPSK" w:cs="TH SarabunPSK"/>
          <w:b/>
          <w:bCs/>
          <w:sz w:val="32"/>
          <w:szCs w:val="32"/>
          <w:cs/>
        </w:rPr>
        <w:t>.</w:t>
      </w:r>
    </w:p>
    <w:p w14:paraId="06D0EB2F" w14:textId="355FD794" w:rsidR="00E7488E" w:rsidRDefault="00E7488E" w:rsidP="00FA7105">
      <w:pPr>
        <w:spacing w:after="0" w:line="240" w:lineRule="auto"/>
        <w:jc w:val="thaiDistribute"/>
        <w:rPr>
          <w:rFonts w:ascii="TH SarabunPSK" w:hAnsi="TH SarabunPSK" w:cs="TH SarabunPSK"/>
          <w:sz w:val="32"/>
          <w:szCs w:val="32"/>
        </w:rPr>
      </w:pPr>
    </w:p>
    <w:p w14:paraId="1CEFB67C" w14:textId="46FC7C32" w:rsidR="002F5703" w:rsidRDefault="00294932" w:rsidP="00FA7105">
      <w:pPr>
        <w:spacing w:after="0" w:line="240" w:lineRule="auto"/>
        <w:jc w:val="thaiDistribute"/>
        <w:rPr>
          <w:rFonts w:ascii="TH SarabunPSK" w:hAnsi="TH SarabunPSK" w:cs="TH SarabunPSK"/>
          <w:color w:val="808080" w:themeColor="background1" w:themeShade="80"/>
          <w:sz w:val="32"/>
          <w:szCs w:val="32"/>
        </w:rPr>
      </w:pPr>
      <w:r>
        <w:rPr>
          <w:rFonts w:ascii="TH SarabunPSK" w:hAnsi="TH SarabunPSK" w:cs="TH SarabunPSK"/>
          <w:sz w:val="32"/>
          <w:szCs w:val="32"/>
        </w:rPr>
        <w:tab/>
      </w:r>
      <w:r w:rsidR="00636644" w:rsidRPr="00636644">
        <w:rPr>
          <w:rFonts w:ascii="TH SarabunPSK" w:hAnsi="TH SarabunPSK" w:cs="TH SarabunPSK" w:hint="cs"/>
          <w:color w:val="000000" w:themeColor="text1"/>
          <w:sz w:val="32"/>
          <w:szCs w:val="32"/>
          <w:cs/>
        </w:rPr>
        <w:t xml:space="preserve">หลักสูตรได้แสดงการวัดและประเมินผลการบรรลุ </w:t>
      </w:r>
      <w:r w:rsidR="00636644" w:rsidRPr="00636644">
        <w:rPr>
          <w:rFonts w:ascii="TH SarabunPSK" w:hAnsi="TH SarabunPSK" w:cs="TH SarabunPSK"/>
          <w:color w:val="000000" w:themeColor="text1"/>
          <w:sz w:val="32"/>
          <w:szCs w:val="32"/>
        </w:rPr>
        <w:t xml:space="preserve">PLOs </w:t>
      </w:r>
      <w:r w:rsidR="00636644" w:rsidRPr="00636644">
        <w:rPr>
          <w:rFonts w:ascii="TH SarabunPSK" w:hAnsi="TH SarabunPSK" w:cs="TH SarabunPSK" w:hint="cs"/>
          <w:color w:val="000000" w:themeColor="text1"/>
          <w:sz w:val="32"/>
          <w:szCs w:val="32"/>
          <w:cs/>
        </w:rPr>
        <w:t xml:space="preserve">และ </w:t>
      </w:r>
      <w:r w:rsidR="00636644" w:rsidRPr="00636644">
        <w:rPr>
          <w:rFonts w:ascii="TH SarabunPSK" w:hAnsi="TH SarabunPSK" w:cs="TH SarabunPSK"/>
          <w:color w:val="000000" w:themeColor="text1"/>
          <w:sz w:val="32"/>
          <w:szCs w:val="32"/>
        </w:rPr>
        <w:t xml:space="preserve">CLOs </w:t>
      </w:r>
      <w:r w:rsidR="00636644" w:rsidRPr="00636644">
        <w:rPr>
          <w:rFonts w:ascii="TH SarabunPSK" w:hAnsi="TH SarabunPSK" w:cs="TH SarabunPSK" w:hint="cs"/>
          <w:color w:val="000000" w:themeColor="text1"/>
          <w:sz w:val="32"/>
          <w:szCs w:val="32"/>
          <w:cs/>
        </w:rPr>
        <w:t>ไว้แล้วที่เกณฑ์ 1.5 (หน้า</w:t>
      </w:r>
      <w:r w:rsidR="002F5703" w:rsidRPr="002F5703">
        <w:rPr>
          <w:rFonts w:ascii="TH SarabunPSK" w:hAnsi="TH SarabunPSK" w:cs="TH SarabunPSK"/>
          <w:color w:val="808080" w:themeColor="background1" w:themeShade="80"/>
          <w:sz w:val="32"/>
          <w:szCs w:val="32"/>
        </w:rPr>
        <w:fldChar w:fldCharType="begin"/>
      </w:r>
      <w:r w:rsidR="002F5703" w:rsidRPr="002F5703">
        <w:rPr>
          <w:rFonts w:ascii="TH SarabunPSK" w:hAnsi="TH SarabunPSK" w:cs="TH SarabunPSK"/>
          <w:color w:val="808080" w:themeColor="background1" w:themeShade="80"/>
          <w:sz w:val="32"/>
          <w:szCs w:val="32"/>
        </w:rPr>
        <w:instrText xml:space="preserve"> MACROBUTTON  AcceptAllChangesInDoc </w:instrText>
      </w:r>
      <w:r w:rsidR="002F5703" w:rsidRPr="002F5703">
        <w:rPr>
          <w:rFonts w:ascii="TH SarabunPSK" w:hAnsi="TH SarabunPSK" w:cs="TH SarabunPSK"/>
          <w:color w:val="808080" w:themeColor="background1" w:themeShade="80"/>
          <w:sz w:val="32"/>
          <w:szCs w:val="32"/>
          <w:cs/>
        </w:rPr>
        <w:instrText xml:space="preserve">[คลิกพิมพ์] </w:instrText>
      </w:r>
      <w:r w:rsidR="002F5703" w:rsidRPr="002F5703">
        <w:rPr>
          <w:rFonts w:ascii="TH SarabunPSK" w:hAnsi="TH SarabunPSK" w:cs="TH SarabunPSK"/>
          <w:color w:val="808080" w:themeColor="background1" w:themeShade="80"/>
          <w:sz w:val="32"/>
          <w:szCs w:val="32"/>
        </w:rPr>
        <w:fldChar w:fldCharType="end"/>
      </w:r>
      <w:r w:rsidR="00636644">
        <w:rPr>
          <w:rFonts w:ascii="TH SarabunPSK" w:hAnsi="TH SarabunPSK" w:cs="TH SarabunPSK" w:hint="cs"/>
          <w:color w:val="808080" w:themeColor="background1" w:themeShade="80"/>
          <w:sz w:val="32"/>
          <w:szCs w:val="32"/>
          <w:cs/>
        </w:rPr>
        <w:t>)</w:t>
      </w:r>
      <w:r w:rsidR="00636644">
        <w:rPr>
          <w:rFonts w:ascii="TH SarabunPSK" w:hAnsi="TH SarabunPSK" w:cs="TH SarabunPSK" w:hint="cs"/>
          <w:color w:val="000000" w:themeColor="text1"/>
          <w:sz w:val="32"/>
          <w:szCs w:val="32"/>
          <w:cs/>
        </w:rPr>
        <w:t xml:space="preserve"> </w:t>
      </w:r>
      <w:r w:rsidR="00636644" w:rsidRPr="00636644">
        <w:rPr>
          <w:rFonts w:ascii="TH SarabunPSK" w:hAnsi="TH SarabunPSK" w:cs="TH SarabunPSK" w:hint="cs"/>
          <w:color w:val="000000" w:themeColor="text1"/>
          <w:sz w:val="32"/>
          <w:szCs w:val="32"/>
          <w:cs/>
        </w:rPr>
        <w:t>และเกณฑ์ 4.1 (หน้า</w:t>
      </w:r>
      <w:r w:rsidR="002F5703" w:rsidRPr="002F5703">
        <w:rPr>
          <w:rFonts w:ascii="TH SarabunPSK" w:hAnsi="TH SarabunPSK" w:cs="TH SarabunPSK"/>
          <w:color w:val="808080" w:themeColor="background1" w:themeShade="80"/>
          <w:sz w:val="32"/>
          <w:szCs w:val="32"/>
        </w:rPr>
        <w:fldChar w:fldCharType="begin"/>
      </w:r>
      <w:r w:rsidR="002F5703" w:rsidRPr="002F5703">
        <w:rPr>
          <w:rFonts w:ascii="TH SarabunPSK" w:hAnsi="TH SarabunPSK" w:cs="TH SarabunPSK"/>
          <w:color w:val="808080" w:themeColor="background1" w:themeShade="80"/>
          <w:sz w:val="32"/>
          <w:szCs w:val="32"/>
        </w:rPr>
        <w:instrText xml:space="preserve"> MACROBUTTON  AcceptAllChangesInDoc </w:instrText>
      </w:r>
      <w:r w:rsidR="002F5703" w:rsidRPr="002F5703">
        <w:rPr>
          <w:rFonts w:ascii="TH SarabunPSK" w:hAnsi="TH SarabunPSK" w:cs="TH SarabunPSK"/>
          <w:color w:val="808080" w:themeColor="background1" w:themeShade="80"/>
          <w:sz w:val="32"/>
          <w:szCs w:val="32"/>
          <w:cs/>
        </w:rPr>
        <w:instrText xml:space="preserve">[คลิกพิมพ์] </w:instrText>
      </w:r>
      <w:r w:rsidR="002F5703" w:rsidRPr="002F5703">
        <w:rPr>
          <w:rFonts w:ascii="TH SarabunPSK" w:hAnsi="TH SarabunPSK" w:cs="TH SarabunPSK"/>
          <w:color w:val="808080" w:themeColor="background1" w:themeShade="80"/>
          <w:sz w:val="32"/>
          <w:szCs w:val="32"/>
        </w:rPr>
        <w:fldChar w:fldCharType="end"/>
      </w:r>
      <w:r w:rsidR="00636644">
        <w:rPr>
          <w:rFonts w:ascii="TH SarabunPSK" w:hAnsi="TH SarabunPSK" w:cs="TH SarabunPSK" w:hint="cs"/>
          <w:color w:val="808080" w:themeColor="background1" w:themeShade="80"/>
          <w:sz w:val="32"/>
          <w:szCs w:val="32"/>
          <w:cs/>
        </w:rPr>
        <w:t>)</w:t>
      </w:r>
      <w:r w:rsidR="002F5703" w:rsidRPr="00F85C1F">
        <w:rPr>
          <w:rFonts w:ascii="TH SarabunPSK" w:hAnsi="TH SarabunPSK" w:cs="TH SarabunPSK"/>
          <w:color w:val="808080" w:themeColor="background1" w:themeShade="80"/>
          <w:sz w:val="32"/>
          <w:szCs w:val="32"/>
          <w:u w:val="dotted"/>
          <w:cs/>
        </w:rPr>
        <w:t xml:space="preserve">  </w:t>
      </w:r>
      <w:r w:rsidR="002F5703" w:rsidRPr="00F85C1F">
        <w:rPr>
          <w:rFonts w:ascii="TH SarabunPSK" w:hAnsi="TH SarabunPSK" w:cs="TH SarabunPSK" w:hint="cs"/>
          <w:color w:val="808080" w:themeColor="background1" w:themeShade="80"/>
          <w:sz w:val="32"/>
          <w:szCs w:val="32"/>
          <w:u w:val="dotted"/>
          <w:cs/>
        </w:rPr>
        <w:t>หลักสูตรจะแสดงผลดำเนินงานในเกณฑ์นี้หรือไม่ก็ได้ เนื่องจากเกณฑ์นี้ถามซ้ำกับเกณฑ์ 1.5</w:t>
      </w:r>
      <w:r w:rsidR="002F5703" w:rsidRPr="00F85C1F">
        <w:rPr>
          <w:rFonts w:ascii="TH SarabunPSK" w:hAnsi="TH SarabunPSK" w:cs="TH SarabunPSK"/>
          <w:color w:val="808080" w:themeColor="background1" w:themeShade="80"/>
          <w:sz w:val="32"/>
          <w:szCs w:val="32"/>
          <w:u w:val="dotted"/>
        </w:rPr>
        <w:tab/>
      </w:r>
      <w:r w:rsidR="00A0418B" w:rsidRPr="00F85C1F">
        <w:rPr>
          <w:rFonts w:ascii="TH SarabunPSK" w:hAnsi="TH SarabunPSK" w:cs="TH SarabunPSK" w:hint="cs"/>
          <w:color w:val="808080" w:themeColor="background1" w:themeShade="80"/>
          <w:sz w:val="32"/>
          <w:szCs w:val="32"/>
          <w:u w:val="dotted"/>
          <w:cs/>
        </w:rPr>
        <w:t>และเกณฑ์ 4.1</w:t>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r w:rsidR="00F85C1F">
        <w:rPr>
          <w:rFonts w:ascii="TH SarabunPSK" w:hAnsi="TH SarabunPSK" w:cs="TH SarabunPSK"/>
          <w:color w:val="808080" w:themeColor="background1" w:themeShade="80"/>
          <w:sz w:val="32"/>
          <w:szCs w:val="32"/>
          <w:u w:val="dotted"/>
        </w:rPr>
        <w:tab/>
      </w:r>
    </w:p>
    <w:p w14:paraId="4D9D0E1A" w14:textId="77777777" w:rsidR="00F85C1F" w:rsidRDefault="00F85C1F" w:rsidP="00F85C1F">
      <w:pPr>
        <w:spacing w:after="0" w:line="240" w:lineRule="auto"/>
        <w:rPr>
          <w:rFonts w:ascii="TH SarabunPSK" w:hAnsi="TH SarabunPSK" w:cs="TH SarabunPSK"/>
          <w:color w:val="808080" w:themeColor="background1" w:themeShade="80"/>
          <w:sz w:val="32"/>
          <w:szCs w:val="32"/>
        </w:rPr>
      </w:pPr>
    </w:p>
    <w:p w14:paraId="76E101B7" w14:textId="1D191554" w:rsidR="00294932" w:rsidRDefault="00294932" w:rsidP="00F85C1F">
      <w:pPr>
        <w:spacing w:after="0" w:line="240" w:lineRule="auto"/>
        <w:rPr>
          <w:rFonts w:ascii="TH SarabunPSK" w:hAnsi="TH SarabunPSK" w:cs="TH SarabunPSK"/>
          <w:sz w:val="32"/>
          <w:szCs w:val="32"/>
        </w:rPr>
      </w:pPr>
    </w:p>
    <w:p w14:paraId="2B5E4B8F" w14:textId="51FD61E8" w:rsidR="00E7488E" w:rsidRPr="00B7132E" w:rsidRDefault="00E7488E" w:rsidP="00FA7105">
      <w:pPr>
        <w:spacing w:after="0" w:line="240" w:lineRule="auto"/>
        <w:jc w:val="thaiDistribute"/>
        <w:rPr>
          <w:rFonts w:ascii="TH SarabunPSK" w:hAnsi="TH SarabunPSK" w:cs="TH SarabunPSK"/>
          <w:b/>
          <w:bCs/>
          <w:sz w:val="32"/>
          <w:szCs w:val="32"/>
        </w:rPr>
      </w:pPr>
      <w:r w:rsidRPr="00B7132E">
        <w:rPr>
          <w:rFonts w:ascii="TH SarabunPSK" w:hAnsi="TH SarabunPSK" w:cs="TH SarabunPSK" w:hint="cs"/>
          <w:b/>
          <w:bCs/>
          <w:sz w:val="32"/>
          <w:szCs w:val="32"/>
          <w:cs/>
        </w:rPr>
        <w:t xml:space="preserve">4.6 </w:t>
      </w:r>
      <w:r w:rsidR="004811BD" w:rsidRPr="004811BD">
        <w:rPr>
          <w:rFonts w:ascii="TH SarabunPSK" w:hAnsi="TH SarabunPSK" w:cs="TH SarabunPSK"/>
          <w:b/>
          <w:bCs/>
          <w:sz w:val="32"/>
          <w:szCs w:val="32"/>
        </w:rPr>
        <w:t>Feedback of student assessment is shown to be provided in a timely manner</w:t>
      </w:r>
      <w:r w:rsidR="004811BD" w:rsidRPr="004811BD">
        <w:rPr>
          <w:rFonts w:ascii="TH SarabunPSK" w:hAnsi="TH SarabunPSK" w:cs="TH SarabunPSK"/>
          <w:b/>
          <w:bCs/>
          <w:sz w:val="32"/>
          <w:szCs w:val="32"/>
          <w:cs/>
        </w:rPr>
        <w:t>.</w:t>
      </w:r>
    </w:p>
    <w:p w14:paraId="381D9754" w14:textId="3FE8CEB8" w:rsidR="00E7488E" w:rsidRDefault="00E7488E" w:rsidP="00FA7105">
      <w:pPr>
        <w:spacing w:after="0" w:line="240" w:lineRule="auto"/>
        <w:jc w:val="thaiDistribute"/>
        <w:rPr>
          <w:rFonts w:ascii="TH SarabunPSK" w:hAnsi="TH SarabunPSK" w:cs="TH SarabunPSK"/>
          <w:sz w:val="32"/>
          <w:szCs w:val="32"/>
        </w:rPr>
      </w:pPr>
    </w:p>
    <w:p w14:paraId="614F3425" w14:textId="28834C85" w:rsidR="00294932" w:rsidRPr="00294932" w:rsidRDefault="00294932" w:rsidP="00FA7105">
      <w:pPr>
        <w:spacing w:after="0" w:line="240" w:lineRule="auto"/>
        <w:jc w:val="thaiDistribute"/>
        <w:rPr>
          <w:rFonts w:ascii="TH SarabunPSK" w:hAnsi="TH SarabunPSK" w:cs="TH SarabunPSK"/>
          <w:sz w:val="32"/>
          <w:szCs w:val="32"/>
        </w:rPr>
      </w:pPr>
      <w:r>
        <w:rPr>
          <w:rFonts w:ascii="TH SarabunPSK" w:hAnsi="TH SarabunPSK" w:cs="TH SarabunPSK"/>
          <w:sz w:val="32"/>
          <w:szCs w:val="32"/>
        </w:rPr>
        <w:lastRenderedPageBreak/>
        <w:tab/>
      </w:r>
      <w:r w:rsidRPr="008B2F30">
        <w:rPr>
          <w:rFonts w:ascii="TH SarabunPSK" w:hAnsi="TH SarabunPSK" w:cs="TH SarabunPSK"/>
          <w:color w:val="808080" w:themeColor="background1" w:themeShade="80"/>
          <w:sz w:val="32"/>
          <w:szCs w:val="32"/>
          <w:u w:val="dotted"/>
        </w:rPr>
        <w:tab/>
      </w:r>
      <w:r w:rsidR="002F5703" w:rsidRPr="007A6A8B">
        <w:rPr>
          <w:rFonts w:ascii="TH SarabunPSK" w:hAnsi="TH SarabunPSK" w:cs="TH SarabunPSK"/>
          <w:color w:val="808080" w:themeColor="background1" w:themeShade="80"/>
          <w:sz w:val="32"/>
          <w:szCs w:val="32"/>
          <w:u w:val="dotted"/>
        </w:rPr>
        <w:fldChar w:fldCharType="begin"/>
      </w:r>
      <w:r w:rsidR="002F5703" w:rsidRPr="007A6A8B">
        <w:rPr>
          <w:rFonts w:ascii="TH SarabunPSK" w:hAnsi="TH SarabunPSK" w:cs="TH SarabunPSK"/>
          <w:color w:val="808080" w:themeColor="background1" w:themeShade="80"/>
          <w:sz w:val="32"/>
          <w:szCs w:val="32"/>
          <w:u w:val="dotted"/>
        </w:rPr>
        <w:instrText xml:space="preserve"> MACROBUTTON  AcceptAllChangesInDoc </w:instrText>
      </w:r>
      <w:r w:rsidR="002F5703" w:rsidRPr="007A6A8B">
        <w:rPr>
          <w:rFonts w:ascii="TH SarabunPSK" w:hAnsi="TH SarabunPSK" w:cs="TH SarabunPSK"/>
          <w:color w:val="808080" w:themeColor="background1" w:themeShade="80"/>
          <w:sz w:val="32"/>
          <w:szCs w:val="32"/>
          <w:u w:val="dotted"/>
          <w:cs/>
        </w:rPr>
        <w:instrText xml:space="preserve">[คลิกพิมพ์] </w:instrText>
      </w:r>
      <w:r w:rsidR="002F5703" w:rsidRPr="007A6A8B">
        <w:rPr>
          <w:rFonts w:ascii="TH SarabunPSK" w:hAnsi="TH SarabunPSK" w:cs="TH SarabunPSK"/>
          <w:color w:val="808080" w:themeColor="background1" w:themeShade="80"/>
          <w:sz w:val="32"/>
          <w:szCs w:val="32"/>
          <w:u w:val="dotted"/>
        </w:rPr>
        <w:fldChar w:fldCharType="end"/>
      </w:r>
      <w:r w:rsidR="002F5703">
        <w:rPr>
          <w:rFonts w:ascii="TH SarabunPSK" w:hAnsi="TH SarabunPSK" w:cs="TH SarabunPSK"/>
          <w:color w:val="808080" w:themeColor="background1" w:themeShade="80"/>
          <w:sz w:val="32"/>
          <w:szCs w:val="32"/>
          <w:u w:val="dotted"/>
          <w:cs/>
        </w:rPr>
        <w:t xml:space="preserve"> </w:t>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2F5703">
        <w:rPr>
          <w:rFonts w:ascii="TH SarabunPSK" w:hAnsi="TH SarabunPSK" w:cs="TH SarabunPSK" w:hint="cs"/>
          <w:color w:val="808080" w:themeColor="background1" w:themeShade="80"/>
          <w:sz w:val="32"/>
          <w:szCs w:val="32"/>
          <w:u w:val="dotted"/>
          <w:cs/>
        </w:rPr>
        <w:t xml:space="preserve"> </w:t>
      </w:r>
      <w:r w:rsidR="0065666A">
        <w:rPr>
          <w:rFonts w:ascii="TH SarabunPSK" w:hAnsi="TH SarabunPSK" w:cs="TH SarabunPSK"/>
          <w:color w:val="808080" w:themeColor="background1" w:themeShade="80"/>
          <w:sz w:val="32"/>
          <w:szCs w:val="32"/>
          <w:u w:val="dotted"/>
          <w:cs/>
        </w:rPr>
        <w:t>--</w:t>
      </w:r>
      <w:r w:rsidR="0065666A">
        <w:rPr>
          <w:rFonts w:ascii="TH SarabunPSK" w:hAnsi="TH SarabunPSK" w:cs="TH SarabunPSK"/>
          <w:color w:val="808080" w:themeColor="background1" w:themeShade="80"/>
          <w:sz w:val="32"/>
          <w:szCs w:val="32"/>
          <w:u w:val="dotted"/>
        </w:rPr>
        <w:t xml:space="preserve">&gt; </w:t>
      </w:r>
      <w:r w:rsidR="002F5703">
        <w:rPr>
          <w:rFonts w:ascii="TH SarabunPSK" w:hAnsi="TH SarabunPSK" w:cs="TH SarabunPSK"/>
          <w:color w:val="808080" w:themeColor="background1" w:themeShade="80"/>
          <w:sz w:val="32"/>
          <w:szCs w:val="32"/>
          <w:u w:val="dotted"/>
          <w:cs/>
        </w:rPr>
        <w:t xml:space="preserve"> </w:t>
      </w:r>
      <w:r w:rsidR="0065666A">
        <w:rPr>
          <w:rFonts w:ascii="TH SarabunPSK" w:hAnsi="TH SarabunPSK" w:cs="TH SarabunPSK" w:hint="cs"/>
          <w:color w:val="808080" w:themeColor="background1" w:themeShade="80"/>
          <w:sz w:val="32"/>
          <w:szCs w:val="32"/>
          <w:u w:val="dotted"/>
          <w:cs/>
        </w:rPr>
        <w:t xml:space="preserve">จุดมุ่งหมายของเกณฑ์ต้องการให้หลักสูตรช่วยเหลือผู้เรียนให้สามารถวางแผนกับการเรียนของตัวเองได้ทัน ไม่สอบตกหรือ </w:t>
      </w:r>
      <w:r w:rsidR="0065666A">
        <w:rPr>
          <w:rFonts w:ascii="TH SarabunPSK" w:hAnsi="TH SarabunPSK" w:cs="TH SarabunPSK"/>
          <w:color w:val="808080" w:themeColor="background1" w:themeShade="80"/>
          <w:sz w:val="32"/>
          <w:szCs w:val="32"/>
          <w:u w:val="dotted"/>
        </w:rPr>
        <w:t xml:space="preserve">drop out </w:t>
      </w:r>
      <w:r w:rsidR="0065666A">
        <w:rPr>
          <w:rFonts w:ascii="TH SarabunPSK" w:hAnsi="TH SarabunPSK" w:cs="TH SarabunPSK" w:hint="cs"/>
          <w:color w:val="808080" w:themeColor="background1" w:themeShade="80"/>
          <w:sz w:val="32"/>
          <w:szCs w:val="32"/>
          <w:u w:val="dotted"/>
          <w:cs/>
        </w:rPr>
        <w:t>ไป</w:t>
      </w:r>
      <w:r w:rsidRPr="008B2F30">
        <w:rPr>
          <w:rFonts w:ascii="TH SarabunPSK" w:hAnsi="TH SarabunPSK" w:cs="TH SarabunPSK"/>
          <w:color w:val="808080" w:themeColor="background1" w:themeShade="80"/>
          <w:sz w:val="32"/>
          <w:szCs w:val="32"/>
          <w:u w:val="dotted"/>
          <w:cs/>
        </w:rPr>
        <w:tab/>
      </w:r>
      <w:r w:rsidR="0065666A">
        <w:rPr>
          <w:rFonts w:ascii="TH SarabunPSK" w:hAnsi="TH SarabunPSK" w:cs="TH SarabunPSK"/>
          <w:color w:val="808080" w:themeColor="background1" w:themeShade="80"/>
          <w:sz w:val="32"/>
          <w:szCs w:val="32"/>
          <w:u w:val="dotted"/>
          <w:cs/>
        </w:rPr>
        <w:t>--</w:t>
      </w:r>
      <w:r w:rsidR="0065666A">
        <w:rPr>
          <w:rFonts w:ascii="TH SarabunPSK" w:hAnsi="TH SarabunPSK" w:cs="TH SarabunPSK"/>
          <w:color w:val="808080" w:themeColor="background1" w:themeShade="80"/>
          <w:sz w:val="32"/>
          <w:szCs w:val="32"/>
          <w:u w:val="dotted"/>
        </w:rPr>
        <w:t xml:space="preserve">&gt; </w:t>
      </w:r>
      <w:r w:rsidR="0065666A">
        <w:rPr>
          <w:rFonts w:ascii="TH SarabunPSK" w:hAnsi="TH SarabunPSK" w:cs="TH SarabunPSK" w:hint="cs"/>
          <w:color w:val="808080" w:themeColor="background1" w:themeShade="80"/>
          <w:sz w:val="32"/>
          <w:szCs w:val="32"/>
          <w:u w:val="dotted"/>
          <w:cs/>
        </w:rPr>
        <w:t>บอกวิธีการป้อนกลับผลการประเมินให้</w:t>
      </w:r>
      <w:r w:rsidR="004C6B6C">
        <w:rPr>
          <w:rFonts w:ascii="TH SarabunPSK" w:hAnsi="TH SarabunPSK" w:cs="TH SarabunPSK" w:hint="cs"/>
          <w:color w:val="808080" w:themeColor="background1" w:themeShade="80"/>
          <w:sz w:val="32"/>
          <w:szCs w:val="32"/>
          <w:u w:val="dotted"/>
          <w:cs/>
        </w:rPr>
        <w:t>แก่ผู้เรียน พร้อม</w:t>
      </w:r>
      <w:r w:rsidR="0065666A">
        <w:rPr>
          <w:rFonts w:ascii="TH SarabunPSK" w:hAnsi="TH SarabunPSK" w:cs="TH SarabunPSK" w:hint="cs"/>
          <w:color w:val="808080" w:themeColor="background1" w:themeShade="80"/>
          <w:sz w:val="32"/>
          <w:szCs w:val="32"/>
          <w:u w:val="dotted"/>
          <w:cs/>
        </w:rPr>
        <w:t>ระบุช่วงเวลาที่ป้อนกลับ</w:t>
      </w:r>
      <w:r w:rsidR="004C6B6C">
        <w:rPr>
          <w:rFonts w:ascii="TH SarabunPSK" w:hAnsi="TH SarabunPSK" w:cs="TH SarabunPSK"/>
          <w:color w:val="808080" w:themeColor="background1" w:themeShade="80"/>
          <w:sz w:val="32"/>
          <w:szCs w:val="32"/>
          <w:u w:val="dotted"/>
          <w:cs/>
        </w:rPr>
        <w:tab/>
      </w:r>
      <w:r w:rsidR="004C6B6C">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447308">
        <w:rPr>
          <w:rFonts w:ascii="TH SarabunPSK" w:hAnsi="TH SarabunPSK" w:cs="TH SarabunPSK"/>
          <w:color w:val="808080" w:themeColor="background1" w:themeShade="80"/>
          <w:sz w:val="32"/>
          <w:szCs w:val="32"/>
          <w:u w:val="dotted"/>
          <w:cs/>
        </w:rPr>
        <w:t xml:space="preserve"> </w:t>
      </w:r>
      <w:r w:rsidR="001F5B6D">
        <w:rPr>
          <w:rFonts w:ascii="TH SarabunPSK" w:hAnsi="TH SarabunPSK" w:cs="TH SarabunPSK"/>
          <w:b/>
          <w:bCs/>
          <w:color w:val="808080" w:themeColor="background1" w:themeShade="80"/>
          <w:sz w:val="32"/>
          <w:szCs w:val="32"/>
          <w:u w:val="dotted"/>
          <w:cs/>
        </w:rPr>
        <w:tab/>
      </w:r>
      <w:r w:rsidR="002F5703">
        <w:rPr>
          <w:rFonts w:ascii="TH SarabunPSK" w:hAnsi="TH SarabunPSK" w:cs="TH SarabunPSK"/>
          <w:b/>
          <w:bCs/>
          <w:color w:val="808080" w:themeColor="background1" w:themeShade="80"/>
          <w:sz w:val="32"/>
          <w:szCs w:val="32"/>
          <w:u w:val="dotted"/>
          <w:cs/>
        </w:rPr>
        <w:tab/>
      </w:r>
      <w:r w:rsidR="001F5B6D">
        <w:rPr>
          <w:rFonts w:ascii="TH SarabunPSK" w:hAnsi="TH SarabunPSK" w:cs="TH SarabunPSK"/>
          <w:b/>
          <w:bCs/>
          <w:color w:val="808080" w:themeColor="background1" w:themeShade="80"/>
          <w:sz w:val="32"/>
          <w:szCs w:val="32"/>
          <w:u w:val="dotted"/>
          <w:cs/>
        </w:rPr>
        <w:tab/>
      </w:r>
      <w:r w:rsidR="001F5B6D">
        <w:rPr>
          <w:rFonts w:ascii="TH SarabunPSK" w:hAnsi="TH SarabunPSK" w:cs="TH SarabunPSK"/>
          <w:b/>
          <w:bCs/>
          <w:color w:val="808080" w:themeColor="background1" w:themeShade="80"/>
          <w:sz w:val="32"/>
          <w:szCs w:val="32"/>
          <w:u w:val="dotted"/>
          <w:cs/>
        </w:rPr>
        <w:tab/>
      </w:r>
      <w:r w:rsidR="00061F24">
        <w:rPr>
          <w:rFonts w:ascii="TH SarabunPSK" w:hAnsi="TH SarabunPSK" w:cs="TH SarabunPSK"/>
          <w:b/>
          <w:bCs/>
          <w:color w:val="808080" w:themeColor="background1" w:themeShade="80"/>
          <w:sz w:val="32"/>
          <w:szCs w:val="32"/>
          <w:u w:val="dotted"/>
          <w:cs/>
        </w:rPr>
        <w:tab/>
      </w:r>
      <w:r w:rsidR="00421ED9" w:rsidRPr="001C1AB1">
        <w:rPr>
          <w:rFonts w:ascii="TH SarabunPSK" w:hAnsi="TH SarabunPSK" w:cs="TH SarabunPSK" w:hint="cs"/>
          <w:b/>
          <w:bCs/>
          <w:color w:val="808080" w:themeColor="background1" w:themeShade="80"/>
          <w:sz w:val="32"/>
          <w:szCs w:val="32"/>
          <w:u w:val="dotted"/>
          <w:cs/>
        </w:rPr>
        <w:t>(</w:t>
      </w:r>
      <w:r w:rsidR="00421ED9" w:rsidRPr="00AB2C32">
        <w:rPr>
          <w:rFonts w:ascii="TH SarabunPSK" w:hAnsi="TH SarabunPSK" w:cs="TH SarabunPSK" w:hint="cs"/>
          <w:b/>
          <w:bCs/>
          <w:color w:val="808080" w:themeColor="background1" w:themeShade="80"/>
          <w:sz w:val="32"/>
          <w:szCs w:val="32"/>
          <w:u w:val="dotted"/>
          <w:cs/>
        </w:rPr>
        <w:t>ต้องดำเนินการทุกรายวิชา</w:t>
      </w:r>
      <w:r w:rsidR="00421ED9">
        <w:rPr>
          <w:rFonts w:ascii="TH SarabunPSK" w:hAnsi="TH SarabunPSK" w:cs="TH SarabunPSK" w:hint="cs"/>
          <w:b/>
          <w:bCs/>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447308">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r w:rsidR="001F5B6D">
        <w:rPr>
          <w:rFonts w:ascii="TH SarabunPSK" w:hAnsi="TH SarabunPSK" w:cs="TH SarabunPSK"/>
          <w:color w:val="808080" w:themeColor="background1" w:themeShade="80"/>
          <w:sz w:val="32"/>
          <w:szCs w:val="32"/>
          <w:u w:val="dotted"/>
          <w:cs/>
        </w:rPr>
        <w:tab/>
      </w:r>
    </w:p>
    <w:p w14:paraId="493624AC" w14:textId="6A9837B4" w:rsidR="00E7488E" w:rsidRDefault="00E7488E" w:rsidP="00FA7105">
      <w:pPr>
        <w:spacing w:after="0" w:line="240" w:lineRule="auto"/>
        <w:jc w:val="thaiDistribute"/>
        <w:rPr>
          <w:rFonts w:ascii="TH SarabunPSK" w:hAnsi="TH SarabunPSK" w:cs="TH SarabunPSK"/>
          <w:sz w:val="32"/>
          <w:szCs w:val="32"/>
        </w:rPr>
      </w:pPr>
    </w:p>
    <w:p w14:paraId="6C9DD7E5" w14:textId="77777777" w:rsidR="00294932" w:rsidRDefault="00294932" w:rsidP="00FA7105">
      <w:pPr>
        <w:spacing w:after="0" w:line="240" w:lineRule="auto"/>
        <w:jc w:val="thaiDistribute"/>
        <w:rPr>
          <w:rFonts w:ascii="TH SarabunPSK" w:hAnsi="TH SarabunPSK" w:cs="TH SarabunPSK"/>
          <w:sz w:val="32"/>
          <w:szCs w:val="32"/>
        </w:rPr>
      </w:pPr>
    </w:p>
    <w:p w14:paraId="0450C1D2" w14:textId="4E76D47C" w:rsidR="00E7488E" w:rsidRPr="00B7132E" w:rsidRDefault="00E7488E" w:rsidP="00FA7105">
      <w:pPr>
        <w:spacing w:after="0" w:line="240" w:lineRule="auto"/>
        <w:jc w:val="thaiDistribute"/>
        <w:rPr>
          <w:rFonts w:ascii="TH SarabunPSK" w:hAnsi="TH SarabunPSK" w:cs="TH SarabunPSK"/>
          <w:b/>
          <w:bCs/>
          <w:color w:val="000000" w:themeColor="text1"/>
          <w:sz w:val="32"/>
          <w:szCs w:val="32"/>
        </w:rPr>
      </w:pPr>
      <w:r w:rsidRPr="00B7132E">
        <w:rPr>
          <w:rFonts w:ascii="TH SarabunPSK" w:hAnsi="TH SarabunPSK" w:cs="TH SarabunPSK" w:hint="cs"/>
          <w:b/>
          <w:bCs/>
          <w:sz w:val="32"/>
          <w:szCs w:val="32"/>
          <w:cs/>
        </w:rPr>
        <w:t xml:space="preserve">4.7 </w:t>
      </w:r>
      <w:r w:rsidR="004811BD" w:rsidRPr="004811BD">
        <w:rPr>
          <w:rFonts w:ascii="TH SarabunPSK" w:hAnsi="TH SarabunPSK" w:cs="TH SarabunPSK"/>
          <w:b/>
          <w:bCs/>
          <w:sz w:val="32"/>
          <w:szCs w:val="32"/>
        </w:rPr>
        <w:t>The student assessment and its processes are shown to be continuously reviewed and improved to ensure their relevance to the needs of industry and alignment to the expected learning outcomes</w:t>
      </w:r>
      <w:r w:rsidR="004811BD" w:rsidRPr="004811BD">
        <w:rPr>
          <w:rFonts w:ascii="TH SarabunPSK" w:hAnsi="TH SarabunPSK" w:cs="TH SarabunPSK"/>
          <w:b/>
          <w:bCs/>
          <w:sz w:val="32"/>
          <w:szCs w:val="32"/>
          <w:cs/>
        </w:rPr>
        <w:t>.</w:t>
      </w:r>
    </w:p>
    <w:p w14:paraId="2E68D112" w14:textId="27F66A79" w:rsidR="00E7488E" w:rsidRDefault="00E7488E" w:rsidP="00FA7105">
      <w:pPr>
        <w:spacing w:after="0" w:line="240" w:lineRule="auto"/>
        <w:jc w:val="thaiDistribute"/>
        <w:rPr>
          <w:rFonts w:ascii="TH SarabunPSK" w:hAnsi="TH SarabunPSK" w:cs="TH SarabunPSK"/>
          <w:sz w:val="32"/>
          <w:szCs w:val="32"/>
        </w:rPr>
      </w:pPr>
    </w:p>
    <w:p w14:paraId="335F7867" w14:textId="59904A0F" w:rsidR="00294932" w:rsidRPr="00294932" w:rsidRDefault="00294932"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00FA49FB">
        <w:rPr>
          <w:rFonts w:ascii="TH SarabunPSK" w:hAnsi="TH SarabunPSK" w:cs="TH SarabunPSK"/>
          <w:color w:val="808080" w:themeColor="background1" w:themeShade="80"/>
          <w:sz w:val="32"/>
          <w:szCs w:val="32"/>
          <w:u w:val="dotted"/>
        </w:rPr>
        <w:tab/>
      </w:r>
      <w:r w:rsidR="002F5703" w:rsidRPr="007A6A8B">
        <w:rPr>
          <w:rFonts w:ascii="TH SarabunPSK" w:hAnsi="TH SarabunPSK" w:cs="TH SarabunPSK"/>
          <w:color w:val="808080" w:themeColor="background1" w:themeShade="80"/>
          <w:sz w:val="32"/>
          <w:szCs w:val="32"/>
          <w:u w:val="dotted"/>
        </w:rPr>
        <w:fldChar w:fldCharType="begin"/>
      </w:r>
      <w:r w:rsidR="002F5703" w:rsidRPr="007A6A8B">
        <w:rPr>
          <w:rFonts w:ascii="TH SarabunPSK" w:hAnsi="TH SarabunPSK" w:cs="TH SarabunPSK"/>
          <w:color w:val="808080" w:themeColor="background1" w:themeShade="80"/>
          <w:sz w:val="32"/>
          <w:szCs w:val="32"/>
          <w:u w:val="dotted"/>
        </w:rPr>
        <w:instrText xml:space="preserve"> MACROBUTTON  AcceptAllChangesInDoc </w:instrText>
      </w:r>
      <w:r w:rsidR="002F5703" w:rsidRPr="007A6A8B">
        <w:rPr>
          <w:rFonts w:ascii="TH SarabunPSK" w:hAnsi="TH SarabunPSK" w:cs="TH SarabunPSK"/>
          <w:color w:val="808080" w:themeColor="background1" w:themeShade="80"/>
          <w:sz w:val="32"/>
          <w:szCs w:val="32"/>
          <w:u w:val="dotted"/>
          <w:cs/>
        </w:rPr>
        <w:instrText xml:space="preserve">[คลิกพิมพ์] </w:instrText>
      </w:r>
      <w:r w:rsidR="002F5703" w:rsidRPr="007A6A8B">
        <w:rPr>
          <w:rFonts w:ascii="TH SarabunPSK" w:hAnsi="TH SarabunPSK" w:cs="TH SarabunPSK"/>
          <w:color w:val="808080" w:themeColor="background1" w:themeShade="80"/>
          <w:sz w:val="32"/>
          <w:szCs w:val="32"/>
          <w:u w:val="dotted"/>
        </w:rPr>
        <w:fldChar w:fldCharType="end"/>
      </w:r>
      <w:r w:rsidR="002F5703">
        <w:rPr>
          <w:rFonts w:ascii="TH SarabunPSK" w:hAnsi="TH SarabunPSK" w:cs="TH SarabunPSK" w:hint="cs"/>
          <w:color w:val="808080" w:themeColor="background1" w:themeShade="80"/>
          <w:sz w:val="32"/>
          <w:szCs w:val="32"/>
          <w:u w:val="dotted"/>
          <w:cs/>
        </w:rPr>
        <w:t xml:space="preserve"> </w:t>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2F5703">
        <w:rPr>
          <w:rFonts w:ascii="TH SarabunPSK" w:hAnsi="TH SarabunPSK" w:cs="TH SarabunPSK"/>
          <w:color w:val="808080" w:themeColor="background1" w:themeShade="80"/>
          <w:sz w:val="32"/>
          <w:szCs w:val="32"/>
          <w:u w:val="dotted"/>
          <w:cs/>
        </w:rPr>
        <w:t xml:space="preserve">  </w:t>
      </w:r>
      <w:r w:rsidR="004A4FCF">
        <w:rPr>
          <w:rFonts w:ascii="TH SarabunPSK" w:hAnsi="TH SarabunPSK" w:cs="TH SarabunPSK"/>
          <w:color w:val="808080" w:themeColor="background1" w:themeShade="80"/>
          <w:sz w:val="32"/>
          <w:szCs w:val="32"/>
          <w:u w:val="dotted"/>
          <w:cs/>
        </w:rPr>
        <w:t>--</w:t>
      </w:r>
      <w:r w:rsidR="004A4FCF">
        <w:rPr>
          <w:rFonts w:ascii="TH SarabunPSK" w:hAnsi="TH SarabunPSK" w:cs="TH SarabunPSK"/>
          <w:color w:val="808080" w:themeColor="background1" w:themeShade="80"/>
          <w:sz w:val="32"/>
          <w:szCs w:val="32"/>
          <w:u w:val="dotted"/>
        </w:rPr>
        <w:t xml:space="preserve">&gt; </w:t>
      </w:r>
      <w:r w:rsidR="002F5703">
        <w:rPr>
          <w:rFonts w:ascii="TH SarabunPSK" w:hAnsi="TH SarabunPSK" w:cs="TH SarabunPSK"/>
          <w:color w:val="808080" w:themeColor="background1" w:themeShade="80"/>
          <w:sz w:val="32"/>
          <w:szCs w:val="32"/>
          <w:u w:val="dotted"/>
          <w:cs/>
        </w:rPr>
        <w:t xml:space="preserve"> </w:t>
      </w:r>
      <w:r w:rsidR="004A4FCF">
        <w:rPr>
          <w:rFonts w:ascii="TH SarabunPSK" w:hAnsi="TH SarabunPSK" w:cs="TH SarabunPSK" w:hint="cs"/>
          <w:color w:val="808080" w:themeColor="background1" w:themeShade="80"/>
          <w:sz w:val="32"/>
          <w:szCs w:val="32"/>
          <w:u w:val="dotted"/>
          <w:cs/>
        </w:rPr>
        <w:t>การประเมินผู้เรียนและกระบวนการประเมิน จะต้องถูกทบทวนอย่างต่อเนื่องและนำไปปรับปรุง</w:t>
      </w:r>
      <w:r w:rsidR="00FA49FB">
        <w:rPr>
          <w:rFonts w:ascii="TH SarabunPSK" w:hAnsi="TH SarabunPSK" w:cs="TH SarabunPSK" w:hint="cs"/>
          <w:color w:val="808080" w:themeColor="background1" w:themeShade="80"/>
          <w:sz w:val="32"/>
          <w:szCs w:val="32"/>
          <w:u w:val="dotted"/>
          <w:cs/>
        </w:rPr>
        <w:t xml:space="preserve"> เพื่อให้สอดคล้องกับความต้องการของภาคการทำงาน และสอดคล้องกับ </w:t>
      </w:r>
      <w:r w:rsidR="00FA49FB">
        <w:rPr>
          <w:rFonts w:ascii="TH SarabunPSK" w:hAnsi="TH SarabunPSK" w:cs="TH SarabunPSK"/>
          <w:color w:val="808080" w:themeColor="background1" w:themeShade="80"/>
          <w:sz w:val="32"/>
          <w:szCs w:val="32"/>
          <w:u w:val="dotted"/>
        </w:rPr>
        <w:t>PLOs</w:t>
      </w:r>
      <w:r w:rsidR="00447308">
        <w:rPr>
          <w:rFonts w:ascii="TH SarabunPSK" w:hAnsi="TH SarabunPSK" w:cs="TH SarabunPSK" w:hint="cs"/>
          <w:color w:val="808080" w:themeColor="background1" w:themeShade="80"/>
          <w:sz w:val="32"/>
          <w:szCs w:val="32"/>
          <w:u w:val="dotted"/>
          <w:cs/>
        </w:rPr>
        <w:t xml:space="preserve"> --</w:t>
      </w:r>
      <w:r w:rsidR="00447308">
        <w:rPr>
          <w:rFonts w:ascii="TH SarabunPSK" w:hAnsi="TH SarabunPSK" w:cs="TH SarabunPSK"/>
          <w:color w:val="808080" w:themeColor="background1" w:themeShade="80"/>
          <w:sz w:val="32"/>
          <w:szCs w:val="32"/>
          <w:u w:val="dotted"/>
        </w:rPr>
        <w:t xml:space="preserve">&gt; </w:t>
      </w:r>
      <w:r w:rsidR="002F7BD0">
        <w:rPr>
          <w:rFonts w:ascii="TH SarabunPSK" w:hAnsi="TH SarabunPSK" w:cs="TH SarabunPSK" w:hint="cs"/>
          <w:color w:val="808080" w:themeColor="background1" w:themeShade="80"/>
          <w:sz w:val="32"/>
          <w:szCs w:val="32"/>
          <w:u w:val="dotted"/>
          <w:cs/>
        </w:rPr>
        <w:t>แสดง</w:t>
      </w:r>
      <w:r w:rsidR="00FA49FB">
        <w:rPr>
          <w:rFonts w:ascii="TH SarabunPSK" w:hAnsi="TH SarabunPSK" w:cs="TH SarabunPSK" w:hint="cs"/>
          <w:color w:val="808080" w:themeColor="background1" w:themeShade="80"/>
          <w:sz w:val="32"/>
          <w:szCs w:val="32"/>
          <w:u w:val="dotted"/>
          <w:cs/>
        </w:rPr>
        <w:t xml:space="preserve">วิธีการประเมินและทบทวน </w:t>
      </w:r>
      <w:r w:rsidR="00447308">
        <w:rPr>
          <w:rFonts w:ascii="TH SarabunPSK" w:hAnsi="TH SarabunPSK" w:cs="TH SarabunPSK" w:hint="cs"/>
          <w:color w:val="808080" w:themeColor="background1" w:themeShade="80"/>
          <w:sz w:val="32"/>
          <w:szCs w:val="32"/>
          <w:u w:val="dotted"/>
          <w:cs/>
        </w:rPr>
        <w:t>ช่วงเวลาที่ดำเนินการ</w:t>
      </w:r>
      <w:r w:rsidR="00FA49FB">
        <w:rPr>
          <w:rFonts w:ascii="TH SarabunPSK" w:hAnsi="TH SarabunPSK" w:cs="TH SarabunPSK" w:hint="cs"/>
          <w:color w:val="808080" w:themeColor="background1" w:themeShade="80"/>
          <w:sz w:val="32"/>
          <w:szCs w:val="32"/>
          <w:u w:val="dotted"/>
          <w:cs/>
        </w:rPr>
        <w:t xml:space="preserve"> และผู้รับผิดชอบ</w:t>
      </w:r>
      <w:r w:rsidRPr="008B2F30">
        <w:rPr>
          <w:rFonts w:ascii="TH SarabunPSK" w:hAnsi="TH SarabunPSK" w:cs="TH SarabunPSK"/>
          <w:color w:val="808080" w:themeColor="background1" w:themeShade="80"/>
          <w:sz w:val="32"/>
          <w:szCs w:val="32"/>
          <w:u w:val="dotted"/>
          <w:cs/>
        </w:rPr>
        <w:tab/>
      </w:r>
      <w:r w:rsidR="002F5703">
        <w:rPr>
          <w:rFonts w:ascii="TH SarabunPSK" w:hAnsi="TH SarabunPSK" w:cs="TH SarabunPSK"/>
          <w:color w:val="808080" w:themeColor="background1" w:themeShade="80"/>
          <w:sz w:val="32"/>
          <w:szCs w:val="32"/>
          <w:u w:val="dotted"/>
          <w:cs/>
        </w:rPr>
        <w:tab/>
      </w:r>
      <w:r w:rsidR="002F5703">
        <w:rPr>
          <w:rFonts w:ascii="TH SarabunPSK" w:hAnsi="TH SarabunPSK" w:cs="TH SarabunPSK"/>
          <w:color w:val="808080" w:themeColor="background1" w:themeShade="80"/>
          <w:sz w:val="32"/>
          <w:szCs w:val="32"/>
          <w:u w:val="dotted"/>
          <w:cs/>
        </w:rPr>
        <w:tab/>
      </w:r>
      <w:r w:rsidR="002F5703">
        <w:rPr>
          <w:rFonts w:ascii="TH SarabunPSK" w:hAnsi="TH SarabunPSK" w:cs="TH SarabunPSK"/>
          <w:color w:val="808080" w:themeColor="background1" w:themeShade="80"/>
          <w:sz w:val="32"/>
          <w:szCs w:val="32"/>
          <w:u w:val="dotted"/>
          <w:cs/>
        </w:rPr>
        <w:tab/>
      </w:r>
      <w:r w:rsidR="00FA49FB">
        <w:rPr>
          <w:rFonts w:ascii="TH SarabunPSK" w:hAnsi="TH SarabunPSK" w:cs="TH SarabunPSK" w:hint="cs"/>
          <w:b/>
          <w:bCs/>
          <w:color w:val="808080" w:themeColor="background1" w:themeShade="80"/>
          <w:sz w:val="32"/>
          <w:szCs w:val="32"/>
          <w:u w:val="dotted"/>
          <w:cs/>
        </w:rPr>
        <w:t xml:space="preserve"> </w:t>
      </w:r>
      <w:r w:rsidR="00421ED9" w:rsidRPr="001C1AB1">
        <w:rPr>
          <w:rFonts w:ascii="TH SarabunPSK" w:hAnsi="TH SarabunPSK" w:cs="TH SarabunPSK" w:hint="cs"/>
          <w:b/>
          <w:bCs/>
          <w:color w:val="808080" w:themeColor="background1" w:themeShade="80"/>
          <w:sz w:val="32"/>
          <w:szCs w:val="32"/>
          <w:u w:val="dotted"/>
          <w:cs/>
        </w:rPr>
        <w:t>(</w:t>
      </w:r>
      <w:r w:rsidR="00421ED9" w:rsidRPr="00AB2C32">
        <w:rPr>
          <w:rFonts w:ascii="TH SarabunPSK" w:hAnsi="TH SarabunPSK" w:cs="TH SarabunPSK" w:hint="cs"/>
          <w:b/>
          <w:bCs/>
          <w:color w:val="808080" w:themeColor="background1" w:themeShade="80"/>
          <w:sz w:val="32"/>
          <w:szCs w:val="32"/>
          <w:u w:val="dotted"/>
          <w:cs/>
        </w:rPr>
        <w:t>ต้องดำเนินการทุกรายวิชา</w:t>
      </w:r>
      <w:r w:rsidR="00421ED9">
        <w:rPr>
          <w:rFonts w:ascii="TH SarabunPSK" w:hAnsi="TH SarabunPSK" w:cs="TH SarabunPSK" w:hint="cs"/>
          <w:b/>
          <w:bCs/>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00FA49FB">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C56ACFC" w14:textId="27B2B8FC" w:rsidR="0065666A" w:rsidRDefault="0065666A" w:rsidP="00FA7105">
      <w:pPr>
        <w:spacing w:after="0" w:line="240" w:lineRule="auto"/>
        <w:jc w:val="thaiDistribute"/>
        <w:rPr>
          <w:rFonts w:ascii="TH SarabunPSK" w:hAnsi="TH SarabunPSK" w:cs="TH SarabunPSK"/>
          <w:b/>
          <w:bCs/>
          <w:sz w:val="32"/>
          <w:szCs w:val="32"/>
        </w:rPr>
      </w:pPr>
    </w:p>
    <w:p w14:paraId="7AE39697" w14:textId="77777777" w:rsidR="009008DE" w:rsidRPr="00820C14" w:rsidRDefault="009008DE" w:rsidP="009008DE">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0815298D" w14:textId="7CE9289C"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2F5703">
        <w:rPr>
          <w:rFonts w:ascii="TH SarabunPSK" w:hAnsi="TH SarabunPSK" w:cs="TH SarabunPSK" w:hint="cs"/>
          <w:color w:val="808080" w:themeColor="background1" w:themeShade="80"/>
          <w:sz w:val="32"/>
          <w:szCs w:val="32"/>
          <w:cs/>
        </w:rPr>
        <w:t>คู่มือนักศึกษา</w:t>
      </w:r>
      <w:proofErr w:type="gramEnd"/>
    </w:p>
    <w:p w14:paraId="2EE7C217" w14:textId="4AF8E288"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2F5703">
        <w:rPr>
          <w:rFonts w:ascii="TH SarabunPSK" w:hAnsi="TH SarabunPSK" w:cs="TH SarabunPSK" w:hint="cs"/>
          <w:color w:val="808080" w:themeColor="background1" w:themeShade="80"/>
          <w:sz w:val="32"/>
          <w:szCs w:val="32"/>
          <w:cs/>
        </w:rPr>
        <w:t>มคอ</w:t>
      </w:r>
      <w:proofErr w:type="gramEnd"/>
      <w:r w:rsidR="002F5703">
        <w:rPr>
          <w:rFonts w:ascii="TH SarabunPSK" w:hAnsi="TH SarabunPSK" w:cs="TH SarabunPSK" w:hint="cs"/>
          <w:color w:val="808080" w:themeColor="background1" w:themeShade="80"/>
          <w:sz w:val="32"/>
          <w:szCs w:val="32"/>
          <w:cs/>
        </w:rPr>
        <w:t>.3 และ มคอ.4</w:t>
      </w:r>
    </w:p>
    <w:p w14:paraId="69C418B4" w14:textId="1DEA96B4" w:rsidR="00370F10" w:rsidRPr="00370F10" w:rsidRDefault="009008DE" w:rsidP="00FA7105">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370F10">
        <w:rPr>
          <w:rFonts w:ascii="TH SarabunPSK" w:hAnsi="TH SarabunPSK" w:cs="TH SarabunPSK" w:hint="cs"/>
          <w:color w:val="808080" w:themeColor="background1" w:themeShade="80"/>
          <w:sz w:val="32"/>
          <w:szCs w:val="32"/>
          <w:cs/>
        </w:rPr>
        <w:t>แนวปฏิบัติการการอุทธรณ์ขอดูผลการศึกษา</w:t>
      </w:r>
      <w:proofErr w:type="gramEnd"/>
      <w:r w:rsidR="00370F10">
        <w:rPr>
          <w:rFonts w:ascii="TH SarabunPSK" w:hAnsi="TH SarabunPSK" w:cs="TH SarabunPSK" w:hint="cs"/>
          <w:color w:val="808080" w:themeColor="background1" w:themeShade="80"/>
          <w:sz w:val="32"/>
          <w:szCs w:val="32"/>
          <w:cs/>
        </w:rPr>
        <w:t>/เกรด</w:t>
      </w:r>
    </w:p>
    <w:p w14:paraId="7E96662A" w14:textId="5FA0A47D" w:rsidR="00370F10" w:rsidRDefault="00370F10" w:rsidP="00370F10">
      <w:pPr>
        <w:spacing w:after="0" w:line="240" w:lineRule="auto"/>
        <w:jc w:val="thaiDistribute"/>
        <w:rPr>
          <w:rFonts w:ascii="TH SarabunPSK" w:hAnsi="TH SarabunPSK" w:cs="TH SarabunPSK"/>
          <w:color w:val="808080" w:themeColor="background1" w:themeShade="80"/>
          <w:sz w:val="32"/>
          <w:szCs w:val="32"/>
          <w:u w:val="dotted"/>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Pr="00370F10">
        <w:rPr>
          <w:rFonts w:ascii="TH SarabunPSK" w:hAnsi="TH SarabunPSK" w:cs="TH SarabunPSK" w:hint="cs"/>
          <w:color w:val="808080" w:themeColor="background1" w:themeShade="80"/>
          <w:sz w:val="32"/>
          <w:szCs w:val="32"/>
          <w:cs/>
        </w:rPr>
        <w:t>แบบประเมิน</w:t>
      </w:r>
      <w:proofErr w:type="gramEnd"/>
      <w:r w:rsidRPr="00370F10">
        <w:rPr>
          <w:rFonts w:ascii="TH SarabunPSK" w:hAnsi="TH SarabunPSK" w:cs="TH SarabunPSK" w:hint="cs"/>
          <w:color w:val="808080" w:themeColor="background1" w:themeShade="80"/>
          <w:sz w:val="32"/>
          <w:szCs w:val="32"/>
          <w:cs/>
        </w:rPr>
        <w:t xml:space="preserve"> </w:t>
      </w:r>
      <w:r w:rsidRPr="00370F10">
        <w:rPr>
          <w:rFonts w:ascii="TH SarabunPSK" w:hAnsi="TH SarabunPSK" w:cs="TH SarabunPSK"/>
          <w:color w:val="808080" w:themeColor="background1" w:themeShade="80"/>
          <w:sz w:val="32"/>
          <w:szCs w:val="32"/>
        </w:rPr>
        <w:t xml:space="preserve">rubric </w:t>
      </w:r>
      <w:r w:rsidRPr="00370F10">
        <w:rPr>
          <w:rFonts w:ascii="TH SarabunPSK" w:hAnsi="TH SarabunPSK" w:cs="TH SarabunPSK" w:hint="cs"/>
          <w:color w:val="808080" w:themeColor="background1" w:themeShade="80"/>
          <w:sz w:val="32"/>
          <w:szCs w:val="32"/>
          <w:cs/>
        </w:rPr>
        <w:t>ในแต่ละรายวิชา</w:t>
      </w:r>
    </w:p>
    <w:p w14:paraId="5FF1152D" w14:textId="342C163D" w:rsidR="0048311C" w:rsidRPr="0048311C" w:rsidRDefault="0048311C" w:rsidP="00FA7105">
      <w:pPr>
        <w:spacing w:after="0" w:line="240" w:lineRule="auto"/>
        <w:jc w:val="thaiDistribute"/>
        <w:rPr>
          <w:rFonts w:ascii="TH SarabunPSK" w:hAnsi="TH SarabunPSK" w:cs="TH SarabunPSK"/>
          <w:sz w:val="32"/>
          <w:szCs w:val="32"/>
          <w:u w:val="dotted"/>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r w:rsidRPr="007A6A8B">
        <w:rPr>
          <w:rFonts w:ascii="TH SarabunPSK" w:hAnsi="TH SarabunPSK" w:cs="TH SarabunPSK"/>
          <w:color w:val="808080" w:themeColor="background1" w:themeShade="80"/>
          <w:sz w:val="32"/>
          <w:szCs w:val="32"/>
          <w:u w:val="dotted"/>
        </w:rPr>
        <w:fldChar w:fldCharType="begin"/>
      </w:r>
      <w:r w:rsidRPr="007A6A8B">
        <w:rPr>
          <w:rFonts w:ascii="TH SarabunPSK" w:hAnsi="TH SarabunPSK" w:cs="TH SarabunPSK"/>
          <w:color w:val="808080" w:themeColor="background1" w:themeShade="80"/>
          <w:sz w:val="32"/>
          <w:szCs w:val="32"/>
          <w:u w:val="dotted"/>
        </w:rPr>
        <w:instrText xml:space="preserve"> MACROBUTTON  AcceptAllChangesInDoc </w:instrText>
      </w:r>
      <w:r w:rsidRPr="007A6A8B">
        <w:rPr>
          <w:rFonts w:ascii="TH SarabunPSK" w:hAnsi="TH SarabunPSK" w:cs="TH SarabunPSK"/>
          <w:color w:val="808080" w:themeColor="background1" w:themeShade="80"/>
          <w:sz w:val="32"/>
          <w:szCs w:val="32"/>
          <w:u w:val="dotted"/>
          <w:cs/>
        </w:rPr>
        <w:instrText xml:space="preserve">[คลิกพิมพ์] </w:instrText>
      </w:r>
      <w:r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p>
    <w:p w14:paraId="768AC0F9" w14:textId="543684A7" w:rsidR="000B5903" w:rsidRPr="0048311C" w:rsidRDefault="000B5903" w:rsidP="000B5903">
      <w:pPr>
        <w:spacing w:after="0" w:line="240" w:lineRule="auto"/>
        <w:jc w:val="thaiDistribute"/>
        <w:rPr>
          <w:rFonts w:ascii="TH SarabunPSK" w:hAnsi="TH SarabunPSK" w:cs="TH SarabunPSK"/>
          <w:sz w:val="32"/>
          <w:szCs w:val="32"/>
          <w:u w:val="dotted"/>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4</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color w:val="808080" w:themeColor="background1" w:themeShade="80"/>
          <w:sz w:val="32"/>
          <w:szCs w:val="32"/>
          <w:cs/>
        </w:rPr>
        <w:t xml:space="preserve">  </w:t>
      </w:r>
      <w:r w:rsidRPr="007A6A8B">
        <w:rPr>
          <w:rFonts w:ascii="TH SarabunPSK" w:hAnsi="TH SarabunPSK" w:cs="TH SarabunPSK"/>
          <w:color w:val="808080" w:themeColor="background1" w:themeShade="80"/>
          <w:sz w:val="32"/>
          <w:szCs w:val="32"/>
          <w:u w:val="dotted"/>
        </w:rPr>
        <w:fldChar w:fldCharType="begin"/>
      </w:r>
      <w:r w:rsidRPr="007A6A8B">
        <w:rPr>
          <w:rFonts w:ascii="TH SarabunPSK" w:hAnsi="TH SarabunPSK" w:cs="TH SarabunPSK"/>
          <w:color w:val="808080" w:themeColor="background1" w:themeShade="80"/>
          <w:sz w:val="32"/>
          <w:szCs w:val="32"/>
          <w:u w:val="dotted"/>
        </w:rPr>
        <w:instrText xml:space="preserve"> MACROBUTTON  AcceptAllChangesInDoc </w:instrText>
      </w:r>
      <w:r w:rsidRPr="007A6A8B">
        <w:rPr>
          <w:rFonts w:ascii="TH SarabunPSK" w:hAnsi="TH SarabunPSK" w:cs="TH SarabunPSK"/>
          <w:color w:val="808080" w:themeColor="background1" w:themeShade="80"/>
          <w:sz w:val="32"/>
          <w:szCs w:val="32"/>
          <w:u w:val="dotted"/>
          <w:cs/>
        </w:rPr>
        <w:instrText xml:space="preserve">[คลิกพิมพ์] </w:instrText>
      </w:r>
      <w:r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p>
    <w:p w14:paraId="5A07A482" w14:textId="263560B1" w:rsidR="0048311C" w:rsidRDefault="0048311C" w:rsidP="00FA7105">
      <w:pPr>
        <w:spacing w:after="0" w:line="240" w:lineRule="auto"/>
        <w:jc w:val="thaiDistribute"/>
        <w:rPr>
          <w:rFonts w:ascii="TH SarabunPSK" w:hAnsi="TH SarabunPSK" w:cs="TH SarabunPSK"/>
          <w:b/>
          <w:bCs/>
          <w:sz w:val="32"/>
          <w:szCs w:val="32"/>
        </w:rPr>
      </w:pPr>
    </w:p>
    <w:p w14:paraId="68CB3CC4" w14:textId="14100713" w:rsidR="0048311C" w:rsidRDefault="0048311C" w:rsidP="00FA7105">
      <w:pPr>
        <w:spacing w:after="0" w:line="240" w:lineRule="auto"/>
        <w:jc w:val="thaiDistribute"/>
        <w:rPr>
          <w:rFonts w:ascii="TH SarabunPSK" w:hAnsi="TH SarabunPSK" w:cs="TH SarabunPSK"/>
          <w:b/>
          <w:bCs/>
          <w:sz w:val="32"/>
          <w:szCs w:val="32"/>
        </w:rPr>
      </w:pPr>
    </w:p>
    <w:p w14:paraId="45EC2637" w14:textId="77777777" w:rsidR="00215EFB" w:rsidRDefault="00215EFB" w:rsidP="00FA7105">
      <w:pPr>
        <w:spacing w:after="0" w:line="240" w:lineRule="auto"/>
        <w:jc w:val="thaiDistribute"/>
        <w:rPr>
          <w:rFonts w:ascii="TH SarabunPSK" w:hAnsi="TH SarabunPSK" w:cs="TH SarabunPSK"/>
          <w:b/>
          <w:bCs/>
          <w:sz w:val="32"/>
          <w:szCs w:val="32"/>
        </w:rPr>
      </w:pPr>
    </w:p>
    <w:p w14:paraId="234D51DF" w14:textId="044D0D33" w:rsidR="00027F03" w:rsidRDefault="0048311C" w:rsidP="00FA71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t xml:space="preserve">Criteria </w:t>
      </w:r>
      <w:proofErr w:type="gramStart"/>
      <w:r>
        <w:rPr>
          <w:rFonts w:ascii="TH SarabunPSK" w:hAnsi="TH SarabunPSK" w:cs="TH SarabunPSK"/>
          <w:b/>
          <w:bCs/>
          <w:sz w:val="32"/>
          <w:szCs w:val="32"/>
        </w:rPr>
        <w:t xml:space="preserve">5 </w:t>
      </w:r>
      <w:r>
        <w:rPr>
          <w:rFonts w:ascii="TH SarabunPSK" w:hAnsi="TH SarabunPSK" w:cs="TH SarabunPSK"/>
          <w:b/>
          <w:bCs/>
          <w:sz w:val="32"/>
          <w:szCs w:val="32"/>
          <w:cs/>
        </w:rPr>
        <w:t>:</w:t>
      </w:r>
      <w:proofErr w:type="gramEnd"/>
      <w:r>
        <w:rPr>
          <w:rFonts w:ascii="TH SarabunPSK" w:hAnsi="TH SarabunPSK" w:cs="TH SarabunPSK"/>
          <w:color w:val="000000" w:themeColor="text1"/>
          <w:sz w:val="32"/>
          <w:szCs w:val="32"/>
          <w:cs/>
        </w:rPr>
        <w:t xml:space="preserve"> </w:t>
      </w:r>
      <w:r w:rsidR="00CB3671" w:rsidRPr="000968DA">
        <w:rPr>
          <w:rFonts w:ascii="TH SarabunPSK" w:hAnsi="TH SarabunPSK" w:cs="TH SarabunPSK"/>
          <w:b/>
          <w:bCs/>
          <w:sz w:val="32"/>
          <w:szCs w:val="32"/>
        </w:rPr>
        <w:t>Academic Staff</w:t>
      </w:r>
    </w:p>
    <w:p w14:paraId="583FE00F" w14:textId="77777777" w:rsidR="0048311C" w:rsidRDefault="0048311C" w:rsidP="00FA7105">
      <w:pPr>
        <w:spacing w:after="0" w:line="240" w:lineRule="auto"/>
        <w:jc w:val="thaiDistribute"/>
        <w:rPr>
          <w:rFonts w:ascii="TH SarabunPSK" w:hAnsi="TH SarabunPSK" w:cs="TH SarabunPSK"/>
          <w:color w:val="000000" w:themeColor="text1"/>
          <w:sz w:val="32"/>
          <w:szCs w:val="32"/>
        </w:rPr>
      </w:pPr>
    </w:p>
    <w:p w14:paraId="7C7F1509" w14:textId="6D8D1733" w:rsidR="00E7488E" w:rsidRPr="004D7B2A" w:rsidRDefault="00E7488E" w:rsidP="00D83D9B">
      <w:pPr>
        <w:spacing w:after="0" w:line="240" w:lineRule="auto"/>
        <w:jc w:val="thaiDistribute"/>
        <w:rPr>
          <w:rFonts w:ascii="TH SarabunPSK" w:hAnsi="TH SarabunPSK" w:cs="TH SarabunPSK"/>
          <w:b/>
          <w:bCs/>
          <w:color w:val="000000" w:themeColor="text1"/>
          <w:sz w:val="32"/>
          <w:szCs w:val="32"/>
        </w:rPr>
      </w:pPr>
      <w:r w:rsidRPr="004D7B2A">
        <w:rPr>
          <w:rFonts w:ascii="TH SarabunPSK" w:hAnsi="TH SarabunPSK" w:cs="TH SarabunPSK"/>
          <w:b/>
          <w:bCs/>
          <w:color w:val="000000" w:themeColor="text1"/>
          <w:sz w:val="32"/>
          <w:szCs w:val="32"/>
        </w:rPr>
        <w:t>5</w:t>
      </w:r>
      <w:r w:rsidRPr="004D7B2A">
        <w:rPr>
          <w:rFonts w:ascii="TH SarabunPSK" w:hAnsi="TH SarabunPSK" w:cs="TH SarabunPSK"/>
          <w:b/>
          <w:bCs/>
          <w:color w:val="000000" w:themeColor="text1"/>
          <w:sz w:val="32"/>
          <w:szCs w:val="32"/>
          <w:cs/>
        </w:rPr>
        <w:t>.</w:t>
      </w:r>
      <w:r w:rsidRPr="004D7B2A">
        <w:rPr>
          <w:rFonts w:ascii="TH SarabunPSK" w:hAnsi="TH SarabunPSK" w:cs="TH SarabunPSK"/>
          <w:b/>
          <w:bCs/>
          <w:color w:val="000000" w:themeColor="text1"/>
          <w:sz w:val="32"/>
          <w:szCs w:val="32"/>
        </w:rPr>
        <w:t xml:space="preserve">1 </w:t>
      </w:r>
      <w:r w:rsidR="00CB3671" w:rsidRPr="00CB3671">
        <w:rPr>
          <w:rFonts w:ascii="TH SarabunPSK" w:hAnsi="TH SarabunPSK" w:cs="TH SarabunPSK"/>
          <w:b/>
          <w:bCs/>
          <w:sz w:val="32"/>
          <w:szCs w:val="32"/>
        </w:rPr>
        <w:t xml:space="preserve">The </w:t>
      </w:r>
      <w:proofErr w:type="spellStart"/>
      <w:r w:rsidR="00CB3671" w:rsidRPr="00CB3671">
        <w:rPr>
          <w:rFonts w:ascii="TH SarabunPSK" w:hAnsi="TH SarabunPSK" w:cs="TH SarabunPSK"/>
          <w:b/>
          <w:bCs/>
          <w:sz w:val="32"/>
          <w:szCs w:val="32"/>
        </w:rPr>
        <w:t>programme</w:t>
      </w:r>
      <w:proofErr w:type="spellEnd"/>
      <w:r w:rsidR="00CB3671" w:rsidRPr="00CB3671">
        <w:rPr>
          <w:rFonts w:ascii="TH SarabunPSK" w:hAnsi="TH SarabunPSK" w:cs="TH SarabunPSK"/>
          <w:b/>
          <w:bCs/>
          <w:sz w:val="32"/>
          <w:szCs w:val="32"/>
        </w:rPr>
        <w:t xml:space="preserve"> to show that academic staff planning </w:t>
      </w:r>
      <w:r w:rsidR="00CB3671" w:rsidRPr="00CB3671">
        <w:rPr>
          <w:rFonts w:ascii="TH SarabunPSK" w:hAnsi="TH SarabunPSK" w:cs="TH SarabunPSK"/>
          <w:b/>
          <w:bCs/>
          <w:sz w:val="32"/>
          <w:szCs w:val="32"/>
          <w:cs/>
        </w:rPr>
        <w:t>(</w:t>
      </w:r>
      <w:r w:rsidR="00CB3671" w:rsidRPr="00CB3671">
        <w:rPr>
          <w:rFonts w:ascii="TH SarabunPSK" w:hAnsi="TH SarabunPSK" w:cs="TH SarabunPSK"/>
          <w:b/>
          <w:bCs/>
          <w:sz w:val="32"/>
          <w:szCs w:val="32"/>
        </w:rPr>
        <w:t>including succession, promotion, re</w:t>
      </w:r>
      <w:r w:rsidR="00CB3671" w:rsidRPr="00CB3671">
        <w:rPr>
          <w:rFonts w:ascii="TH SarabunPSK" w:hAnsi="TH SarabunPSK" w:cs="TH SarabunPSK"/>
          <w:b/>
          <w:bCs/>
          <w:sz w:val="32"/>
          <w:szCs w:val="32"/>
          <w:cs/>
        </w:rPr>
        <w:t>-</w:t>
      </w:r>
      <w:r w:rsidR="00CB3671" w:rsidRPr="00CB3671">
        <w:rPr>
          <w:rFonts w:ascii="TH SarabunPSK" w:hAnsi="TH SarabunPSK" w:cs="TH SarabunPSK"/>
          <w:b/>
          <w:bCs/>
          <w:sz w:val="32"/>
          <w:szCs w:val="32"/>
        </w:rPr>
        <w:t>deployment, termination, and retirement plans</w:t>
      </w:r>
      <w:r w:rsidR="00CB3671" w:rsidRPr="00CB3671">
        <w:rPr>
          <w:rFonts w:ascii="TH SarabunPSK" w:hAnsi="TH SarabunPSK" w:cs="TH SarabunPSK"/>
          <w:b/>
          <w:bCs/>
          <w:sz w:val="32"/>
          <w:szCs w:val="32"/>
          <w:cs/>
        </w:rPr>
        <w:t xml:space="preserve">) </w:t>
      </w:r>
      <w:r w:rsidR="00CB3671" w:rsidRPr="00CB3671">
        <w:rPr>
          <w:rFonts w:ascii="TH SarabunPSK" w:hAnsi="TH SarabunPSK" w:cs="TH SarabunPSK"/>
          <w:b/>
          <w:bCs/>
          <w:sz w:val="32"/>
          <w:szCs w:val="32"/>
        </w:rPr>
        <w:t>is carried out to ensure that the quality and quantity of the academic staff fulfil the needs for education, research, and service</w:t>
      </w:r>
      <w:r w:rsidR="00CB3671" w:rsidRPr="00CB3671">
        <w:rPr>
          <w:rFonts w:ascii="TH SarabunPSK" w:hAnsi="TH SarabunPSK" w:cs="TH SarabunPSK"/>
          <w:b/>
          <w:bCs/>
          <w:sz w:val="32"/>
          <w:szCs w:val="32"/>
          <w:cs/>
        </w:rPr>
        <w:t>.</w:t>
      </w:r>
    </w:p>
    <w:p w14:paraId="52F6265E" w14:textId="1AA2CF9B" w:rsidR="00D83D9B" w:rsidRDefault="00D83D9B" w:rsidP="00D83D9B">
      <w:pPr>
        <w:spacing w:after="0" w:line="240" w:lineRule="auto"/>
        <w:jc w:val="thaiDistribute"/>
        <w:rPr>
          <w:rFonts w:ascii="TH SarabunPSK" w:hAnsi="TH SarabunPSK" w:cs="TH SarabunPSK"/>
          <w:sz w:val="32"/>
          <w:szCs w:val="32"/>
        </w:rPr>
      </w:pPr>
    </w:p>
    <w:p w14:paraId="73032A86" w14:textId="3DCA68A3" w:rsidR="00294932" w:rsidRPr="007533A4" w:rsidRDefault="00294932" w:rsidP="00D83D9B">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48311C" w:rsidRPr="007A6A8B">
        <w:rPr>
          <w:rFonts w:ascii="TH SarabunPSK" w:hAnsi="TH SarabunPSK" w:cs="TH SarabunPSK"/>
          <w:color w:val="808080" w:themeColor="background1" w:themeShade="80"/>
          <w:sz w:val="32"/>
          <w:szCs w:val="32"/>
          <w:u w:val="dotted"/>
        </w:rPr>
        <w:fldChar w:fldCharType="begin"/>
      </w:r>
      <w:r w:rsidR="0048311C" w:rsidRPr="007A6A8B">
        <w:rPr>
          <w:rFonts w:ascii="TH SarabunPSK" w:hAnsi="TH SarabunPSK" w:cs="TH SarabunPSK"/>
          <w:color w:val="808080" w:themeColor="background1" w:themeShade="80"/>
          <w:sz w:val="32"/>
          <w:szCs w:val="32"/>
          <w:u w:val="dotted"/>
        </w:rPr>
        <w:instrText xml:space="preserve"> MACROBUTTON  AcceptAllChangesInDoc </w:instrText>
      </w:r>
      <w:r w:rsidR="0048311C" w:rsidRPr="007A6A8B">
        <w:rPr>
          <w:rFonts w:ascii="TH SarabunPSK" w:hAnsi="TH SarabunPSK" w:cs="TH SarabunPSK"/>
          <w:color w:val="808080" w:themeColor="background1" w:themeShade="80"/>
          <w:sz w:val="32"/>
          <w:szCs w:val="32"/>
          <w:u w:val="dotted"/>
          <w:cs/>
        </w:rPr>
        <w:instrText xml:space="preserve">[คลิกพิมพ์] </w:instrText>
      </w:r>
      <w:r w:rsidR="0048311C" w:rsidRPr="007A6A8B">
        <w:rPr>
          <w:rFonts w:ascii="TH SarabunPSK" w:hAnsi="TH SarabunPSK" w:cs="TH SarabunPSK"/>
          <w:color w:val="808080" w:themeColor="background1" w:themeShade="80"/>
          <w:sz w:val="32"/>
          <w:szCs w:val="32"/>
          <w:u w:val="dotted"/>
        </w:rPr>
        <w:fldChar w:fldCharType="end"/>
      </w:r>
      <w:r w:rsidR="0048311C">
        <w:rPr>
          <w:rFonts w:ascii="TH SarabunPSK" w:hAnsi="TH SarabunPSK" w:cs="TH SarabunPSK"/>
          <w:color w:val="808080" w:themeColor="background1" w:themeShade="80"/>
          <w:sz w:val="32"/>
          <w:szCs w:val="32"/>
          <w:u w:val="dotted"/>
          <w:cs/>
        </w:rPr>
        <w:t xml:space="preserve"> </w:t>
      </w:r>
      <w:r w:rsidR="007533A4">
        <w:rPr>
          <w:rFonts w:ascii="TH SarabunPSK" w:hAnsi="TH SarabunPSK" w:cs="TH SarabunPSK" w:hint="cs"/>
          <w:color w:val="808080" w:themeColor="background1" w:themeShade="80"/>
          <w:sz w:val="32"/>
          <w:szCs w:val="32"/>
          <w:u w:val="dotted"/>
          <w:cs/>
        </w:rPr>
        <w:t xml:space="preserve">หลักสูตรแสดงการวิเคราะห์ </w:t>
      </w:r>
      <w:r w:rsidR="007533A4">
        <w:rPr>
          <w:rFonts w:ascii="TH SarabunPSK" w:hAnsi="TH SarabunPSK" w:cs="TH SarabunPSK"/>
          <w:color w:val="808080" w:themeColor="background1" w:themeShade="80"/>
          <w:sz w:val="32"/>
          <w:szCs w:val="32"/>
          <w:u w:val="dotted"/>
        </w:rPr>
        <w:t xml:space="preserve">Needs </w:t>
      </w:r>
      <w:r w:rsidR="007533A4">
        <w:rPr>
          <w:rFonts w:ascii="TH SarabunPSK" w:hAnsi="TH SarabunPSK" w:cs="TH SarabunPSK" w:hint="cs"/>
          <w:color w:val="808080" w:themeColor="background1" w:themeShade="80"/>
          <w:sz w:val="32"/>
          <w:szCs w:val="32"/>
          <w:u w:val="dotted"/>
          <w:cs/>
        </w:rPr>
        <w:t>ของอาจารย์ นำมาจัดทำแผนพัฒนาบุคลากร</w:t>
      </w:r>
      <w:r w:rsidR="00FF5B96">
        <w:rPr>
          <w:rFonts w:ascii="TH SarabunPSK" w:hAnsi="TH SarabunPSK" w:cs="TH SarabunPSK" w:hint="cs"/>
          <w:color w:val="808080" w:themeColor="background1" w:themeShade="80"/>
          <w:sz w:val="32"/>
          <w:szCs w:val="32"/>
          <w:u w:val="dotted"/>
          <w:cs/>
        </w:rPr>
        <w:t>หลักสูตรแสดงแผนอัตรากำลังอาจารย์</w:t>
      </w:r>
      <w:r w:rsidR="008B5F8A">
        <w:rPr>
          <w:rFonts w:ascii="TH SarabunPSK" w:hAnsi="TH SarabunPSK" w:cs="TH SarabunPSK" w:hint="cs"/>
          <w:color w:val="808080" w:themeColor="background1" w:themeShade="80"/>
          <w:sz w:val="32"/>
          <w:szCs w:val="32"/>
          <w:u w:val="dotted"/>
          <w:cs/>
        </w:rPr>
        <w:t>ที่เพียงพอต่อความต้องการ</w:t>
      </w:r>
      <w:r w:rsidR="00094698">
        <w:rPr>
          <w:rFonts w:ascii="TH SarabunPSK" w:hAnsi="TH SarabunPSK" w:cs="TH SarabunPSK" w:hint="cs"/>
          <w:color w:val="808080" w:themeColor="background1" w:themeShade="80"/>
          <w:sz w:val="32"/>
          <w:szCs w:val="32"/>
          <w:u w:val="dotted"/>
          <w:cs/>
        </w:rPr>
        <w:t>ของหลักสูตร</w:t>
      </w:r>
      <w:r w:rsidR="008B5F8A">
        <w:rPr>
          <w:rFonts w:ascii="TH SarabunPSK" w:hAnsi="TH SarabunPSK" w:cs="TH SarabunPSK" w:hint="cs"/>
          <w:color w:val="808080" w:themeColor="background1" w:themeShade="80"/>
          <w:sz w:val="32"/>
          <w:szCs w:val="32"/>
          <w:u w:val="dotted"/>
          <w:cs/>
        </w:rPr>
        <w:t>ในการจัดการเรียนการสอน การวิจัย และบริการวิชาการ</w:t>
      </w:r>
      <w:r w:rsidRPr="008B2F30">
        <w:rPr>
          <w:rFonts w:ascii="TH SarabunPSK" w:hAnsi="TH SarabunPSK" w:cs="TH SarabunPSK"/>
          <w:color w:val="808080" w:themeColor="background1" w:themeShade="80"/>
          <w:sz w:val="32"/>
          <w:szCs w:val="32"/>
          <w:u w:val="dotted"/>
          <w:cs/>
        </w:rPr>
        <w:tab/>
      </w:r>
      <w:r w:rsidR="007533A4">
        <w:rPr>
          <w:rFonts w:ascii="TH SarabunPSK" w:hAnsi="TH SarabunPSK" w:cs="TH SarabunPSK" w:hint="cs"/>
          <w:color w:val="808080" w:themeColor="background1" w:themeShade="80"/>
          <w:sz w:val="32"/>
          <w:szCs w:val="32"/>
          <w:u w:val="dotted"/>
          <w:cs/>
        </w:rPr>
        <w:t>รวมถึง แผนทดแทนอัตราเกษียณ การต่อสัญญาจ้างงาน การศึกษาต่อ</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7533A4">
        <w:rPr>
          <w:rFonts w:ascii="TH SarabunPSK" w:hAnsi="TH SarabunPSK" w:cs="TH SarabunPSK"/>
          <w:color w:val="808080" w:themeColor="background1" w:themeShade="80"/>
          <w:sz w:val="32"/>
          <w:szCs w:val="32"/>
          <w:u w:val="dotted"/>
          <w:cs/>
        </w:rPr>
        <w:tab/>
      </w:r>
      <w:r w:rsidR="007533A4">
        <w:rPr>
          <w:rFonts w:ascii="TH SarabunPSK" w:hAnsi="TH SarabunPSK" w:cs="TH SarabunPSK"/>
          <w:color w:val="808080" w:themeColor="background1" w:themeShade="80"/>
          <w:sz w:val="32"/>
          <w:szCs w:val="32"/>
          <w:u w:val="dotted"/>
          <w:cs/>
        </w:rPr>
        <w:tab/>
      </w:r>
      <w:r w:rsidR="008B5F8A">
        <w:rPr>
          <w:rFonts w:ascii="TH SarabunPSK" w:hAnsi="TH SarabunPSK" w:cs="TH SarabunPSK" w:hint="cs"/>
          <w:color w:val="808080" w:themeColor="background1" w:themeShade="80"/>
          <w:sz w:val="32"/>
          <w:szCs w:val="32"/>
          <w:u w:val="dotted"/>
          <w:cs/>
        </w:rPr>
        <w:t>เพิ่มเติม</w:t>
      </w:r>
      <w:r w:rsidR="008B5F8A" w:rsidRPr="008B2F30">
        <w:rPr>
          <w:rFonts w:ascii="TH SarabunPSK" w:hAnsi="TH SarabunPSK" w:cs="TH SarabunPSK" w:hint="cs"/>
          <w:color w:val="808080" w:themeColor="background1" w:themeShade="80"/>
          <w:sz w:val="32"/>
          <w:szCs w:val="32"/>
          <w:u w:val="dotted"/>
          <w:cs/>
        </w:rPr>
        <w:t>ผลการดำเนินงาน</w:t>
      </w:r>
      <w:r w:rsidR="008B5F8A">
        <w:rPr>
          <w:rFonts w:ascii="TH SarabunPSK" w:hAnsi="TH SarabunPSK" w:cs="TH SarabunPSK" w:hint="cs"/>
          <w:color w:val="808080" w:themeColor="background1" w:themeShade="80"/>
          <w:sz w:val="32"/>
          <w:szCs w:val="32"/>
          <w:u w:val="dotted"/>
          <w:cs/>
        </w:rPr>
        <w:t>ตามจริง</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7B604FC3" w14:textId="0EB95C36" w:rsidR="00294932" w:rsidRDefault="00294932" w:rsidP="00D83D9B">
      <w:pPr>
        <w:spacing w:after="0" w:line="240" w:lineRule="auto"/>
        <w:jc w:val="thaiDistribute"/>
        <w:rPr>
          <w:rFonts w:ascii="TH SarabunPSK" w:hAnsi="TH SarabunPSK" w:cs="TH SarabunPSK"/>
          <w:color w:val="000000" w:themeColor="text1"/>
          <w:sz w:val="32"/>
          <w:szCs w:val="32"/>
        </w:rPr>
      </w:pPr>
    </w:p>
    <w:p w14:paraId="7813361E" w14:textId="77777777" w:rsidR="00215EFB" w:rsidRDefault="00215EFB" w:rsidP="00D83D9B">
      <w:pPr>
        <w:spacing w:after="0" w:line="240" w:lineRule="auto"/>
        <w:jc w:val="thaiDistribute"/>
        <w:rPr>
          <w:rFonts w:ascii="TH SarabunPSK" w:hAnsi="TH SarabunPSK" w:cs="TH SarabunPSK"/>
          <w:color w:val="000000" w:themeColor="text1"/>
          <w:sz w:val="32"/>
          <w:szCs w:val="32"/>
        </w:rPr>
      </w:pPr>
    </w:p>
    <w:p w14:paraId="2BA79A7F" w14:textId="3EDC1635" w:rsidR="00D83D9B" w:rsidRPr="004D7B2A" w:rsidRDefault="00D83D9B" w:rsidP="00D83D9B">
      <w:pPr>
        <w:spacing w:after="0" w:line="240" w:lineRule="auto"/>
        <w:jc w:val="thaiDistribute"/>
        <w:rPr>
          <w:rFonts w:ascii="TH SarabunPSK" w:hAnsi="TH SarabunPSK" w:cs="TH SarabunPSK"/>
          <w:b/>
          <w:bCs/>
          <w:color w:val="000000" w:themeColor="text1"/>
          <w:sz w:val="32"/>
          <w:szCs w:val="32"/>
        </w:rPr>
      </w:pPr>
      <w:r w:rsidRPr="004D7B2A">
        <w:rPr>
          <w:rFonts w:ascii="TH SarabunPSK" w:hAnsi="TH SarabunPSK" w:cs="TH SarabunPSK"/>
          <w:b/>
          <w:bCs/>
          <w:color w:val="000000" w:themeColor="text1"/>
          <w:sz w:val="32"/>
          <w:szCs w:val="32"/>
        </w:rPr>
        <w:t>5</w:t>
      </w:r>
      <w:r w:rsidRPr="004D7B2A">
        <w:rPr>
          <w:rFonts w:ascii="TH SarabunPSK" w:hAnsi="TH SarabunPSK" w:cs="TH SarabunPSK"/>
          <w:b/>
          <w:bCs/>
          <w:color w:val="000000" w:themeColor="text1"/>
          <w:sz w:val="32"/>
          <w:szCs w:val="32"/>
          <w:cs/>
        </w:rPr>
        <w:t>.</w:t>
      </w:r>
      <w:r w:rsidRPr="004D7B2A">
        <w:rPr>
          <w:rFonts w:ascii="TH SarabunPSK" w:hAnsi="TH SarabunPSK" w:cs="TH SarabunPSK"/>
          <w:b/>
          <w:bCs/>
          <w:color w:val="000000" w:themeColor="text1"/>
          <w:sz w:val="32"/>
          <w:szCs w:val="32"/>
        </w:rPr>
        <w:t xml:space="preserve">2 </w:t>
      </w:r>
      <w:r w:rsidR="00211FFA" w:rsidRPr="00211FFA">
        <w:rPr>
          <w:rFonts w:ascii="TH SarabunPSK" w:hAnsi="TH SarabunPSK" w:cs="TH SarabunPSK"/>
          <w:b/>
          <w:bCs/>
          <w:sz w:val="32"/>
          <w:szCs w:val="32"/>
        </w:rPr>
        <w:t xml:space="preserve">The </w:t>
      </w:r>
      <w:proofErr w:type="spellStart"/>
      <w:r w:rsidR="00211FFA" w:rsidRPr="00211FFA">
        <w:rPr>
          <w:rFonts w:ascii="TH SarabunPSK" w:hAnsi="TH SarabunPSK" w:cs="TH SarabunPSK"/>
          <w:b/>
          <w:bCs/>
          <w:sz w:val="32"/>
          <w:szCs w:val="32"/>
        </w:rPr>
        <w:t>programme</w:t>
      </w:r>
      <w:proofErr w:type="spellEnd"/>
      <w:r w:rsidR="00211FFA" w:rsidRPr="00211FFA">
        <w:rPr>
          <w:rFonts w:ascii="TH SarabunPSK" w:hAnsi="TH SarabunPSK" w:cs="TH SarabunPSK"/>
          <w:b/>
          <w:bCs/>
          <w:sz w:val="32"/>
          <w:szCs w:val="32"/>
        </w:rPr>
        <w:t xml:space="preserve"> to show that staff workload is measured and monitored to improve the quality of education, research, and service</w:t>
      </w:r>
      <w:r w:rsidR="00211FFA" w:rsidRPr="00211FFA">
        <w:rPr>
          <w:rFonts w:ascii="TH SarabunPSK" w:hAnsi="TH SarabunPSK" w:cs="TH SarabunPSK"/>
          <w:b/>
          <w:bCs/>
          <w:sz w:val="32"/>
          <w:szCs w:val="32"/>
          <w:cs/>
        </w:rPr>
        <w:t>.</w:t>
      </w:r>
    </w:p>
    <w:p w14:paraId="26ABCD5D" w14:textId="2304BE7C" w:rsidR="00D83D9B" w:rsidRDefault="00D83D9B" w:rsidP="00D83D9B">
      <w:pPr>
        <w:spacing w:after="0" w:line="240" w:lineRule="auto"/>
        <w:jc w:val="thaiDistribute"/>
        <w:rPr>
          <w:rFonts w:ascii="TH SarabunPSK" w:hAnsi="TH SarabunPSK" w:cs="TH SarabunPSK"/>
          <w:sz w:val="32"/>
          <w:szCs w:val="32"/>
        </w:rPr>
      </w:pPr>
    </w:p>
    <w:p w14:paraId="3EDB4BFC" w14:textId="4B7F16DD" w:rsidR="007533A4" w:rsidRDefault="0026535D" w:rsidP="00D83D9B">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48311C" w:rsidRPr="007A6A8B">
        <w:rPr>
          <w:rFonts w:ascii="TH SarabunPSK" w:hAnsi="TH SarabunPSK" w:cs="TH SarabunPSK"/>
          <w:color w:val="808080" w:themeColor="background1" w:themeShade="80"/>
          <w:sz w:val="32"/>
          <w:szCs w:val="32"/>
          <w:u w:val="dotted"/>
        </w:rPr>
        <w:fldChar w:fldCharType="begin"/>
      </w:r>
      <w:r w:rsidR="0048311C" w:rsidRPr="007A6A8B">
        <w:rPr>
          <w:rFonts w:ascii="TH SarabunPSK" w:hAnsi="TH SarabunPSK" w:cs="TH SarabunPSK"/>
          <w:color w:val="808080" w:themeColor="background1" w:themeShade="80"/>
          <w:sz w:val="32"/>
          <w:szCs w:val="32"/>
          <w:u w:val="dotted"/>
        </w:rPr>
        <w:instrText xml:space="preserve"> MACROBUTTON  AcceptAllChangesInDoc </w:instrText>
      </w:r>
      <w:r w:rsidR="0048311C" w:rsidRPr="007A6A8B">
        <w:rPr>
          <w:rFonts w:ascii="TH SarabunPSK" w:hAnsi="TH SarabunPSK" w:cs="TH SarabunPSK"/>
          <w:color w:val="808080" w:themeColor="background1" w:themeShade="80"/>
          <w:sz w:val="32"/>
          <w:szCs w:val="32"/>
          <w:u w:val="dotted"/>
          <w:cs/>
        </w:rPr>
        <w:instrText xml:space="preserve">[คลิกพิมพ์] </w:instrText>
      </w:r>
      <w:r w:rsidR="0048311C" w:rsidRPr="007A6A8B">
        <w:rPr>
          <w:rFonts w:ascii="TH SarabunPSK" w:hAnsi="TH SarabunPSK" w:cs="TH SarabunPSK"/>
          <w:color w:val="808080" w:themeColor="background1" w:themeShade="80"/>
          <w:sz w:val="32"/>
          <w:szCs w:val="32"/>
          <w:u w:val="dotted"/>
        </w:rPr>
        <w:fldChar w:fldCharType="end"/>
      </w:r>
      <w:r w:rsidR="0048311C">
        <w:rPr>
          <w:rFonts w:ascii="TH SarabunPSK" w:hAnsi="TH SarabunPSK" w:cs="TH SarabunPSK"/>
          <w:color w:val="808080" w:themeColor="background1" w:themeShade="80"/>
          <w:sz w:val="32"/>
          <w:szCs w:val="32"/>
          <w:u w:val="dotted"/>
          <w:cs/>
        </w:rPr>
        <w:t xml:space="preserve"> </w:t>
      </w:r>
      <w:r w:rsidR="0036340E">
        <w:rPr>
          <w:rFonts w:ascii="TH SarabunPSK" w:hAnsi="TH SarabunPSK" w:cs="TH SarabunPSK" w:hint="cs"/>
          <w:color w:val="808080" w:themeColor="background1" w:themeShade="80"/>
          <w:sz w:val="32"/>
          <w:szCs w:val="32"/>
          <w:u w:val="dotted"/>
          <w:cs/>
        </w:rPr>
        <w:t>หลักสูตร</w:t>
      </w:r>
      <w:r w:rsidR="00371591">
        <w:rPr>
          <w:rFonts w:ascii="TH SarabunPSK" w:hAnsi="TH SarabunPSK" w:cs="TH SarabunPSK" w:hint="cs"/>
          <w:color w:val="808080" w:themeColor="background1" w:themeShade="80"/>
          <w:sz w:val="32"/>
          <w:szCs w:val="32"/>
          <w:u w:val="dotted"/>
          <w:cs/>
        </w:rPr>
        <w:t>แสดง</w:t>
      </w:r>
      <w:r w:rsidR="0036340E">
        <w:rPr>
          <w:rFonts w:ascii="TH SarabunPSK" w:hAnsi="TH SarabunPSK" w:cs="TH SarabunPSK" w:hint="cs"/>
          <w:color w:val="808080" w:themeColor="background1" w:themeShade="80"/>
          <w:sz w:val="32"/>
          <w:szCs w:val="32"/>
          <w:u w:val="dotted"/>
          <w:cs/>
        </w:rPr>
        <w:t xml:space="preserve">ค่า </w:t>
      </w:r>
      <w:r w:rsidR="0036340E">
        <w:rPr>
          <w:rFonts w:ascii="TH SarabunPSK" w:hAnsi="TH SarabunPSK" w:cs="TH SarabunPSK"/>
          <w:color w:val="808080" w:themeColor="background1" w:themeShade="80"/>
          <w:sz w:val="32"/>
          <w:szCs w:val="32"/>
          <w:u w:val="dotted"/>
        </w:rPr>
        <w:t>FTE</w:t>
      </w:r>
      <w:r w:rsidR="007533A4">
        <w:rPr>
          <w:rFonts w:ascii="TH SarabunPSK" w:hAnsi="TH SarabunPSK" w:cs="TH SarabunPSK"/>
          <w:color w:val="808080" w:themeColor="background1" w:themeShade="80"/>
          <w:sz w:val="32"/>
          <w:szCs w:val="32"/>
          <w:u w:val="dotted"/>
        </w:rPr>
        <w:t>s</w:t>
      </w:r>
      <w:r w:rsidR="0036340E">
        <w:rPr>
          <w:rFonts w:ascii="TH SarabunPSK" w:hAnsi="TH SarabunPSK" w:cs="TH SarabunPSK"/>
          <w:color w:val="808080" w:themeColor="background1" w:themeShade="80"/>
          <w:sz w:val="32"/>
          <w:szCs w:val="32"/>
          <w:u w:val="dotted"/>
          <w:cs/>
        </w:rPr>
        <w:t xml:space="preserve"> </w:t>
      </w:r>
      <w:r w:rsidR="0036340E">
        <w:rPr>
          <w:rFonts w:ascii="TH SarabunPSK" w:hAnsi="TH SarabunPSK" w:cs="TH SarabunPSK" w:hint="cs"/>
          <w:color w:val="808080" w:themeColor="background1" w:themeShade="80"/>
          <w:sz w:val="32"/>
          <w:szCs w:val="32"/>
          <w:u w:val="dotted"/>
          <w:cs/>
        </w:rPr>
        <w:t>หรือค่าภาระงานของอาจารย์</w:t>
      </w:r>
      <w:r w:rsidR="00F917DD">
        <w:rPr>
          <w:rFonts w:ascii="TH SarabunPSK" w:hAnsi="TH SarabunPSK" w:cs="TH SarabunPSK" w:hint="cs"/>
          <w:color w:val="808080" w:themeColor="background1" w:themeShade="80"/>
          <w:sz w:val="32"/>
          <w:szCs w:val="32"/>
          <w:u w:val="dotted"/>
          <w:cs/>
        </w:rPr>
        <w:t>ทุกคนที่สอนให้นักศึกษาในหลักสูตร</w:t>
      </w:r>
      <w:r w:rsidR="0036340E">
        <w:rPr>
          <w:rFonts w:ascii="TH SarabunPSK" w:hAnsi="TH SarabunPSK" w:cs="TH SarabunPSK" w:hint="cs"/>
          <w:color w:val="808080" w:themeColor="background1" w:themeShade="80"/>
          <w:sz w:val="32"/>
          <w:szCs w:val="32"/>
          <w:u w:val="dotted"/>
          <w:cs/>
        </w:rPr>
        <w:t xml:space="preserve"> (กำหนดให้ 1 </w:t>
      </w:r>
      <w:r w:rsidR="0036340E">
        <w:rPr>
          <w:rFonts w:ascii="TH SarabunPSK" w:hAnsi="TH SarabunPSK" w:cs="TH SarabunPSK"/>
          <w:color w:val="808080" w:themeColor="background1" w:themeShade="80"/>
          <w:sz w:val="32"/>
          <w:szCs w:val="32"/>
          <w:u w:val="dotted"/>
        </w:rPr>
        <w:t xml:space="preserve">FTE </w:t>
      </w:r>
      <w:r w:rsidR="0036340E">
        <w:rPr>
          <w:rFonts w:ascii="TH SarabunPSK" w:hAnsi="TH SarabunPSK" w:cs="TH SarabunPSK"/>
          <w:color w:val="808080" w:themeColor="background1" w:themeShade="80"/>
          <w:sz w:val="32"/>
          <w:szCs w:val="32"/>
          <w:u w:val="dotted"/>
          <w:cs/>
        </w:rPr>
        <w:t xml:space="preserve">= </w:t>
      </w:r>
      <w:r w:rsidR="0036340E">
        <w:rPr>
          <w:rFonts w:ascii="TH SarabunPSK" w:hAnsi="TH SarabunPSK" w:cs="TH SarabunPSK" w:hint="cs"/>
          <w:color w:val="808080" w:themeColor="background1" w:themeShade="80"/>
          <w:sz w:val="32"/>
          <w:szCs w:val="32"/>
          <w:u w:val="dotted"/>
          <w:cs/>
        </w:rPr>
        <w:t>ภาระงานสอน 15</w:t>
      </w:r>
      <w:r w:rsidR="007533A4">
        <w:rPr>
          <w:rFonts w:ascii="TH SarabunPSK" w:hAnsi="TH SarabunPSK" w:cs="TH SarabunPSK" w:hint="cs"/>
          <w:color w:val="808080" w:themeColor="background1" w:themeShade="80"/>
          <w:sz w:val="32"/>
          <w:szCs w:val="32"/>
          <w:u w:val="dotted"/>
          <w:cs/>
        </w:rPr>
        <w:t xml:space="preserve"> </w:t>
      </w:r>
      <w:r w:rsidR="0036340E">
        <w:rPr>
          <w:rFonts w:ascii="TH SarabunPSK" w:hAnsi="TH SarabunPSK" w:cs="TH SarabunPSK" w:hint="cs"/>
          <w:color w:val="808080" w:themeColor="background1" w:themeShade="80"/>
          <w:sz w:val="32"/>
          <w:szCs w:val="32"/>
          <w:u w:val="dotted"/>
          <w:cs/>
        </w:rPr>
        <w:t>ชั่วโมงต่อสัปดาห์)</w:t>
      </w:r>
      <w:r w:rsidR="00371591">
        <w:rPr>
          <w:rFonts w:ascii="TH SarabunPSK" w:hAnsi="TH SarabunPSK" w:cs="TH SarabunPSK" w:hint="cs"/>
          <w:color w:val="808080" w:themeColor="background1" w:themeShade="80"/>
          <w:sz w:val="32"/>
          <w:szCs w:val="32"/>
          <w:u w:val="dotted"/>
          <w:cs/>
        </w:rPr>
        <w:t xml:space="preserve"> </w:t>
      </w:r>
      <w:r w:rsidR="00371591">
        <w:rPr>
          <w:rFonts w:ascii="TH SarabunPSK" w:hAnsi="TH SarabunPSK" w:cs="TH SarabunPSK"/>
          <w:color w:val="808080" w:themeColor="background1" w:themeShade="80"/>
          <w:sz w:val="32"/>
          <w:szCs w:val="32"/>
          <w:u w:val="dotted"/>
        </w:rPr>
        <w:t>,</w:t>
      </w:r>
      <w:r w:rsidR="00371591">
        <w:rPr>
          <w:rFonts w:ascii="TH SarabunPSK" w:hAnsi="TH SarabunPSK" w:cs="TH SarabunPSK" w:hint="cs"/>
          <w:color w:val="808080" w:themeColor="background1" w:themeShade="80"/>
          <w:sz w:val="32"/>
          <w:szCs w:val="32"/>
          <w:u w:val="dotted"/>
          <w:cs/>
        </w:rPr>
        <w:t xml:space="preserve"> </w:t>
      </w:r>
      <w:r w:rsidR="00BF3426">
        <w:rPr>
          <w:rFonts w:ascii="TH SarabunPSK" w:hAnsi="TH SarabunPSK" w:cs="TH SarabunPSK" w:hint="cs"/>
          <w:color w:val="808080" w:themeColor="background1" w:themeShade="80"/>
          <w:sz w:val="32"/>
          <w:szCs w:val="32"/>
          <w:u w:val="dotted"/>
          <w:cs/>
        </w:rPr>
        <w:t xml:space="preserve">ให้คิดค่า </w:t>
      </w:r>
      <w:r w:rsidR="00BF3426">
        <w:rPr>
          <w:rFonts w:ascii="TH SarabunPSK" w:hAnsi="TH SarabunPSK" w:cs="TH SarabunPSK"/>
          <w:color w:val="808080" w:themeColor="background1" w:themeShade="80"/>
          <w:sz w:val="32"/>
          <w:szCs w:val="32"/>
          <w:u w:val="dotted"/>
        </w:rPr>
        <w:t xml:space="preserve">FTE </w:t>
      </w:r>
      <w:r w:rsidR="00BF3426">
        <w:rPr>
          <w:rFonts w:ascii="TH SarabunPSK" w:hAnsi="TH SarabunPSK" w:cs="TH SarabunPSK" w:hint="cs"/>
          <w:color w:val="808080" w:themeColor="background1" w:themeShade="80"/>
          <w:sz w:val="32"/>
          <w:szCs w:val="32"/>
          <w:u w:val="dotted"/>
          <w:cs/>
        </w:rPr>
        <w:t xml:space="preserve">ของอาจารย์แต่ละคนทีละภาคการศึกษาแล้วนำมาบวกกันเพื่อแสดงเป็นค่า </w:t>
      </w:r>
      <w:r w:rsidR="00BF3426">
        <w:rPr>
          <w:rFonts w:ascii="TH SarabunPSK" w:hAnsi="TH SarabunPSK" w:cs="TH SarabunPSK"/>
          <w:color w:val="808080" w:themeColor="background1" w:themeShade="80"/>
          <w:sz w:val="32"/>
          <w:szCs w:val="32"/>
          <w:u w:val="dotted"/>
        </w:rPr>
        <w:t xml:space="preserve">FTE </w:t>
      </w:r>
      <w:r w:rsidR="00BF3426">
        <w:rPr>
          <w:rFonts w:ascii="TH SarabunPSK" w:hAnsi="TH SarabunPSK" w:cs="TH SarabunPSK" w:hint="cs"/>
          <w:color w:val="808080" w:themeColor="background1" w:themeShade="80"/>
          <w:sz w:val="32"/>
          <w:szCs w:val="32"/>
          <w:u w:val="dotted"/>
          <w:cs/>
        </w:rPr>
        <w:t xml:space="preserve">ของอาจารย์ในปีการศึกษานั้น, </w:t>
      </w:r>
      <w:r w:rsidR="00371591">
        <w:rPr>
          <w:rFonts w:ascii="TH SarabunPSK" w:hAnsi="TH SarabunPSK" w:cs="TH SarabunPSK" w:hint="cs"/>
          <w:color w:val="808080" w:themeColor="background1" w:themeShade="80"/>
          <w:sz w:val="32"/>
          <w:szCs w:val="32"/>
          <w:u w:val="dotted"/>
          <w:cs/>
        </w:rPr>
        <w:t>ให้</w:t>
      </w:r>
      <w:r w:rsidR="00F917DD">
        <w:rPr>
          <w:rFonts w:ascii="TH SarabunPSK" w:hAnsi="TH SarabunPSK" w:cs="TH SarabunPSK" w:hint="cs"/>
          <w:color w:val="808080" w:themeColor="background1" w:themeShade="80"/>
          <w:sz w:val="32"/>
          <w:szCs w:val="32"/>
          <w:u w:val="dotted"/>
          <w:cs/>
        </w:rPr>
        <w:t>คิด</w:t>
      </w:r>
      <w:r w:rsidR="00371591">
        <w:rPr>
          <w:rFonts w:ascii="TH SarabunPSK" w:hAnsi="TH SarabunPSK" w:cs="TH SarabunPSK" w:hint="cs"/>
          <w:color w:val="808080" w:themeColor="background1" w:themeShade="80"/>
          <w:sz w:val="32"/>
          <w:szCs w:val="32"/>
          <w:u w:val="dotted"/>
          <w:cs/>
        </w:rPr>
        <w:t xml:space="preserve">ค่า </w:t>
      </w:r>
      <w:r w:rsidR="00371591">
        <w:rPr>
          <w:rFonts w:ascii="TH SarabunPSK" w:hAnsi="TH SarabunPSK" w:cs="TH SarabunPSK"/>
          <w:color w:val="808080" w:themeColor="background1" w:themeShade="80"/>
          <w:sz w:val="32"/>
          <w:szCs w:val="32"/>
          <w:u w:val="dotted"/>
        </w:rPr>
        <w:t xml:space="preserve">FTE </w:t>
      </w:r>
      <w:r w:rsidR="00371591">
        <w:rPr>
          <w:rFonts w:ascii="TH SarabunPSK" w:hAnsi="TH SarabunPSK" w:cs="TH SarabunPSK" w:hint="cs"/>
          <w:color w:val="808080" w:themeColor="background1" w:themeShade="80"/>
          <w:sz w:val="32"/>
          <w:szCs w:val="32"/>
          <w:u w:val="dotted"/>
          <w:cs/>
        </w:rPr>
        <w:t>ทั้งของอาจารย์ผู้สอนในหลักสูตร  อาจารย์ผู้สอนรายวิชาศึกษาทั่วไป และอาจารย์พิเศษ (ถ้ามี)</w:t>
      </w:r>
      <w:r w:rsidR="007533A4">
        <w:rPr>
          <w:rFonts w:ascii="TH SarabunPSK" w:hAnsi="TH SarabunPSK" w:cs="TH SarabunPSK"/>
          <w:color w:val="808080" w:themeColor="background1" w:themeShade="80"/>
          <w:sz w:val="32"/>
          <w:szCs w:val="32"/>
          <w:u w:val="dotted"/>
          <w:cs/>
        </w:rPr>
        <w:tab/>
      </w:r>
      <w:r w:rsidR="007533A4">
        <w:rPr>
          <w:rFonts w:ascii="TH SarabunPSK" w:hAnsi="TH SarabunPSK" w:cs="TH SarabunPSK"/>
          <w:color w:val="808080" w:themeColor="background1" w:themeShade="80"/>
          <w:sz w:val="32"/>
          <w:szCs w:val="32"/>
          <w:u w:val="dotted"/>
          <w:cs/>
        </w:rPr>
        <w:tab/>
      </w:r>
      <w:r w:rsidR="007533A4">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ADDB675" w14:textId="5E7E2EE5" w:rsidR="0036340E" w:rsidRPr="0036340E" w:rsidRDefault="007533A4"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hint="cs"/>
          <w:color w:val="808080" w:themeColor="background1" w:themeShade="80"/>
          <w:sz w:val="32"/>
          <w:szCs w:val="32"/>
          <w:u w:val="dotted"/>
          <w:cs/>
        </w:rPr>
        <w:t>ระบุผู้รับผิดชอบในวัด</w:t>
      </w:r>
      <w:r w:rsidR="00094698">
        <w:rPr>
          <w:rFonts w:ascii="TH SarabunPSK" w:hAnsi="TH SarabunPSK" w:cs="TH SarabunPSK" w:hint="cs"/>
          <w:color w:val="808080" w:themeColor="background1" w:themeShade="80"/>
          <w:sz w:val="32"/>
          <w:szCs w:val="32"/>
          <w:u w:val="dotted"/>
          <w:cs/>
        </w:rPr>
        <w:t>และ</w:t>
      </w:r>
      <w:r>
        <w:rPr>
          <w:rFonts w:ascii="TH SarabunPSK" w:hAnsi="TH SarabunPSK" w:cs="TH SarabunPSK" w:hint="cs"/>
          <w:color w:val="808080" w:themeColor="background1" w:themeShade="80"/>
          <w:sz w:val="32"/>
          <w:szCs w:val="32"/>
          <w:u w:val="dotted"/>
          <w:cs/>
        </w:rPr>
        <w:t>วิเคราะห์และนำข้อมูลไปใช้ประโยชน์ในการพัฒนา/ปรับปรุง</w:t>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A5D6A">
        <w:rPr>
          <w:rFonts w:ascii="TH SarabunPSK" w:hAnsi="TH SarabunPSK" w:cs="TH SarabunPSK" w:hint="cs"/>
          <w:color w:val="808080" w:themeColor="background1" w:themeShade="80"/>
          <w:sz w:val="32"/>
          <w:szCs w:val="32"/>
          <w:u w:val="dotted"/>
          <w:cs/>
        </w:rPr>
        <w:t>เพิ่มเติม</w:t>
      </w:r>
      <w:r w:rsidR="002A5D6A" w:rsidRPr="008B2F30">
        <w:rPr>
          <w:rFonts w:ascii="TH SarabunPSK" w:hAnsi="TH SarabunPSK" w:cs="TH SarabunPSK" w:hint="cs"/>
          <w:color w:val="808080" w:themeColor="background1" w:themeShade="80"/>
          <w:sz w:val="32"/>
          <w:szCs w:val="32"/>
          <w:u w:val="dotted"/>
          <w:cs/>
        </w:rPr>
        <w:t>ผลการดำเนินงาน</w:t>
      </w:r>
      <w:r w:rsidR="002A5D6A">
        <w:rPr>
          <w:rFonts w:ascii="TH SarabunPSK" w:hAnsi="TH SarabunPSK" w:cs="TH SarabunPSK" w:hint="cs"/>
          <w:color w:val="808080" w:themeColor="background1" w:themeShade="80"/>
          <w:sz w:val="32"/>
          <w:szCs w:val="32"/>
          <w:u w:val="dotted"/>
          <w:cs/>
        </w:rPr>
        <w:t xml:space="preserve">ตามจริง </w:t>
      </w:r>
      <w:r w:rsidR="002A5D6A">
        <w:rPr>
          <w:rFonts w:ascii="TH SarabunPSK" w:hAnsi="TH SarabunPSK" w:cs="TH SarabunPSK"/>
          <w:color w:val="808080" w:themeColor="background1" w:themeShade="80"/>
          <w:sz w:val="32"/>
          <w:szCs w:val="32"/>
          <w:u w:val="dotted"/>
          <w:cs/>
        </w:rPr>
        <w:t>--</w:t>
      </w:r>
      <w:r w:rsidR="002A5D6A">
        <w:rPr>
          <w:rFonts w:ascii="TH SarabunPSK" w:hAnsi="TH SarabunPSK" w:cs="TH SarabunPSK"/>
          <w:color w:val="808080" w:themeColor="background1" w:themeShade="80"/>
          <w:sz w:val="32"/>
          <w:szCs w:val="32"/>
          <w:u w:val="dotted"/>
        </w:rPr>
        <w:t xml:space="preserve">&gt; </w:t>
      </w:r>
      <w:r w:rsidR="002A5D6A">
        <w:rPr>
          <w:rFonts w:ascii="TH SarabunPSK" w:hAnsi="TH SarabunPSK" w:cs="TH SarabunPSK" w:hint="cs"/>
          <w:color w:val="808080" w:themeColor="background1" w:themeShade="80"/>
          <w:sz w:val="32"/>
          <w:szCs w:val="32"/>
          <w:u w:val="dotted"/>
          <w:cs/>
        </w:rPr>
        <w:t xml:space="preserve">หลักสูตรนำค่า </w:t>
      </w:r>
      <w:r w:rsidR="002A5D6A">
        <w:rPr>
          <w:rFonts w:ascii="TH SarabunPSK" w:hAnsi="TH SarabunPSK" w:cs="TH SarabunPSK"/>
          <w:color w:val="808080" w:themeColor="background1" w:themeShade="80"/>
          <w:sz w:val="32"/>
          <w:szCs w:val="32"/>
          <w:u w:val="dotted"/>
        </w:rPr>
        <w:t xml:space="preserve">FTE </w:t>
      </w:r>
      <w:r w:rsidR="002A5D6A">
        <w:rPr>
          <w:rFonts w:ascii="TH SarabunPSK" w:hAnsi="TH SarabunPSK" w:cs="TH SarabunPSK" w:hint="cs"/>
          <w:color w:val="808080" w:themeColor="background1" w:themeShade="80"/>
          <w:sz w:val="32"/>
          <w:szCs w:val="32"/>
          <w:u w:val="dotted"/>
          <w:cs/>
        </w:rPr>
        <w:t>มา</w:t>
      </w:r>
      <w:r w:rsidR="00983824">
        <w:rPr>
          <w:rFonts w:ascii="TH SarabunPSK" w:hAnsi="TH SarabunPSK" w:cs="TH SarabunPSK" w:hint="cs"/>
          <w:color w:val="808080" w:themeColor="background1" w:themeShade="80"/>
          <w:sz w:val="32"/>
          <w:szCs w:val="32"/>
          <w:u w:val="dotted"/>
          <w:cs/>
        </w:rPr>
        <w:t>ใช้ในการ</w:t>
      </w:r>
      <w:r w:rsidR="002A5D6A">
        <w:rPr>
          <w:rFonts w:ascii="TH SarabunPSK" w:hAnsi="TH SarabunPSK" w:cs="TH SarabunPSK" w:hint="cs"/>
          <w:color w:val="808080" w:themeColor="background1" w:themeShade="80"/>
          <w:sz w:val="32"/>
          <w:szCs w:val="32"/>
          <w:u w:val="dotted"/>
          <w:cs/>
        </w:rPr>
        <w:t>บริหารจัดการภาระงานสอนของอาจารย์อย่างไรบ้าง</w:t>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DD1CF8">
        <w:rPr>
          <w:rFonts w:ascii="TH SarabunPSK" w:hAnsi="TH SarabunPSK" w:cs="TH SarabunPSK" w:hint="cs"/>
          <w:color w:val="808080" w:themeColor="background1" w:themeShade="80"/>
          <w:sz w:val="32"/>
          <w:szCs w:val="32"/>
          <w:u w:val="dotted"/>
          <w:cs/>
        </w:rPr>
        <w:t xml:space="preserve"> </w:t>
      </w:r>
      <w:r w:rsidR="0026535D" w:rsidRPr="008B2F30">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371591">
        <w:rPr>
          <w:rFonts w:ascii="TH SarabunPSK" w:hAnsi="TH SarabunPSK" w:cs="TH SarabunPSK"/>
          <w:color w:val="808080" w:themeColor="background1" w:themeShade="80"/>
          <w:sz w:val="32"/>
          <w:szCs w:val="32"/>
          <w:u w:val="dotted"/>
          <w:cs/>
        </w:rPr>
        <w:tab/>
      </w:r>
      <w:r w:rsidR="00371591">
        <w:rPr>
          <w:rFonts w:ascii="TH SarabunPSK" w:hAnsi="TH SarabunPSK" w:cs="TH SarabunPSK"/>
          <w:color w:val="808080" w:themeColor="background1" w:themeShade="80"/>
          <w:sz w:val="32"/>
          <w:szCs w:val="32"/>
          <w:u w:val="dotted"/>
          <w:cs/>
        </w:rPr>
        <w:tab/>
      </w:r>
      <w:r w:rsidR="0026535D" w:rsidRPr="008B2F30">
        <w:rPr>
          <w:rFonts w:ascii="TH SarabunPSK" w:hAnsi="TH SarabunPSK" w:cs="TH SarabunPSK"/>
          <w:color w:val="808080" w:themeColor="background1" w:themeShade="80"/>
          <w:sz w:val="32"/>
          <w:szCs w:val="32"/>
          <w:u w:val="dotted"/>
          <w:cs/>
        </w:rPr>
        <w:tab/>
      </w:r>
      <w:r w:rsidR="0036340E">
        <w:rPr>
          <w:rFonts w:ascii="TH SarabunPSK" w:hAnsi="TH SarabunPSK" w:cs="TH SarabunPSK"/>
          <w:color w:val="808080" w:themeColor="background1" w:themeShade="80"/>
          <w:sz w:val="32"/>
          <w:szCs w:val="32"/>
          <w:u w:val="dotted"/>
          <w:cs/>
        </w:rPr>
        <w:tab/>
      </w:r>
      <w:r w:rsidR="0036340E">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r w:rsidR="002A5D6A">
        <w:rPr>
          <w:rFonts w:ascii="TH SarabunPSK" w:hAnsi="TH SarabunPSK" w:cs="TH SarabunPSK"/>
          <w:color w:val="808080" w:themeColor="background1" w:themeShade="80"/>
          <w:sz w:val="32"/>
          <w:szCs w:val="32"/>
          <w:u w:val="dotted"/>
          <w:cs/>
        </w:rPr>
        <w:tab/>
      </w:r>
    </w:p>
    <w:p w14:paraId="7A34B46F" w14:textId="19FFDE4F" w:rsidR="0026535D" w:rsidRPr="002F2864" w:rsidRDefault="002F2864" w:rsidP="00D83D9B">
      <w:pPr>
        <w:spacing w:after="0" w:line="240" w:lineRule="auto"/>
        <w:jc w:val="thaiDistribute"/>
        <w:rPr>
          <w:rFonts w:ascii="TH SarabunPSK" w:hAnsi="TH SarabunPSK" w:cs="TH SarabunPSK"/>
          <w:b/>
          <w:bCs/>
          <w:color w:val="FF0000"/>
          <w:sz w:val="32"/>
          <w:szCs w:val="32"/>
        </w:rPr>
      </w:pPr>
      <w:r w:rsidRPr="002F2864">
        <w:rPr>
          <w:rFonts w:ascii="TH SarabunPSK" w:hAnsi="TH SarabunPSK" w:cs="TH SarabunPSK" w:hint="cs"/>
          <w:b/>
          <w:bCs/>
          <w:color w:val="FF0000"/>
          <w:sz w:val="32"/>
          <w:szCs w:val="32"/>
          <w:cs/>
        </w:rPr>
        <w:t>นำตารางมาจาก</w:t>
      </w:r>
      <w:r w:rsidR="009A2D75">
        <w:rPr>
          <w:rFonts w:ascii="TH SarabunPSK" w:hAnsi="TH SarabunPSK" w:cs="TH SarabunPSK" w:hint="cs"/>
          <w:b/>
          <w:bCs/>
          <w:color w:val="FF0000"/>
          <w:sz w:val="32"/>
          <w:szCs w:val="32"/>
          <w:cs/>
        </w:rPr>
        <w:t>คู่มือ</w:t>
      </w:r>
      <w:r w:rsidRPr="002F2864">
        <w:rPr>
          <w:rFonts w:ascii="TH SarabunPSK" w:hAnsi="TH SarabunPSK" w:cs="TH SarabunPSK" w:hint="cs"/>
          <w:b/>
          <w:bCs/>
          <w:color w:val="FF0000"/>
          <w:sz w:val="32"/>
          <w:szCs w:val="32"/>
          <w:cs/>
        </w:rPr>
        <w:t xml:space="preserve">เกณฑ์ </w:t>
      </w:r>
      <w:r w:rsidRPr="002F2864">
        <w:rPr>
          <w:rFonts w:ascii="TH SarabunPSK" w:hAnsi="TH SarabunPSK" w:cs="TH SarabunPSK"/>
          <w:b/>
          <w:bCs/>
          <w:color w:val="FF0000"/>
          <w:sz w:val="32"/>
          <w:szCs w:val="32"/>
        </w:rPr>
        <w:t>AUN</w:t>
      </w:r>
      <w:r w:rsidRPr="002F2864">
        <w:rPr>
          <w:rFonts w:ascii="TH SarabunPSK" w:hAnsi="TH SarabunPSK" w:cs="TH SarabunPSK"/>
          <w:b/>
          <w:bCs/>
          <w:color w:val="FF0000"/>
          <w:sz w:val="32"/>
          <w:szCs w:val="32"/>
          <w:cs/>
        </w:rPr>
        <w:t>-</w:t>
      </w:r>
      <w:r w:rsidRPr="002F2864">
        <w:rPr>
          <w:rFonts w:ascii="TH SarabunPSK" w:hAnsi="TH SarabunPSK" w:cs="TH SarabunPSK"/>
          <w:b/>
          <w:bCs/>
          <w:color w:val="FF0000"/>
          <w:sz w:val="32"/>
          <w:szCs w:val="32"/>
        </w:rPr>
        <w:t>QA version 4</w:t>
      </w:r>
    </w:p>
    <w:p w14:paraId="2F6551FB" w14:textId="6030CEEC" w:rsidR="007173B4" w:rsidRDefault="0039757A" w:rsidP="00D83D9B">
      <w:pPr>
        <w:spacing w:after="0" w:line="240" w:lineRule="auto"/>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w:t>
      </w:r>
      <w:r w:rsidR="00052FAE">
        <w:rPr>
          <w:rFonts w:ascii="TH SarabunPSK" w:hAnsi="TH SarabunPSK" w:cs="TH SarabunPSK" w:hint="cs"/>
          <w:color w:val="000000" w:themeColor="text1"/>
          <w:sz w:val="32"/>
          <w:szCs w:val="32"/>
          <w:cs/>
        </w:rPr>
        <w:t>จำนวน</w:t>
      </w:r>
      <w:r>
        <w:rPr>
          <w:rFonts w:ascii="TH SarabunPSK" w:hAnsi="TH SarabunPSK" w:cs="TH SarabunPSK" w:hint="cs"/>
          <w:color w:val="000000" w:themeColor="text1"/>
          <w:sz w:val="32"/>
          <w:szCs w:val="32"/>
          <w:cs/>
        </w:rPr>
        <w:t>อาจารย์</w:t>
      </w:r>
      <w:r w:rsidR="00052FAE">
        <w:rPr>
          <w:rFonts w:ascii="TH SarabunPSK" w:hAnsi="TH SarabunPSK" w:cs="TH SarabunPSK" w:hint="cs"/>
          <w:color w:val="000000" w:themeColor="text1"/>
          <w:sz w:val="32"/>
          <w:szCs w:val="32"/>
          <w:cs/>
        </w:rPr>
        <w:t>ต่อ</w:t>
      </w:r>
      <w:r w:rsidR="007173B4">
        <w:rPr>
          <w:rFonts w:ascii="TH SarabunPSK" w:hAnsi="TH SarabunPSK" w:cs="TH SarabunPSK" w:hint="cs"/>
          <w:color w:val="000000" w:themeColor="text1"/>
          <w:sz w:val="32"/>
          <w:szCs w:val="32"/>
          <w:cs/>
        </w:rPr>
        <w:t xml:space="preserve">ภาระงาน </w:t>
      </w:r>
      <w:r w:rsidR="007173B4">
        <w:rPr>
          <w:rFonts w:ascii="TH SarabunPSK" w:hAnsi="TH SarabunPSK" w:cs="TH SarabunPSK"/>
          <w:color w:val="000000" w:themeColor="text1"/>
          <w:sz w:val="32"/>
          <w:szCs w:val="32"/>
          <w:cs/>
        </w:rPr>
        <w:t>(</w:t>
      </w:r>
      <w:r w:rsidR="007173B4">
        <w:rPr>
          <w:rFonts w:ascii="TH SarabunPSK" w:hAnsi="TH SarabunPSK" w:cs="TH SarabunPSK"/>
          <w:color w:val="000000" w:themeColor="text1"/>
          <w:sz w:val="32"/>
          <w:szCs w:val="32"/>
        </w:rPr>
        <w:t>FTE</w:t>
      </w:r>
      <w:r w:rsidR="007533A4">
        <w:rPr>
          <w:rFonts w:ascii="TH SarabunPSK" w:hAnsi="TH SarabunPSK" w:cs="TH SarabunPSK"/>
          <w:color w:val="000000" w:themeColor="text1"/>
          <w:sz w:val="32"/>
          <w:szCs w:val="32"/>
        </w:rPr>
        <w:t>s</w:t>
      </w:r>
      <w:r w:rsidR="007173B4">
        <w:rPr>
          <w:rFonts w:ascii="TH SarabunPSK" w:hAnsi="TH SarabunPSK" w:cs="TH SarabunPSK"/>
          <w:color w:val="000000" w:themeColor="text1"/>
          <w:sz w:val="32"/>
          <w:szCs w:val="32"/>
          <w:cs/>
        </w:rPr>
        <w:t>)</w:t>
      </w:r>
    </w:p>
    <w:tbl>
      <w:tblPr>
        <w:tblStyle w:val="af7"/>
        <w:tblW w:w="0" w:type="auto"/>
        <w:tblLook w:val="04A0" w:firstRow="1" w:lastRow="0" w:firstColumn="1" w:lastColumn="0" w:noHBand="0" w:noVBand="1"/>
      </w:tblPr>
      <w:tblGrid>
        <w:gridCol w:w="2263"/>
        <w:gridCol w:w="993"/>
        <w:gridCol w:w="992"/>
        <w:gridCol w:w="1559"/>
        <w:gridCol w:w="1418"/>
        <w:gridCol w:w="1842"/>
      </w:tblGrid>
      <w:tr w:rsidR="00AC4CF1" w:rsidRPr="006D58A4" w14:paraId="317C9238" w14:textId="77777777" w:rsidTr="00AC4CF1">
        <w:trPr>
          <w:trHeight w:val="188"/>
        </w:trPr>
        <w:tc>
          <w:tcPr>
            <w:tcW w:w="2263" w:type="dxa"/>
            <w:vMerge w:val="restart"/>
            <w:vAlign w:val="center"/>
          </w:tcPr>
          <w:p w14:paraId="5D1CF0C1" w14:textId="2DA10FD7" w:rsidR="00AC4CF1" w:rsidRPr="006D58A4" w:rsidRDefault="00AC4CF1" w:rsidP="007173B4">
            <w:pPr>
              <w:jc w:val="center"/>
              <w:rPr>
                <w:rFonts w:ascii="TH SarabunPSK" w:hAnsi="TH SarabunPSK" w:cs="TH SarabunPSK"/>
                <w:b/>
                <w:bCs/>
                <w:color w:val="000000" w:themeColor="text1"/>
                <w:sz w:val="32"/>
                <w:szCs w:val="32"/>
                <w:cs/>
              </w:rPr>
            </w:pPr>
            <w:r w:rsidRPr="006D58A4">
              <w:rPr>
                <w:rFonts w:ascii="TH SarabunPSK" w:hAnsi="TH SarabunPSK" w:cs="TH SarabunPSK" w:hint="cs"/>
                <w:b/>
                <w:bCs/>
                <w:color w:val="000000" w:themeColor="text1"/>
                <w:sz w:val="32"/>
                <w:szCs w:val="32"/>
                <w:cs/>
              </w:rPr>
              <w:t>ประเภทอาจารย์</w:t>
            </w:r>
          </w:p>
        </w:tc>
        <w:tc>
          <w:tcPr>
            <w:tcW w:w="993" w:type="dxa"/>
            <w:vMerge w:val="restart"/>
            <w:vAlign w:val="center"/>
          </w:tcPr>
          <w:p w14:paraId="3A4CF428" w14:textId="1BD2839F" w:rsidR="00AC4CF1" w:rsidRPr="006D58A4" w:rsidRDefault="00AC4CF1" w:rsidP="007173B4">
            <w:pPr>
              <w:jc w:val="center"/>
              <w:rPr>
                <w:rFonts w:ascii="TH SarabunPSK" w:hAnsi="TH SarabunPSK" w:cs="TH SarabunPSK"/>
                <w:b/>
                <w:bCs/>
                <w:color w:val="000000" w:themeColor="text1"/>
                <w:sz w:val="32"/>
                <w:szCs w:val="32"/>
              </w:rPr>
            </w:pPr>
            <w:r w:rsidRPr="006D58A4">
              <w:rPr>
                <w:rFonts w:ascii="TH SarabunPSK" w:hAnsi="TH SarabunPSK" w:cs="TH SarabunPSK"/>
                <w:b/>
                <w:bCs/>
                <w:color w:val="000000" w:themeColor="text1"/>
                <w:sz w:val="32"/>
                <w:szCs w:val="32"/>
              </w:rPr>
              <w:t>M</w:t>
            </w:r>
          </w:p>
        </w:tc>
        <w:tc>
          <w:tcPr>
            <w:tcW w:w="992" w:type="dxa"/>
            <w:vMerge w:val="restart"/>
            <w:vAlign w:val="center"/>
          </w:tcPr>
          <w:p w14:paraId="353F666B" w14:textId="761028F3" w:rsidR="00AC4CF1" w:rsidRPr="006D58A4" w:rsidRDefault="00AC4CF1" w:rsidP="007173B4">
            <w:pPr>
              <w:jc w:val="center"/>
              <w:rPr>
                <w:rFonts w:ascii="TH SarabunPSK" w:hAnsi="TH SarabunPSK" w:cs="TH SarabunPSK"/>
                <w:b/>
                <w:bCs/>
                <w:color w:val="000000" w:themeColor="text1"/>
                <w:sz w:val="32"/>
                <w:szCs w:val="32"/>
              </w:rPr>
            </w:pPr>
            <w:r w:rsidRPr="006D58A4">
              <w:rPr>
                <w:rFonts w:ascii="TH SarabunPSK" w:hAnsi="TH SarabunPSK" w:cs="TH SarabunPSK"/>
                <w:b/>
                <w:bCs/>
                <w:color w:val="000000" w:themeColor="text1"/>
                <w:sz w:val="32"/>
                <w:szCs w:val="32"/>
              </w:rPr>
              <w:t>F</w:t>
            </w:r>
          </w:p>
        </w:tc>
        <w:tc>
          <w:tcPr>
            <w:tcW w:w="2977" w:type="dxa"/>
            <w:gridSpan w:val="2"/>
            <w:vAlign w:val="center"/>
          </w:tcPr>
          <w:p w14:paraId="72C9247F" w14:textId="374BA94D" w:rsidR="00AC4CF1" w:rsidRPr="006D58A4" w:rsidRDefault="00AC4CF1" w:rsidP="007173B4">
            <w:pPr>
              <w:jc w:val="center"/>
              <w:rPr>
                <w:rFonts w:ascii="TH SarabunPSK" w:hAnsi="TH SarabunPSK" w:cs="TH SarabunPSK"/>
                <w:b/>
                <w:bCs/>
                <w:color w:val="000000" w:themeColor="text1"/>
                <w:sz w:val="32"/>
                <w:szCs w:val="32"/>
              </w:rPr>
            </w:pPr>
            <w:r>
              <w:rPr>
                <w:rFonts w:ascii="TH SarabunPSK" w:hAnsi="TH SarabunPSK" w:cs="TH SarabunPSK"/>
                <w:b/>
                <w:bCs/>
                <w:color w:val="000000" w:themeColor="text1"/>
                <w:sz w:val="32"/>
                <w:szCs w:val="32"/>
              </w:rPr>
              <w:t>Total</w:t>
            </w:r>
          </w:p>
        </w:tc>
        <w:tc>
          <w:tcPr>
            <w:tcW w:w="1842" w:type="dxa"/>
            <w:vMerge w:val="restart"/>
            <w:vAlign w:val="center"/>
          </w:tcPr>
          <w:p w14:paraId="298A160C" w14:textId="508AE261" w:rsidR="00AC4CF1" w:rsidRPr="006D58A4" w:rsidRDefault="00AC4CF1" w:rsidP="007173B4">
            <w:pPr>
              <w:jc w:val="center"/>
              <w:rPr>
                <w:rFonts w:ascii="TH SarabunPSK" w:hAnsi="TH SarabunPSK" w:cs="TH SarabunPSK"/>
                <w:b/>
                <w:bCs/>
                <w:color w:val="000000" w:themeColor="text1"/>
                <w:sz w:val="32"/>
                <w:szCs w:val="32"/>
                <w:cs/>
              </w:rPr>
            </w:pPr>
            <w:r w:rsidRPr="006D58A4">
              <w:rPr>
                <w:rFonts w:ascii="TH SarabunPSK" w:hAnsi="TH SarabunPSK" w:cs="TH SarabunPSK" w:hint="cs"/>
                <w:b/>
                <w:bCs/>
                <w:color w:val="000000" w:themeColor="text1"/>
                <w:sz w:val="32"/>
                <w:szCs w:val="32"/>
                <w:cs/>
              </w:rPr>
              <w:t>ร้อยละปริญญาเอก</w:t>
            </w:r>
          </w:p>
        </w:tc>
      </w:tr>
      <w:tr w:rsidR="00AC4CF1" w:rsidRPr="006D58A4" w14:paraId="675120FF" w14:textId="77777777" w:rsidTr="007173B4">
        <w:trPr>
          <w:trHeight w:val="225"/>
        </w:trPr>
        <w:tc>
          <w:tcPr>
            <w:tcW w:w="2263" w:type="dxa"/>
            <w:vMerge/>
          </w:tcPr>
          <w:p w14:paraId="7F455BBD" w14:textId="77777777" w:rsidR="00AC4CF1" w:rsidRPr="006D58A4" w:rsidRDefault="00AC4CF1" w:rsidP="00AC4CF1">
            <w:pPr>
              <w:jc w:val="center"/>
              <w:rPr>
                <w:rFonts w:ascii="TH SarabunPSK" w:hAnsi="TH SarabunPSK" w:cs="TH SarabunPSK"/>
                <w:b/>
                <w:bCs/>
                <w:color w:val="000000" w:themeColor="text1"/>
                <w:sz w:val="32"/>
                <w:szCs w:val="32"/>
                <w:cs/>
              </w:rPr>
            </w:pPr>
          </w:p>
        </w:tc>
        <w:tc>
          <w:tcPr>
            <w:tcW w:w="993" w:type="dxa"/>
            <w:vMerge/>
          </w:tcPr>
          <w:p w14:paraId="22DD543A" w14:textId="77777777" w:rsidR="00AC4CF1" w:rsidRPr="006D58A4" w:rsidRDefault="00AC4CF1" w:rsidP="00AC4CF1">
            <w:pPr>
              <w:jc w:val="center"/>
              <w:rPr>
                <w:rFonts w:ascii="TH SarabunPSK" w:hAnsi="TH SarabunPSK" w:cs="TH SarabunPSK"/>
                <w:b/>
                <w:bCs/>
                <w:color w:val="000000" w:themeColor="text1"/>
                <w:sz w:val="32"/>
                <w:szCs w:val="32"/>
              </w:rPr>
            </w:pPr>
          </w:p>
        </w:tc>
        <w:tc>
          <w:tcPr>
            <w:tcW w:w="992" w:type="dxa"/>
            <w:vMerge/>
          </w:tcPr>
          <w:p w14:paraId="1FF50492" w14:textId="77777777" w:rsidR="00AC4CF1" w:rsidRPr="006D58A4" w:rsidRDefault="00AC4CF1" w:rsidP="00AC4CF1">
            <w:pPr>
              <w:jc w:val="center"/>
              <w:rPr>
                <w:rFonts w:ascii="TH SarabunPSK" w:hAnsi="TH SarabunPSK" w:cs="TH SarabunPSK"/>
                <w:b/>
                <w:bCs/>
                <w:color w:val="000000" w:themeColor="text1"/>
                <w:sz w:val="32"/>
                <w:szCs w:val="32"/>
              </w:rPr>
            </w:pPr>
          </w:p>
        </w:tc>
        <w:tc>
          <w:tcPr>
            <w:tcW w:w="1559" w:type="dxa"/>
          </w:tcPr>
          <w:p w14:paraId="15BD242B" w14:textId="465D46A8" w:rsidR="00AC4CF1" w:rsidRPr="006D58A4" w:rsidRDefault="00AC4CF1" w:rsidP="00AC4CF1">
            <w:pPr>
              <w:jc w:val="center"/>
              <w:rPr>
                <w:rFonts w:ascii="TH SarabunPSK" w:hAnsi="TH SarabunPSK" w:cs="TH SarabunPSK"/>
                <w:b/>
                <w:bCs/>
                <w:color w:val="000000" w:themeColor="text1"/>
                <w:sz w:val="32"/>
                <w:szCs w:val="32"/>
              </w:rPr>
            </w:pPr>
            <w:r w:rsidRPr="006D58A4">
              <w:rPr>
                <w:rFonts w:ascii="TH SarabunPSK" w:hAnsi="TH SarabunPSK" w:cs="TH SarabunPSK"/>
                <w:b/>
                <w:bCs/>
                <w:color w:val="000000" w:themeColor="text1"/>
                <w:sz w:val="32"/>
                <w:szCs w:val="32"/>
              </w:rPr>
              <w:t>Headcount</w:t>
            </w:r>
          </w:p>
        </w:tc>
        <w:tc>
          <w:tcPr>
            <w:tcW w:w="1418" w:type="dxa"/>
          </w:tcPr>
          <w:p w14:paraId="142131E8" w14:textId="036C87C2" w:rsidR="00AC4CF1" w:rsidRPr="006D58A4" w:rsidRDefault="00AC4CF1" w:rsidP="00AC4CF1">
            <w:pPr>
              <w:jc w:val="center"/>
              <w:rPr>
                <w:rFonts w:ascii="TH SarabunPSK" w:hAnsi="TH SarabunPSK" w:cs="TH SarabunPSK"/>
                <w:b/>
                <w:bCs/>
                <w:color w:val="000000" w:themeColor="text1"/>
                <w:sz w:val="32"/>
                <w:szCs w:val="32"/>
              </w:rPr>
            </w:pPr>
            <w:r w:rsidRPr="006D58A4">
              <w:rPr>
                <w:rFonts w:ascii="TH SarabunPSK" w:hAnsi="TH SarabunPSK" w:cs="TH SarabunPSK"/>
                <w:b/>
                <w:bCs/>
                <w:color w:val="000000" w:themeColor="text1"/>
                <w:sz w:val="32"/>
                <w:szCs w:val="32"/>
              </w:rPr>
              <w:t>FTE</w:t>
            </w:r>
          </w:p>
        </w:tc>
        <w:tc>
          <w:tcPr>
            <w:tcW w:w="1842" w:type="dxa"/>
            <w:vMerge/>
          </w:tcPr>
          <w:p w14:paraId="5884522B" w14:textId="77777777" w:rsidR="00AC4CF1" w:rsidRPr="006D58A4" w:rsidRDefault="00AC4CF1" w:rsidP="00AC4CF1">
            <w:pPr>
              <w:jc w:val="center"/>
              <w:rPr>
                <w:rFonts w:ascii="TH SarabunPSK" w:hAnsi="TH SarabunPSK" w:cs="TH SarabunPSK"/>
                <w:b/>
                <w:bCs/>
                <w:color w:val="000000" w:themeColor="text1"/>
                <w:sz w:val="32"/>
                <w:szCs w:val="32"/>
                <w:cs/>
              </w:rPr>
            </w:pPr>
          </w:p>
        </w:tc>
      </w:tr>
      <w:tr w:rsidR="00AC4CF1" w14:paraId="45A3450B" w14:textId="77777777" w:rsidTr="007173B4">
        <w:tc>
          <w:tcPr>
            <w:tcW w:w="2263" w:type="dxa"/>
          </w:tcPr>
          <w:p w14:paraId="1302293E" w14:textId="13ED29BE" w:rsidR="00AC4CF1" w:rsidRDefault="00AC4CF1" w:rsidP="00AC4CF1">
            <w:pPr>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รองศาสตราจารย์</w:t>
            </w:r>
          </w:p>
        </w:tc>
        <w:tc>
          <w:tcPr>
            <w:tcW w:w="993" w:type="dxa"/>
          </w:tcPr>
          <w:p w14:paraId="54F4DA28" w14:textId="0595702B"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992" w:type="dxa"/>
          </w:tcPr>
          <w:p w14:paraId="506217EE" w14:textId="1966BD58"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559" w:type="dxa"/>
          </w:tcPr>
          <w:p w14:paraId="5E3CF8C6" w14:textId="157A96CA"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418" w:type="dxa"/>
          </w:tcPr>
          <w:p w14:paraId="6420B2AC" w14:textId="1AF7713E"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842" w:type="dxa"/>
          </w:tcPr>
          <w:p w14:paraId="55735C28" w14:textId="21C0114C"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r>
      <w:tr w:rsidR="00AC4CF1" w14:paraId="580D0B7E" w14:textId="77777777" w:rsidTr="007173B4">
        <w:tc>
          <w:tcPr>
            <w:tcW w:w="2263" w:type="dxa"/>
          </w:tcPr>
          <w:p w14:paraId="2583E504" w14:textId="361FDE75" w:rsidR="00AC4CF1" w:rsidRDefault="00AC4CF1" w:rsidP="00AC4CF1">
            <w:pPr>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ผู้ช่วยศาสตราจารย์</w:t>
            </w:r>
          </w:p>
        </w:tc>
        <w:tc>
          <w:tcPr>
            <w:tcW w:w="993" w:type="dxa"/>
          </w:tcPr>
          <w:p w14:paraId="4FF59D19" w14:textId="606445CF"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992" w:type="dxa"/>
          </w:tcPr>
          <w:p w14:paraId="1C98AF56" w14:textId="01D6EEB2"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559" w:type="dxa"/>
          </w:tcPr>
          <w:p w14:paraId="288B3542" w14:textId="2D8FC3A2"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418" w:type="dxa"/>
          </w:tcPr>
          <w:p w14:paraId="7F86F599" w14:textId="7F50F4B1"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842" w:type="dxa"/>
          </w:tcPr>
          <w:p w14:paraId="7788D980" w14:textId="5FC82F26"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r>
      <w:tr w:rsidR="00AC4CF1" w14:paraId="40746D87" w14:textId="77777777" w:rsidTr="007173B4">
        <w:tc>
          <w:tcPr>
            <w:tcW w:w="2263" w:type="dxa"/>
          </w:tcPr>
          <w:p w14:paraId="56E3EAC8" w14:textId="39E234CF" w:rsidR="00AC4CF1" w:rsidRDefault="00AC4CF1" w:rsidP="00AC4CF1">
            <w:pPr>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อาจารย์ประจำ</w:t>
            </w:r>
          </w:p>
        </w:tc>
        <w:tc>
          <w:tcPr>
            <w:tcW w:w="993" w:type="dxa"/>
          </w:tcPr>
          <w:p w14:paraId="00B2EF19" w14:textId="34E83919"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992" w:type="dxa"/>
          </w:tcPr>
          <w:p w14:paraId="6B8B4FE5" w14:textId="4BE34BAC"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559" w:type="dxa"/>
          </w:tcPr>
          <w:p w14:paraId="5A84FEC6" w14:textId="69DAEC49"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418" w:type="dxa"/>
          </w:tcPr>
          <w:p w14:paraId="3B2EDD9A" w14:textId="0EA78E74"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842" w:type="dxa"/>
          </w:tcPr>
          <w:p w14:paraId="0FF83776" w14:textId="4D10BB20"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r>
      <w:tr w:rsidR="00AC4CF1" w14:paraId="7F16A941" w14:textId="77777777" w:rsidTr="007173B4">
        <w:tc>
          <w:tcPr>
            <w:tcW w:w="2263" w:type="dxa"/>
          </w:tcPr>
          <w:p w14:paraId="083C8AE3" w14:textId="524AD2EA" w:rsidR="00AC4CF1" w:rsidRDefault="00AC4CF1" w:rsidP="00AC4CF1">
            <w:pPr>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อาจารย์พิเศษ</w:t>
            </w:r>
          </w:p>
        </w:tc>
        <w:tc>
          <w:tcPr>
            <w:tcW w:w="993" w:type="dxa"/>
          </w:tcPr>
          <w:p w14:paraId="15A8E03D" w14:textId="41E9D7C8"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992" w:type="dxa"/>
          </w:tcPr>
          <w:p w14:paraId="0AAF395D" w14:textId="4307F48A"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559" w:type="dxa"/>
          </w:tcPr>
          <w:p w14:paraId="7F3856E9" w14:textId="233D26A7"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418" w:type="dxa"/>
          </w:tcPr>
          <w:p w14:paraId="2F6B1657" w14:textId="7C00AA4F"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c>
          <w:tcPr>
            <w:tcW w:w="1842" w:type="dxa"/>
          </w:tcPr>
          <w:p w14:paraId="3A44DE73" w14:textId="40928A24" w:rsidR="00AC4CF1" w:rsidRDefault="00AC4CF1" w:rsidP="00AC4CF1">
            <w:pPr>
              <w:jc w:val="center"/>
              <w:rPr>
                <w:rFonts w:ascii="TH SarabunPSK" w:hAnsi="TH SarabunPSK" w:cs="TH SarabunPSK"/>
                <w:color w:val="000000" w:themeColor="text1"/>
                <w:sz w:val="32"/>
                <w:szCs w:val="32"/>
              </w:rPr>
            </w:pPr>
            <w:r w:rsidRPr="00B44166">
              <w:rPr>
                <w:rFonts w:ascii="TH SarabunPSK" w:hAnsi="TH SarabunPSK" w:cs="TH SarabunPSK"/>
                <w:color w:val="808080" w:themeColor="background1" w:themeShade="80"/>
                <w:sz w:val="32"/>
                <w:szCs w:val="32"/>
              </w:rPr>
              <w:t>xx</w:t>
            </w:r>
          </w:p>
        </w:tc>
      </w:tr>
      <w:tr w:rsidR="00AC4CF1" w:rsidRPr="007173B4" w14:paraId="2C091CD2" w14:textId="77777777" w:rsidTr="007173B4">
        <w:tc>
          <w:tcPr>
            <w:tcW w:w="2263" w:type="dxa"/>
          </w:tcPr>
          <w:p w14:paraId="34B33AF1" w14:textId="5EE8C639" w:rsidR="00AC4CF1" w:rsidRPr="007173B4" w:rsidRDefault="00AC4CF1" w:rsidP="00AC4CF1">
            <w:pPr>
              <w:jc w:val="center"/>
              <w:rPr>
                <w:rFonts w:ascii="TH SarabunPSK" w:hAnsi="TH SarabunPSK" w:cs="TH SarabunPSK"/>
                <w:b/>
                <w:bCs/>
                <w:color w:val="000000" w:themeColor="text1"/>
                <w:sz w:val="32"/>
                <w:szCs w:val="32"/>
                <w:cs/>
              </w:rPr>
            </w:pPr>
            <w:r w:rsidRPr="007173B4">
              <w:rPr>
                <w:rFonts w:ascii="TH SarabunPSK" w:hAnsi="TH SarabunPSK" w:cs="TH SarabunPSK" w:hint="cs"/>
                <w:b/>
                <w:bCs/>
                <w:color w:val="000000" w:themeColor="text1"/>
                <w:sz w:val="32"/>
                <w:szCs w:val="32"/>
                <w:cs/>
              </w:rPr>
              <w:t>รวม</w:t>
            </w:r>
          </w:p>
        </w:tc>
        <w:tc>
          <w:tcPr>
            <w:tcW w:w="993" w:type="dxa"/>
          </w:tcPr>
          <w:p w14:paraId="5AE8FFA6" w14:textId="37F238E7" w:rsidR="00AC4CF1" w:rsidRPr="00B44166" w:rsidRDefault="00AC4CF1" w:rsidP="00AC4CF1">
            <w:pPr>
              <w:jc w:val="center"/>
              <w:rPr>
                <w:rFonts w:ascii="TH SarabunPSK" w:hAnsi="TH SarabunPSK" w:cs="TH SarabunPSK"/>
                <w:b/>
                <w:bCs/>
                <w:color w:val="000000" w:themeColor="text1"/>
                <w:sz w:val="32"/>
                <w:szCs w:val="32"/>
              </w:rPr>
            </w:pPr>
            <w:r w:rsidRPr="00B44166">
              <w:rPr>
                <w:rFonts w:ascii="TH SarabunPSK" w:hAnsi="TH SarabunPSK" w:cs="TH SarabunPSK"/>
                <w:b/>
                <w:bCs/>
                <w:color w:val="808080" w:themeColor="background1" w:themeShade="80"/>
                <w:sz w:val="32"/>
                <w:szCs w:val="32"/>
              </w:rPr>
              <w:t>xx</w:t>
            </w:r>
          </w:p>
        </w:tc>
        <w:tc>
          <w:tcPr>
            <w:tcW w:w="992" w:type="dxa"/>
          </w:tcPr>
          <w:p w14:paraId="37A463D0" w14:textId="627DB814" w:rsidR="00AC4CF1" w:rsidRPr="00B44166" w:rsidRDefault="00AC4CF1" w:rsidP="00AC4CF1">
            <w:pPr>
              <w:jc w:val="center"/>
              <w:rPr>
                <w:rFonts w:ascii="TH SarabunPSK" w:hAnsi="TH SarabunPSK" w:cs="TH SarabunPSK"/>
                <w:b/>
                <w:bCs/>
                <w:color w:val="000000" w:themeColor="text1"/>
                <w:sz w:val="32"/>
                <w:szCs w:val="32"/>
              </w:rPr>
            </w:pPr>
            <w:r w:rsidRPr="00B44166">
              <w:rPr>
                <w:rFonts w:ascii="TH SarabunPSK" w:hAnsi="TH SarabunPSK" w:cs="TH SarabunPSK"/>
                <w:b/>
                <w:bCs/>
                <w:color w:val="808080" w:themeColor="background1" w:themeShade="80"/>
                <w:sz w:val="32"/>
                <w:szCs w:val="32"/>
              </w:rPr>
              <w:t>xx</w:t>
            </w:r>
          </w:p>
        </w:tc>
        <w:tc>
          <w:tcPr>
            <w:tcW w:w="1559" w:type="dxa"/>
          </w:tcPr>
          <w:p w14:paraId="3895FA9B" w14:textId="0C0BC005" w:rsidR="00AC4CF1" w:rsidRPr="00B44166" w:rsidRDefault="00AC4CF1" w:rsidP="00AC4CF1">
            <w:pPr>
              <w:jc w:val="center"/>
              <w:rPr>
                <w:rFonts w:ascii="TH SarabunPSK" w:hAnsi="TH SarabunPSK" w:cs="TH SarabunPSK"/>
                <w:b/>
                <w:bCs/>
                <w:color w:val="000000" w:themeColor="text1"/>
                <w:sz w:val="32"/>
                <w:szCs w:val="32"/>
              </w:rPr>
            </w:pPr>
            <w:r w:rsidRPr="00B44166">
              <w:rPr>
                <w:rFonts w:ascii="TH SarabunPSK" w:hAnsi="TH SarabunPSK" w:cs="TH SarabunPSK"/>
                <w:b/>
                <w:bCs/>
                <w:color w:val="808080" w:themeColor="background1" w:themeShade="80"/>
                <w:sz w:val="32"/>
                <w:szCs w:val="32"/>
              </w:rPr>
              <w:t>xx</w:t>
            </w:r>
          </w:p>
        </w:tc>
        <w:tc>
          <w:tcPr>
            <w:tcW w:w="1418" w:type="dxa"/>
          </w:tcPr>
          <w:p w14:paraId="6CBBD031" w14:textId="39D230BF" w:rsidR="00AC4CF1" w:rsidRPr="00B44166" w:rsidRDefault="00AC4CF1" w:rsidP="00AC4CF1">
            <w:pPr>
              <w:jc w:val="center"/>
              <w:rPr>
                <w:rFonts w:ascii="TH SarabunPSK" w:hAnsi="TH SarabunPSK" w:cs="TH SarabunPSK"/>
                <w:b/>
                <w:bCs/>
                <w:color w:val="000000" w:themeColor="text1"/>
                <w:sz w:val="32"/>
                <w:szCs w:val="32"/>
              </w:rPr>
            </w:pPr>
            <w:r w:rsidRPr="00B44166">
              <w:rPr>
                <w:rFonts w:ascii="TH SarabunPSK" w:hAnsi="TH SarabunPSK" w:cs="TH SarabunPSK"/>
                <w:b/>
                <w:bCs/>
                <w:color w:val="808080" w:themeColor="background1" w:themeShade="80"/>
                <w:sz w:val="32"/>
                <w:szCs w:val="32"/>
              </w:rPr>
              <w:t>xx</w:t>
            </w:r>
          </w:p>
        </w:tc>
        <w:tc>
          <w:tcPr>
            <w:tcW w:w="1842" w:type="dxa"/>
          </w:tcPr>
          <w:p w14:paraId="7C2ED75E" w14:textId="4FA4DA50" w:rsidR="00AC4CF1" w:rsidRPr="00B44166" w:rsidRDefault="00AC4CF1" w:rsidP="00AC4CF1">
            <w:pPr>
              <w:jc w:val="center"/>
              <w:rPr>
                <w:rFonts w:ascii="TH SarabunPSK" w:hAnsi="TH SarabunPSK" w:cs="TH SarabunPSK"/>
                <w:b/>
                <w:bCs/>
                <w:color w:val="000000" w:themeColor="text1"/>
                <w:sz w:val="32"/>
                <w:szCs w:val="32"/>
              </w:rPr>
            </w:pPr>
            <w:r w:rsidRPr="00B44166">
              <w:rPr>
                <w:rFonts w:ascii="TH SarabunPSK" w:hAnsi="TH SarabunPSK" w:cs="TH SarabunPSK"/>
                <w:b/>
                <w:bCs/>
                <w:color w:val="808080" w:themeColor="background1" w:themeShade="80"/>
                <w:sz w:val="32"/>
                <w:szCs w:val="32"/>
              </w:rPr>
              <w:t>xx</w:t>
            </w:r>
          </w:p>
        </w:tc>
      </w:tr>
    </w:tbl>
    <w:p w14:paraId="133DADF3" w14:textId="5E2D4616" w:rsidR="00D83D9B" w:rsidRDefault="00D83D9B" w:rsidP="00D83D9B">
      <w:pPr>
        <w:spacing w:after="0" w:line="240" w:lineRule="auto"/>
        <w:jc w:val="thaiDistribute"/>
        <w:rPr>
          <w:rFonts w:ascii="TH SarabunPSK" w:hAnsi="TH SarabunPSK" w:cs="TH SarabunPSK"/>
          <w:color w:val="000000" w:themeColor="text1"/>
          <w:sz w:val="32"/>
          <w:szCs w:val="32"/>
        </w:rPr>
      </w:pPr>
    </w:p>
    <w:p w14:paraId="3F706299" w14:textId="040680A5" w:rsidR="00B572E4" w:rsidRDefault="00B572E4" w:rsidP="00B572E4">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hint="cs"/>
          <w:b/>
          <w:bCs/>
          <w:color w:val="FF0000"/>
          <w:sz w:val="32"/>
          <w:szCs w:val="32"/>
          <w:cs/>
        </w:rPr>
        <w:t>หรือ</w:t>
      </w:r>
      <w:r w:rsidR="002E24F6">
        <w:rPr>
          <w:rFonts w:ascii="TH SarabunPSK" w:hAnsi="TH SarabunPSK" w:cs="TH SarabunPSK" w:hint="cs"/>
          <w:b/>
          <w:bCs/>
          <w:color w:val="FF0000"/>
          <w:sz w:val="32"/>
          <w:szCs w:val="32"/>
          <w:cs/>
        </w:rPr>
        <w:t>อาจ</w:t>
      </w:r>
      <w:r w:rsidRPr="00BB468A">
        <w:rPr>
          <w:rFonts w:ascii="TH SarabunPSK" w:hAnsi="TH SarabunPSK" w:cs="TH SarabunPSK" w:hint="cs"/>
          <w:b/>
          <w:bCs/>
          <w:color w:val="FF0000"/>
          <w:sz w:val="32"/>
          <w:szCs w:val="32"/>
          <w:cs/>
        </w:rPr>
        <w:t>ใช้ตารางนี้</w:t>
      </w:r>
      <w:r w:rsidR="00215EFB">
        <w:rPr>
          <w:rFonts w:ascii="TH SarabunPSK" w:hAnsi="TH SarabunPSK" w:cs="TH SarabunPSK" w:hint="cs"/>
          <w:b/>
          <w:bCs/>
          <w:color w:val="FF0000"/>
          <w:sz w:val="32"/>
          <w:szCs w:val="32"/>
          <w:cs/>
        </w:rPr>
        <w:t>แทน</w:t>
      </w:r>
      <w:r w:rsidRPr="00BB468A">
        <w:rPr>
          <w:rFonts w:ascii="TH SarabunPSK" w:hAnsi="TH SarabunPSK" w:cs="TH SarabunPSK" w:hint="cs"/>
          <w:b/>
          <w:bCs/>
          <w:color w:val="FF0000"/>
          <w:sz w:val="32"/>
          <w:szCs w:val="32"/>
          <w:cs/>
        </w:rPr>
        <w:t>ก็ได้ตามเห็นควร</w:t>
      </w:r>
    </w:p>
    <w:p w14:paraId="558354D5" w14:textId="3C44FB36" w:rsidR="00B572E4" w:rsidRDefault="00B572E4" w:rsidP="00B572E4">
      <w:pPr>
        <w:spacing w:after="0" w:line="240" w:lineRule="auto"/>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sidR="007A33F5">
        <w:rPr>
          <w:rFonts w:ascii="TH SarabunPSK" w:hAnsi="TH SarabunPSK" w:cs="TH SarabunPSK" w:hint="cs"/>
          <w:color w:val="000000" w:themeColor="text1"/>
          <w:sz w:val="32"/>
          <w:szCs w:val="32"/>
          <w:cs/>
        </w:rPr>
        <w:t xml:space="preserve">จำนวนอาจารย์ต่อภาระงาน </w:t>
      </w:r>
      <w:r w:rsidR="007A33F5">
        <w:rPr>
          <w:rFonts w:ascii="TH SarabunPSK" w:hAnsi="TH SarabunPSK" w:cs="TH SarabunPSK"/>
          <w:color w:val="000000" w:themeColor="text1"/>
          <w:sz w:val="32"/>
          <w:szCs w:val="32"/>
          <w:cs/>
        </w:rPr>
        <w:t>(</w:t>
      </w:r>
      <w:r w:rsidR="007A33F5">
        <w:rPr>
          <w:rFonts w:ascii="TH SarabunPSK" w:hAnsi="TH SarabunPSK" w:cs="TH SarabunPSK"/>
          <w:color w:val="000000" w:themeColor="text1"/>
          <w:sz w:val="32"/>
          <w:szCs w:val="32"/>
        </w:rPr>
        <w:t>FTE</w:t>
      </w:r>
      <w:r w:rsidR="007A33F5">
        <w:rPr>
          <w:rFonts w:ascii="TH SarabunPSK" w:hAnsi="TH SarabunPSK" w:cs="TH SarabunPSK"/>
          <w:color w:val="000000" w:themeColor="text1"/>
          <w:sz w:val="32"/>
          <w:szCs w:val="32"/>
          <w:cs/>
        </w:rPr>
        <w:t>)</w:t>
      </w:r>
    </w:p>
    <w:tbl>
      <w:tblPr>
        <w:tblStyle w:val="af7"/>
        <w:tblW w:w="0" w:type="auto"/>
        <w:tblLook w:val="04A0" w:firstRow="1" w:lastRow="0" w:firstColumn="1" w:lastColumn="0" w:noHBand="0" w:noVBand="1"/>
      </w:tblPr>
      <w:tblGrid>
        <w:gridCol w:w="562"/>
        <w:gridCol w:w="4083"/>
        <w:gridCol w:w="1267"/>
        <w:gridCol w:w="1153"/>
        <w:gridCol w:w="1154"/>
        <w:gridCol w:w="1131"/>
      </w:tblGrid>
      <w:tr w:rsidR="003A3092" w:rsidRPr="003A3092" w14:paraId="7291C94F" w14:textId="77777777" w:rsidTr="003A3092">
        <w:tc>
          <w:tcPr>
            <w:tcW w:w="562" w:type="dxa"/>
          </w:tcPr>
          <w:p w14:paraId="781D9CBB" w14:textId="53BAFD41"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lastRenderedPageBreak/>
              <w:t>ที่</w:t>
            </w:r>
          </w:p>
        </w:tc>
        <w:tc>
          <w:tcPr>
            <w:tcW w:w="4083" w:type="dxa"/>
          </w:tcPr>
          <w:p w14:paraId="017E7B9D" w14:textId="29D112EF" w:rsidR="003A3092" w:rsidRPr="003A3092" w:rsidRDefault="003A3092" w:rsidP="007A33F5">
            <w:pPr>
              <w:jc w:val="center"/>
              <w:rPr>
                <w:rFonts w:ascii="TH SarabunPSK" w:hAnsi="TH SarabunPSK" w:cs="TH SarabunPSK"/>
                <w:b/>
                <w:bCs/>
                <w:color w:val="000000" w:themeColor="text1"/>
                <w:sz w:val="32"/>
                <w:szCs w:val="32"/>
                <w:cs/>
              </w:rPr>
            </w:pPr>
            <w:r w:rsidRPr="003A3092">
              <w:rPr>
                <w:rFonts w:ascii="TH SarabunPSK" w:hAnsi="TH SarabunPSK" w:cs="TH SarabunPSK" w:hint="cs"/>
                <w:b/>
                <w:bCs/>
                <w:color w:val="000000" w:themeColor="text1"/>
                <w:sz w:val="32"/>
                <w:szCs w:val="32"/>
                <w:cs/>
              </w:rPr>
              <w:t>อาจารย์</w:t>
            </w:r>
            <w:r w:rsidR="007533A4">
              <w:rPr>
                <w:rFonts w:ascii="TH SarabunPSK" w:hAnsi="TH SarabunPSK" w:cs="TH SarabunPSK" w:hint="cs"/>
                <w:b/>
                <w:bCs/>
                <w:color w:val="000000" w:themeColor="text1"/>
                <w:sz w:val="32"/>
                <w:szCs w:val="32"/>
                <w:cs/>
              </w:rPr>
              <w:t>ผู้สอน</w:t>
            </w:r>
          </w:p>
        </w:tc>
        <w:tc>
          <w:tcPr>
            <w:tcW w:w="1267" w:type="dxa"/>
          </w:tcPr>
          <w:p w14:paraId="25E1BCAB" w14:textId="76B10E4C"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ภาระงาน</w:t>
            </w:r>
          </w:p>
          <w:p w14:paraId="2312B523" w14:textId="5E487AA8"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เทอมที่ 1</w:t>
            </w:r>
          </w:p>
        </w:tc>
        <w:tc>
          <w:tcPr>
            <w:tcW w:w="1153" w:type="dxa"/>
          </w:tcPr>
          <w:p w14:paraId="19BCD7BE" w14:textId="77777777"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ภาระงาน</w:t>
            </w:r>
          </w:p>
          <w:p w14:paraId="1FBBB54A" w14:textId="0F3CEF78"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เทอมที่ 2</w:t>
            </w:r>
          </w:p>
        </w:tc>
        <w:tc>
          <w:tcPr>
            <w:tcW w:w="1154" w:type="dxa"/>
          </w:tcPr>
          <w:p w14:paraId="7F26ACD9" w14:textId="56958925"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ภาระงานเฉลี่ย</w:t>
            </w:r>
          </w:p>
        </w:tc>
        <w:tc>
          <w:tcPr>
            <w:tcW w:w="1131" w:type="dxa"/>
          </w:tcPr>
          <w:p w14:paraId="09C2004A" w14:textId="57026CCF"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 xml:space="preserve">ค่า </w:t>
            </w:r>
            <w:r w:rsidRPr="003A3092">
              <w:rPr>
                <w:rFonts w:ascii="TH SarabunPSK" w:hAnsi="TH SarabunPSK" w:cs="TH SarabunPSK"/>
                <w:b/>
                <w:bCs/>
                <w:color w:val="000000" w:themeColor="text1"/>
                <w:sz w:val="32"/>
                <w:szCs w:val="32"/>
              </w:rPr>
              <w:t>FTE</w:t>
            </w:r>
          </w:p>
        </w:tc>
      </w:tr>
      <w:tr w:rsidR="003A3092" w14:paraId="07240912" w14:textId="77777777" w:rsidTr="003A3092">
        <w:tc>
          <w:tcPr>
            <w:tcW w:w="562" w:type="dxa"/>
          </w:tcPr>
          <w:p w14:paraId="5DE4BEE7" w14:textId="04D4C64D" w:rsidR="003A3092" w:rsidRDefault="003A3092" w:rsidP="003A3092">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1</w:t>
            </w:r>
          </w:p>
        </w:tc>
        <w:tc>
          <w:tcPr>
            <w:tcW w:w="4083" w:type="dxa"/>
          </w:tcPr>
          <w:p w14:paraId="2ADD8E70" w14:textId="6047A800" w:rsidR="003A3092" w:rsidRPr="003A3092" w:rsidRDefault="003A3092" w:rsidP="00B572E4">
            <w:pPr>
              <w:jc w:val="thaiDistribute"/>
              <w:rPr>
                <w:rFonts w:ascii="TH SarabunPSK" w:hAnsi="TH SarabunPSK" w:cs="TH SarabunPSK"/>
                <w:color w:val="808080" w:themeColor="background1" w:themeShade="80"/>
                <w:sz w:val="32"/>
                <w:szCs w:val="32"/>
              </w:rPr>
            </w:pPr>
            <w:r w:rsidRPr="003A3092">
              <w:rPr>
                <w:rFonts w:ascii="TH SarabunPSK" w:hAnsi="TH SarabunPSK" w:cs="TH SarabunPSK" w:hint="cs"/>
                <w:color w:val="808080" w:themeColor="background1" w:themeShade="80"/>
                <w:sz w:val="32"/>
                <w:szCs w:val="32"/>
                <w:cs/>
              </w:rPr>
              <w:t>ชื่อ-นามสกุล</w:t>
            </w:r>
            <w:r w:rsidRPr="003A3092">
              <w:rPr>
                <w:rFonts w:ascii="TH SarabunPSK" w:hAnsi="TH SarabunPSK" w:cs="TH SarabunPSK"/>
                <w:color w:val="808080" w:themeColor="background1" w:themeShade="80"/>
                <w:sz w:val="32"/>
                <w:szCs w:val="32"/>
                <w:cs/>
              </w:rPr>
              <w:t>……………………………………………..</w:t>
            </w:r>
          </w:p>
        </w:tc>
        <w:tc>
          <w:tcPr>
            <w:tcW w:w="1267" w:type="dxa"/>
          </w:tcPr>
          <w:p w14:paraId="2B7C90A4" w14:textId="7E17CF1E" w:rsidR="003A3092" w:rsidRDefault="003A3092" w:rsidP="003A3092">
            <w:pPr>
              <w:jc w:val="center"/>
              <w:rPr>
                <w:rFonts w:ascii="TH SarabunPSK" w:hAnsi="TH SarabunPSK" w:cs="TH SarabunPSK"/>
                <w:color w:val="000000" w:themeColor="text1"/>
                <w:sz w:val="32"/>
                <w:szCs w:val="32"/>
              </w:rPr>
            </w:pPr>
          </w:p>
        </w:tc>
        <w:tc>
          <w:tcPr>
            <w:tcW w:w="1153" w:type="dxa"/>
          </w:tcPr>
          <w:p w14:paraId="64C5AC8E" w14:textId="62915FDF" w:rsidR="003A3092" w:rsidRDefault="003A3092" w:rsidP="003A3092">
            <w:pPr>
              <w:jc w:val="center"/>
              <w:rPr>
                <w:rFonts w:ascii="TH SarabunPSK" w:hAnsi="TH SarabunPSK" w:cs="TH SarabunPSK"/>
                <w:color w:val="000000" w:themeColor="text1"/>
                <w:sz w:val="32"/>
                <w:szCs w:val="32"/>
              </w:rPr>
            </w:pPr>
          </w:p>
        </w:tc>
        <w:tc>
          <w:tcPr>
            <w:tcW w:w="1154" w:type="dxa"/>
          </w:tcPr>
          <w:p w14:paraId="0E79C0A5" w14:textId="0A510DF6" w:rsidR="003A3092" w:rsidRDefault="003A3092" w:rsidP="003A3092">
            <w:pPr>
              <w:jc w:val="center"/>
              <w:rPr>
                <w:rFonts w:ascii="TH SarabunPSK" w:hAnsi="TH SarabunPSK" w:cs="TH SarabunPSK"/>
                <w:color w:val="000000" w:themeColor="text1"/>
                <w:sz w:val="32"/>
                <w:szCs w:val="32"/>
              </w:rPr>
            </w:pPr>
          </w:p>
        </w:tc>
        <w:tc>
          <w:tcPr>
            <w:tcW w:w="1131" w:type="dxa"/>
          </w:tcPr>
          <w:p w14:paraId="6FE0337C" w14:textId="40A80EEA" w:rsidR="003A3092" w:rsidRDefault="003A3092" w:rsidP="003A3092">
            <w:pPr>
              <w:jc w:val="center"/>
              <w:rPr>
                <w:rFonts w:ascii="TH SarabunPSK" w:hAnsi="TH SarabunPSK" w:cs="TH SarabunPSK"/>
                <w:color w:val="000000" w:themeColor="text1"/>
                <w:sz w:val="32"/>
                <w:szCs w:val="32"/>
              </w:rPr>
            </w:pPr>
          </w:p>
        </w:tc>
      </w:tr>
      <w:tr w:rsidR="003A3092" w14:paraId="1633E5DD" w14:textId="77777777" w:rsidTr="003A3092">
        <w:tc>
          <w:tcPr>
            <w:tcW w:w="562" w:type="dxa"/>
          </w:tcPr>
          <w:p w14:paraId="0C7CB61C" w14:textId="71C82827" w:rsidR="003A3092" w:rsidRDefault="003A3092" w:rsidP="003A3092">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w:t>
            </w:r>
          </w:p>
        </w:tc>
        <w:tc>
          <w:tcPr>
            <w:tcW w:w="4083" w:type="dxa"/>
          </w:tcPr>
          <w:p w14:paraId="01B39EA8" w14:textId="24C22BE5" w:rsidR="003A3092" w:rsidRDefault="003A3092" w:rsidP="003A3092">
            <w:pPr>
              <w:jc w:val="thaiDistribute"/>
              <w:rPr>
                <w:rFonts w:ascii="TH SarabunPSK" w:hAnsi="TH SarabunPSK" w:cs="TH SarabunPSK"/>
                <w:color w:val="000000" w:themeColor="text1"/>
                <w:sz w:val="32"/>
                <w:szCs w:val="32"/>
              </w:rPr>
            </w:pPr>
            <w:r w:rsidRPr="003A3092">
              <w:rPr>
                <w:rFonts w:ascii="TH SarabunPSK" w:hAnsi="TH SarabunPSK" w:cs="TH SarabunPSK" w:hint="cs"/>
                <w:color w:val="808080" w:themeColor="background1" w:themeShade="80"/>
                <w:sz w:val="32"/>
                <w:szCs w:val="32"/>
                <w:cs/>
              </w:rPr>
              <w:t>ชื่อ-นามสกุล</w:t>
            </w:r>
            <w:r w:rsidRPr="003A3092">
              <w:rPr>
                <w:rFonts w:ascii="TH SarabunPSK" w:hAnsi="TH SarabunPSK" w:cs="TH SarabunPSK"/>
                <w:color w:val="808080" w:themeColor="background1" w:themeShade="80"/>
                <w:sz w:val="32"/>
                <w:szCs w:val="32"/>
                <w:cs/>
              </w:rPr>
              <w:t>……………………………………………..</w:t>
            </w:r>
          </w:p>
        </w:tc>
        <w:tc>
          <w:tcPr>
            <w:tcW w:w="1267" w:type="dxa"/>
          </w:tcPr>
          <w:p w14:paraId="2762F6FD" w14:textId="10AE16F6" w:rsidR="003A3092" w:rsidRDefault="003A3092" w:rsidP="003A3092">
            <w:pPr>
              <w:jc w:val="center"/>
              <w:rPr>
                <w:rFonts w:ascii="TH SarabunPSK" w:hAnsi="TH SarabunPSK" w:cs="TH SarabunPSK"/>
                <w:color w:val="000000" w:themeColor="text1"/>
                <w:sz w:val="32"/>
                <w:szCs w:val="32"/>
              </w:rPr>
            </w:pPr>
          </w:p>
        </w:tc>
        <w:tc>
          <w:tcPr>
            <w:tcW w:w="1153" w:type="dxa"/>
          </w:tcPr>
          <w:p w14:paraId="1AA9FED6" w14:textId="77777777" w:rsidR="003A3092" w:rsidRDefault="003A3092" w:rsidP="003A3092">
            <w:pPr>
              <w:jc w:val="center"/>
              <w:rPr>
                <w:rFonts w:ascii="TH SarabunPSK" w:hAnsi="TH SarabunPSK" w:cs="TH SarabunPSK"/>
                <w:color w:val="000000" w:themeColor="text1"/>
                <w:sz w:val="32"/>
                <w:szCs w:val="32"/>
              </w:rPr>
            </w:pPr>
          </w:p>
        </w:tc>
        <w:tc>
          <w:tcPr>
            <w:tcW w:w="1154" w:type="dxa"/>
          </w:tcPr>
          <w:p w14:paraId="06A210B1" w14:textId="77777777" w:rsidR="003A3092" w:rsidRDefault="003A3092" w:rsidP="003A3092">
            <w:pPr>
              <w:jc w:val="center"/>
              <w:rPr>
                <w:rFonts w:ascii="TH SarabunPSK" w:hAnsi="TH SarabunPSK" w:cs="TH SarabunPSK"/>
                <w:color w:val="000000" w:themeColor="text1"/>
                <w:sz w:val="32"/>
                <w:szCs w:val="32"/>
              </w:rPr>
            </w:pPr>
          </w:p>
        </w:tc>
        <w:tc>
          <w:tcPr>
            <w:tcW w:w="1131" w:type="dxa"/>
          </w:tcPr>
          <w:p w14:paraId="12670B94" w14:textId="77777777" w:rsidR="003A3092" w:rsidRDefault="003A3092" w:rsidP="003A3092">
            <w:pPr>
              <w:jc w:val="center"/>
              <w:rPr>
                <w:rFonts w:ascii="TH SarabunPSK" w:hAnsi="TH SarabunPSK" w:cs="TH SarabunPSK"/>
                <w:color w:val="000000" w:themeColor="text1"/>
                <w:sz w:val="32"/>
                <w:szCs w:val="32"/>
              </w:rPr>
            </w:pPr>
          </w:p>
        </w:tc>
      </w:tr>
      <w:tr w:rsidR="003A3092" w:rsidRPr="003A3092" w14:paraId="185C3348" w14:textId="77777777" w:rsidTr="00EB78C0">
        <w:tc>
          <w:tcPr>
            <w:tcW w:w="4645" w:type="dxa"/>
            <w:gridSpan w:val="2"/>
          </w:tcPr>
          <w:p w14:paraId="7120217C" w14:textId="7B88C88D" w:rsidR="003A3092" w:rsidRPr="003A3092" w:rsidRDefault="003A3092" w:rsidP="003A3092">
            <w:pPr>
              <w:jc w:val="center"/>
              <w:rPr>
                <w:rFonts w:ascii="TH SarabunPSK" w:hAnsi="TH SarabunPSK" w:cs="TH SarabunPSK"/>
                <w:b/>
                <w:bCs/>
                <w:color w:val="000000" w:themeColor="text1"/>
                <w:sz w:val="32"/>
                <w:szCs w:val="32"/>
              </w:rPr>
            </w:pPr>
            <w:r w:rsidRPr="003A3092">
              <w:rPr>
                <w:rFonts w:ascii="TH SarabunPSK" w:hAnsi="TH SarabunPSK" w:cs="TH SarabunPSK" w:hint="cs"/>
                <w:b/>
                <w:bCs/>
                <w:color w:val="000000" w:themeColor="text1"/>
                <w:sz w:val="32"/>
                <w:szCs w:val="32"/>
                <w:cs/>
              </w:rPr>
              <w:t>รวมทั้งหลักสูตร</w:t>
            </w:r>
          </w:p>
        </w:tc>
        <w:tc>
          <w:tcPr>
            <w:tcW w:w="1267" w:type="dxa"/>
          </w:tcPr>
          <w:p w14:paraId="78B1958B" w14:textId="77777777" w:rsidR="003A3092" w:rsidRPr="003A3092" w:rsidRDefault="003A3092" w:rsidP="003A3092">
            <w:pPr>
              <w:jc w:val="center"/>
              <w:rPr>
                <w:rFonts w:ascii="TH SarabunPSK" w:hAnsi="TH SarabunPSK" w:cs="TH SarabunPSK"/>
                <w:b/>
                <w:bCs/>
                <w:color w:val="000000" w:themeColor="text1"/>
                <w:sz w:val="32"/>
                <w:szCs w:val="32"/>
              </w:rPr>
            </w:pPr>
          </w:p>
        </w:tc>
        <w:tc>
          <w:tcPr>
            <w:tcW w:w="1153" w:type="dxa"/>
          </w:tcPr>
          <w:p w14:paraId="4FC2ED4E" w14:textId="77777777" w:rsidR="003A3092" w:rsidRPr="003A3092" w:rsidRDefault="003A3092" w:rsidP="003A3092">
            <w:pPr>
              <w:jc w:val="center"/>
              <w:rPr>
                <w:rFonts w:ascii="TH SarabunPSK" w:hAnsi="TH SarabunPSK" w:cs="TH SarabunPSK"/>
                <w:b/>
                <w:bCs/>
                <w:color w:val="000000" w:themeColor="text1"/>
                <w:sz w:val="32"/>
                <w:szCs w:val="32"/>
              </w:rPr>
            </w:pPr>
          </w:p>
        </w:tc>
        <w:tc>
          <w:tcPr>
            <w:tcW w:w="1154" w:type="dxa"/>
          </w:tcPr>
          <w:p w14:paraId="0416B443" w14:textId="77777777" w:rsidR="003A3092" w:rsidRPr="003A3092" w:rsidRDefault="003A3092" w:rsidP="003A3092">
            <w:pPr>
              <w:jc w:val="center"/>
              <w:rPr>
                <w:rFonts w:ascii="TH SarabunPSK" w:hAnsi="TH SarabunPSK" w:cs="TH SarabunPSK"/>
                <w:b/>
                <w:bCs/>
                <w:color w:val="000000" w:themeColor="text1"/>
                <w:sz w:val="32"/>
                <w:szCs w:val="32"/>
              </w:rPr>
            </w:pPr>
          </w:p>
        </w:tc>
        <w:tc>
          <w:tcPr>
            <w:tcW w:w="1131" w:type="dxa"/>
          </w:tcPr>
          <w:p w14:paraId="760E2988" w14:textId="77777777" w:rsidR="003A3092" w:rsidRPr="003A3092" w:rsidRDefault="003A3092" w:rsidP="003A3092">
            <w:pPr>
              <w:jc w:val="center"/>
              <w:rPr>
                <w:rFonts w:ascii="TH SarabunPSK" w:hAnsi="TH SarabunPSK" w:cs="TH SarabunPSK"/>
                <w:b/>
                <w:bCs/>
                <w:color w:val="000000" w:themeColor="text1"/>
                <w:sz w:val="32"/>
                <w:szCs w:val="32"/>
              </w:rPr>
            </w:pPr>
          </w:p>
        </w:tc>
      </w:tr>
    </w:tbl>
    <w:p w14:paraId="4A4BB686" w14:textId="3AF1C70F" w:rsidR="00B572E4" w:rsidRPr="006D13D0" w:rsidRDefault="003A3092" w:rsidP="00EE4444">
      <w:pPr>
        <w:spacing w:after="0" w:line="240" w:lineRule="auto"/>
        <w:ind w:firstLine="720"/>
        <w:jc w:val="thaiDistribute"/>
        <w:rPr>
          <w:rFonts w:ascii="TH SarabunPSK" w:hAnsi="TH SarabunPSK" w:cs="TH SarabunPSK"/>
          <w:color w:val="000000" w:themeColor="text1"/>
          <w:sz w:val="32"/>
          <w:szCs w:val="32"/>
          <w:cs/>
        </w:rPr>
      </w:pPr>
      <w:r w:rsidRPr="007E1FF8">
        <w:rPr>
          <w:rFonts w:ascii="TH SarabunPSK" w:hAnsi="TH SarabunPSK" w:cs="TH SarabunPSK" w:hint="cs"/>
          <w:b/>
          <w:bCs/>
          <w:color w:val="000000" w:themeColor="text1"/>
          <w:sz w:val="32"/>
          <w:szCs w:val="32"/>
          <w:cs/>
        </w:rPr>
        <w:t>หมายเหตุ</w:t>
      </w:r>
      <w:r>
        <w:rPr>
          <w:rFonts w:ascii="TH SarabunPSK" w:hAnsi="TH SarabunPSK" w:cs="TH SarabunPSK" w:hint="cs"/>
          <w:color w:val="000000" w:themeColor="text1"/>
          <w:sz w:val="32"/>
          <w:szCs w:val="32"/>
          <w:cs/>
        </w:rPr>
        <w:t xml:space="preserve"> </w:t>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 xml:space="preserve">กำหนดให้ 1 </w:t>
      </w:r>
      <w:r>
        <w:rPr>
          <w:rFonts w:ascii="TH SarabunPSK" w:hAnsi="TH SarabunPSK" w:cs="TH SarabunPSK"/>
          <w:color w:val="000000" w:themeColor="text1"/>
          <w:sz w:val="32"/>
          <w:szCs w:val="32"/>
        </w:rPr>
        <w:t xml:space="preserve">FTE </w:t>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 xml:space="preserve">ภาระงานสอน 15 </w:t>
      </w:r>
      <w:r w:rsidR="00610A58">
        <w:rPr>
          <w:rFonts w:ascii="TH SarabunPSK" w:hAnsi="TH SarabunPSK" w:cs="TH SarabunPSK" w:hint="cs"/>
          <w:color w:val="000000" w:themeColor="text1"/>
          <w:sz w:val="32"/>
          <w:szCs w:val="32"/>
          <w:cs/>
        </w:rPr>
        <w:t>ชั่วโมง/</w:t>
      </w:r>
      <w:r>
        <w:rPr>
          <w:rFonts w:ascii="TH SarabunPSK" w:hAnsi="TH SarabunPSK" w:cs="TH SarabunPSK" w:hint="cs"/>
          <w:color w:val="000000" w:themeColor="text1"/>
          <w:sz w:val="32"/>
          <w:szCs w:val="32"/>
          <w:cs/>
        </w:rPr>
        <w:t>สัปดาห์</w:t>
      </w:r>
      <w:r w:rsidR="00610A58">
        <w:rPr>
          <w:rFonts w:ascii="TH SarabunPSK" w:hAnsi="TH SarabunPSK" w:cs="TH SarabunPSK" w:hint="cs"/>
          <w:color w:val="000000" w:themeColor="text1"/>
          <w:sz w:val="32"/>
          <w:szCs w:val="32"/>
          <w:cs/>
        </w:rPr>
        <w:t>/ภาคการศึกษา</w:t>
      </w:r>
      <w:r w:rsidR="007533A4">
        <w:rPr>
          <w:rFonts w:ascii="TH SarabunPSK" w:hAnsi="TH SarabunPSK" w:cs="TH SarabunPSK" w:hint="cs"/>
          <w:color w:val="000000" w:themeColor="text1"/>
          <w:sz w:val="32"/>
          <w:szCs w:val="32"/>
          <w:cs/>
        </w:rPr>
        <w:t xml:space="preserve"> </w:t>
      </w:r>
    </w:p>
    <w:p w14:paraId="0F8F4C6C" w14:textId="77777777" w:rsidR="00221920" w:rsidRDefault="00221920" w:rsidP="00B572E4">
      <w:pPr>
        <w:spacing w:after="0" w:line="240" w:lineRule="auto"/>
        <w:jc w:val="thaiDistribute"/>
        <w:rPr>
          <w:rFonts w:ascii="TH SarabunPSK" w:hAnsi="TH SarabunPSK" w:cs="TH SarabunPSK"/>
          <w:color w:val="000000" w:themeColor="text1"/>
          <w:sz w:val="32"/>
          <w:szCs w:val="32"/>
        </w:rPr>
      </w:pPr>
    </w:p>
    <w:p w14:paraId="755517D6" w14:textId="77777777" w:rsidR="00221920" w:rsidRDefault="00221920" w:rsidP="00B572E4">
      <w:pPr>
        <w:spacing w:after="0" w:line="240" w:lineRule="auto"/>
        <w:jc w:val="thaiDistribute"/>
        <w:rPr>
          <w:rFonts w:ascii="TH SarabunPSK" w:hAnsi="TH SarabunPSK" w:cs="TH SarabunPSK"/>
          <w:color w:val="000000" w:themeColor="text1"/>
          <w:sz w:val="32"/>
          <w:szCs w:val="32"/>
        </w:rPr>
      </w:pPr>
    </w:p>
    <w:p w14:paraId="46254E8F" w14:textId="77777777" w:rsidR="00221920" w:rsidRDefault="00221920" w:rsidP="00B572E4">
      <w:pPr>
        <w:spacing w:after="0" w:line="240" w:lineRule="auto"/>
        <w:jc w:val="thaiDistribute"/>
        <w:rPr>
          <w:rFonts w:ascii="TH SarabunPSK" w:hAnsi="TH SarabunPSK" w:cs="TH SarabunPSK"/>
          <w:color w:val="000000" w:themeColor="text1"/>
          <w:sz w:val="32"/>
          <w:szCs w:val="32"/>
        </w:rPr>
      </w:pPr>
    </w:p>
    <w:p w14:paraId="5818B679" w14:textId="5C806EBE" w:rsidR="007533A4" w:rsidRDefault="007533A4" w:rsidP="00B572E4">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p>
    <w:p w14:paraId="7C0DCBF3" w14:textId="0C64CAF5" w:rsidR="00D83D9B" w:rsidRPr="004D7B2A" w:rsidRDefault="00D83D9B" w:rsidP="00D83D9B">
      <w:pPr>
        <w:spacing w:after="0" w:line="240" w:lineRule="auto"/>
        <w:jc w:val="thaiDistribute"/>
        <w:rPr>
          <w:rFonts w:ascii="TH SarabunPSK" w:hAnsi="TH SarabunPSK" w:cs="TH SarabunPSK"/>
          <w:b/>
          <w:bCs/>
          <w:color w:val="000000" w:themeColor="text1"/>
          <w:sz w:val="32"/>
          <w:szCs w:val="32"/>
        </w:rPr>
      </w:pPr>
      <w:r w:rsidRPr="004D7B2A">
        <w:rPr>
          <w:rFonts w:ascii="TH SarabunPSK" w:hAnsi="TH SarabunPSK" w:cs="TH SarabunPSK"/>
          <w:b/>
          <w:bCs/>
          <w:color w:val="000000" w:themeColor="text1"/>
          <w:sz w:val="32"/>
          <w:szCs w:val="32"/>
        </w:rPr>
        <w:t>5</w:t>
      </w:r>
      <w:r w:rsidRPr="004D7B2A">
        <w:rPr>
          <w:rFonts w:ascii="TH SarabunPSK" w:hAnsi="TH SarabunPSK" w:cs="TH SarabunPSK"/>
          <w:b/>
          <w:bCs/>
          <w:color w:val="000000" w:themeColor="text1"/>
          <w:sz w:val="32"/>
          <w:szCs w:val="32"/>
          <w:cs/>
        </w:rPr>
        <w:t>.</w:t>
      </w:r>
      <w:r w:rsidRPr="004D7B2A">
        <w:rPr>
          <w:rFonts w:ascii="TH SarabunPSK" w:hAnsi="TH SarabunPSK" w:cs="TH SarabunPSK"/>
          <w:b/>
          <w:bCs/>
          <w:color w:val="000000" w:themeColor="text1"/>
          <w:sz w:val="32"/>
          <w:szCs w:val="32"/>
        </w:rPr>
        <w:t xml:space="preserve">3 </w:t>
      </w:r>
      <w:r w:rsidR="00211FFA" w:rsidRPr="00211FFA">
        <w:rPr>
          <w:rFonts w:ascii="TH SarabunPSK" w:hAnsi="TH SarabunPSK" w:cs="TH SarabunPSK"/>
          <w:b/>
          <w:bCs/>
          <w:sz w:val="32"/>
          <w:szCs w:val="32"/>
        </w:rPr>
        <w:t xml:space="preserve">The </w:t>
      </w:r>
      <w:proofErr w:type="spellStart"/>
      <w:r w:rsidR="00211FFA" w:rsidRPr="00211FFA">
        <w:rPr>
          <w:rFonts w:ascii="TH SarabunPSK" w:hAnsi="TH SarabunPSK" w:cs="TH SarabunPSK"/>
          <w:b/>
          <w:bCs/>
          <w:sz w:val="32"/>
          <w:szCs w:val="32"/>
        </w:rPr>
        <w:t>programme</w:t>
      </w:r>
      <w:proofErr w:type="spellEnd"/>
      <w:r w:rsidR="00211FFA" w:rsidRPr="00211FFA">
        <w:rPr>
          <w:rFonts w:ascii="TH SarabunPSK" w:hAnsi="TH SarabunPSK" w:cs="TH SarabunPSK"/>
          <w:b/>
          <w:bCs/>
          <w:sz w:val="32"/>
          <w:szCs w:val="32"/>
        </w:rPr>
        <w:t xml:space="preserve"> to show that the competences of the academic staff are determined, evaluated, and communicated</w:t>
      </w:r>
      <w:r w:rsidR="00211FFA" w:rsidRPr="00211FFA">
        <w:rPr>
          <w:rFonts w:ascii="TH SarabunPSK" w:hAnsi="TH SarabunPSK" w:cs="TH SarabunPSK"/>
          <w:b/>
          <w:bCs/>
          <w:sz w:val="32"/>
          <w:szCs w:val="32"/>
          <w:cs/>
        </w:rPr>
        <w:t>.</w:t>
      </w:r>
    </w:p>
    <w:p w14:paraId="6DA52479" w14:textId="3DE58779" w:rsidR="00D83D9B" w:rsidRDefault="00D83D9B" w:rsidP="00D83D9B">
      <w:pPr>
        <w:spacing w:after="0" w:line="240" w:lineRule="auto"/>
        <w:jc w:val="thaiDistribute"/>
        <w:rPr>
          <w:rFonts w:ascii="TH SarabunPSK" w:hAnsi="TH SarabunPSK" w:cs="TH SarabunPSK"/>
          <w:sz w:val="32"/>
          <w:szCs w:val="32"/>
        </w:rPr>
      </w:pPr>
    </w:p>
    <w:p w14:paraId="298B114A" w14:textId="29D9DEA2" w:rsidR="0026535D" w:rsidRPr="0026535D" w:rsidRDefault="0026535D"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5F4A64" w:rsidRPr="007A6A8B">
        <w:rPr>
          <w:rFonts w:ascii="TH SarabunPSK" w:hAnsi="TH SarabunPSK" w:cs="TH SarabunPSK"/>
          <w:color w:val="808080" w:themeColor="background1" w:themeShade="80"/>
          <w:sz w:val="32"/>
          <w:szCs w:val="32"/>
          <w:u w:val="dotted"/>
        </w:rPr>
        <w:fldChar w:fldCharType="begin"/>
      </w:r>
      <w:r w:rsidR="005F4A64" w:rsidRPr="007A6A8B">
        <w:rPr>
          <w:rFonts w:ascii="TH SarabunPSK" w:hAnsi="TH SarabunPSK" w:cs="TH SarabunPSK"/>
          <w:color w:val="808080" w:themeColor="background1" w:themeShade="80"/>
          <w:sz w:val="32"/>
          <w:szCs w:val="32"/>
          <w:u w:val="dotted"/>
        </w:rPr>
        <w:instrText xml:space="preserve"> MACROBUTTON  AcceptAllChangesInDoc </w:instrText>
      </w:r>
      <w:r w:rsidR="005F4A64" w:rsidRPr="007A6A8B">
        <w:rPr>
          <w:rFonts w:ascii="TH SarabunPSK" w:hAnsi="TH SarabunPSK" w:cs="TH SarabunPSK"/>
          <w:color w:val="808080" w:themeColor="background1" w:themeShade="80"/>
          <w:sz w:val="32"/>
          <w:szCs w:val="32"/>
          <w:u w:val="dotted"/>
          <w:cs/>
        </w:rPr>
        <w:instrText xml:space="preserve">[คลิกพิมพ์] </w:instrText>
      </w:r>
      <w:r w:rsidR="005F4A64" w:rsidRPr="007A6A8B">
        <w:rPr>
          <w:rFonts w:ascii="TH SarabunPSK" w:hAnsi="TH SarabunPSK" w:cs="TH SarabunPSK"/>
          <w:color w:val="808080" w:themeColor="background1" w:themeShade="80"/>
          <w:sz w:val="32"/>
          <w:szCs w:val="32"/>
          <w:u w:val="dotted"/>
        </w:rPr>
        <w:fldChar w:fldCharType="end"/>
      </w:r>
      <w:r w:rsidR="005F4A64">
        <w:rPr>
          <w:rFonts w:ascii="TH SarabunPSK" w:hAnsi="TH SarabunPSK" w:cs="TH SarabunPSK" w:hint="cs"/>
          <w:color w:val="808080" w:themeColor="background1" w:themeShade="80"/>
          <w:sz w:val="32"/>
          <w:szCs w:val="32"/>
          <w:u w:val="dotted"/>
          <w:cs/>
        </w:rPr>
        <w:t xml:space="preserve"> </w:t>
      </w:r>
      <w:r w:rsidR="00DD1CF8">
        <w:rPr>
          <w:rFonts w:ascii="TH SarabunPSK" w:hAnsi="TH SarabunPSK" w:cs="TH SarabunPSK" w:hint="cs"/>
          <w:color w:val="808080" w:themeColor="background1" w:themeShade="80"/>
          <w:sz w:val="32"/>
          <w:szCs w:val="32"/>
          <w:u w:val="dotted"/>
          <w:cs/>
        </w:rPr>
        <w:t>เพิ่มเติม</w:t>
      </w:r>
      <w:r w:rsidR="00DD1CF8" w:rsidRPr="008B2F30">
        <w:rPr>
          <w:rFonts w:ascii="TH SarabunPSK" w:hAnsi="TH SarabunPSK" w:cs="TH SarabunPSK" w:hint="cs"/>
          <w:color w:val="808080" w:themeColor="background1" w:themeShade="80"/>
          <w:sz w:val="32"/>
          <w:szCs w:val="32"/>
          <w:u w:val="dotted"/>
          <w:cs/>
        </w:rPr>
        <w:t>ผลการดำเนินงาน</w:t>
      </w:r>
      <w:r w:rsidR="00DD1CF8">
        <w:rPr>
          <w:rFonts w:ascii="TH SarabunPSK" w:hAnsi="TH SarabunPSK" w:cs="TH SarabunPSK" w:hint="cs"/>
          <w:color w:val="808080" w:themeColor="background1" w:themeShade="80"/>
          <w:sz w:val="32"/>
          <w:szCs w:val="32"/>
          <w:u w:val="dotted"/>
          <w:cs/>
        </w:rPr>
        <w:t xml:space="preserve">ตามจริง </w:t>
      </w:r>
      <w:r w:rsidR="00DD1CF8">
        <w:rPr>
          <w:rFonts w:ascii="TH SarabunPSK" w:hAnsi="TH SarabunPSK" w:cs="TH SarabunPSK"/>
          <w:color w:val="808080" w:themeColor="background1" w:themeShade="80"/>
          <w:sz w:val="32"/>
          <w:szCs w:val="32"/>
          <w:u w:val="dotted"/>
          <w:cs/>
        </w:rPr>
        <w:t>--</w:t>
      </w:r>
      <w:r w:rsidR="00DD1CF8">
        <w:rPr>
          <w:rFonts w:ascii="TH SarabunPSK" w:hAnsi="TH SarabunPSK" w:cs="TH SarabunPSK"/>
          <w:color w:val="808080" w:themeColor="background1" w:themeShade="80"/>
          <w:sz w:val="32"/>
          <w:szCs w:val="32"/>
          <w:u w:val="dotted"/>
        </w:rPr>
        <w:t xml:space="preserve">&gt; </w:t>
      </w:r>
      <w:r w:rsidR="00DD1CF8">
        <w:rPr>
          <w:rFonts w:ascii="TH SarabunPSK" w:hAnsi="TH SarabunPSK" w:cs="TH SarabunPSK" w:hint="cs"/>
          <w:color w:val="808080" w:themeColor="background1" w:themeShade="80"/>
          <w:sz w:val="32"/>
          <w:szCs w:val="32"/>
          <w:u w:val="dotted"/>
          <w:cs/>
        </w:rPr>
        <w:t>แสดงการกำหนด ประเมิน และการสื่อสารสมรรถนะของอาจารย์ (ด้านความรู้ ด้านทักษะ ด้านเจตคติ</w:t>
      </w:r>
      <w:r w:rsidR="007533A4">
        <w:rPr>
          <w:rFonts w:ascii="TH SarabunPSK" w:hAnsi="TH SarabunPSK" w:cs="TH SarabunPSK" w:hint="cs"/>
          <w:color w:val="808080" w:themeColor="background1" w:themeShade="80"/>
          <w:sz w:val="32"/>
          <w:szCs w:val="32"/>
          <w:u w:val="dotted"/>
          <w:cs/>
        </w:rPr>
        <w:t xml:space="preserve"> ด้านบุคลิกลักษณะ ด้านทักษ</w:t>
      </w:r>
      <w:r w:rsidR="00094698">
        <w:rPr>
          <w:rFonts w:ascii="TH SarabunPSK" w:hAnsi="TH SarabunPSK" w:cs="TH SarabunPSK" w:hint="cs"/>
          <w:color w:val="808080" w:themeColor="background1" w:themeShade="80"/>
          <w:sz w:val="32"/>
          <w:szCs w:val="32"/>
          <w:u w:val="dotted"/>
          <w:cs/>
        </w:rPr>
        <w:t>ะ</w:t>
      </w:r>
      <w:r w:rsidR="007533A4">
        <w:rPr>
          <w:rFonts w:ascii="TH SarabunPSK" w:hAnsi="TH SarabunPSK" w:cs="TH SarabunPSK" w:hint="cs"/>
          <w:color w:val="808080" w:themeColor="background1" w:themeShade="80"/>
          <w:sz w:val="32"/>
          <w:szCs w:val="32"/>
          <w:u w:val="dotted"/>
          <w:cs/>
        </w:rPr>
        <w:t>การถ่ายทอด</w:t>
      </w:r>
      <w:r w:rsidR="00DD1CF8">
        <w:rPr>
          <w:rFonts w:ascii="TH SarabunPSK" w:hAnsi="TH SarabunPSK" w:cs="TH SarabunPSK" w:hint="cs"/>
          <w:color w:val="808080" w:themeColor="background1" w:themeShade="80"/>
          <w:sz w:val="32"/>
          <w:szCs w:val="32"/>
          <w:u w:val="dotted"/>
          <w:cs/>
        </w:rPr>
        <w:t xml:space="preserve">) </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DD1CF8">
        <w:rPr>
          <w:rFonts w:ascii="TH SarabunPSK" w:hAnsi="TH SarabunPSK" w:cs="TH SarabunPSK"/>
          <w:color w:val="808080" w:themeColor="background1" w:themeShade="80"/>
          <w:sz w:val="32"/>
          <w:szCs w:val="32"/>
          <w:u w:val="dotted"/>
          <w:cs/>
        </w:rPr>
        <w:tab/>
      </w:r>
      <w:r w:rsidR="00DD1CF8">
        <w:rPr>
          <w:rFonts w:ascii="TH SarabunPSK" w:hAnsi="TH SarabunPSK" w:cs="TH SarabunPSK"/>
          <w:color w:val="808080" w:themeColor="background1" w:themeShade="80"/>
          <w:sz w:val="32"/>
          <w:szCs w:val="32"/>
          <w:u w:val="dotted"/>
          <w:cs/>
        </w:rPr>
        <w:tab/>
      </w:r>
      <w:r w:rsidR="00DD1CF8">
        <w:rPr>
          <w:rFonts w:ascii="TH SarabunPSK" w:hAnsi="TH SarabunPSK" w:cs="TH SarabunPSK"/>
          <w:color w:val="808080" w:themeColor="background1" w:themeShade="80"/>
          <w:sz w:val="32"/>
          <w:szCs w:val="32"/>
          <w:u w:val="dotted"/>
          <w:cs/>
        </w:rPr>
        <w:tab/>
      </w:r>
      <w:r w:rsidR="00DD1CF8">
        <w:rPr>
          <w:rFonts w:ascii="TH SarabunPSK" w:hAnsi="TH SarabunPSK" w:cs="TH SarabunPSK"/>
          <w:color w:val="808080" w:themeColor="background1" w:themeShade="80"/>
          <w:sz w:val="32"/>
          <w:szCs w:val="32"/>
          <w:u w:val="dotted"/>
          <w:cs/>
        </w:rPr>
        <w:tab/>
      </w:r>
      <w:r w:rsidR="00DD1CF8">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6DEBAB45" w14:textId="3B1399F9" w:rsidR="00D83D9B" w:rsidRDefault="00D83D9B" w:rsidP="00D83D9B">
      <w:pPr>
        <w:spacing w:after="0" w:line="240" w:lineRule="auto"/>
        <w:jc w:val="thaiDistribute"/>
        <w:rPr>
          <w:rFonts w:ascii="TH SarabunPSK" w:hAnsi="TH SarabunPSK" w:cs="TH SarabunPSK"/>
          <w:color w:val="000000" w:themeColor="text1"/>
          <w:sz w:val="32"/>
          <w:szCs w:val="32"/>
        </w:rPr>
      </w:pPr>
    </w:p>
    <w:p w14:paraId="7A06B6E7" w14:textId="77777777" w:rsidR="0026535D" w:rsidRDefault="0026535D" w:rsidP="00D83D9B">
      <w:pPr>
        <w:spacing w:after="0" w:line="240" w:lineRule="auto"/>
        <w:jc w:val="thaiDistribute"/>
        <w:rPr>
          <w:rFonts w:ascii="TH SarabunPSK" w:hAnsi="TH SarabunPSK" w:cs="TH SarabunPSK"/>
          <w:color w:val="000000" w:themeColor="text1"/>
          <w:sz w:val="32"/>
          <w:szCs w:val="32"/>
        </w:rPr>
      </w:pPr>
    </w:p>
    <w:p w14:paraId="467CAC94" w14:textId="0273C861" w:rsidR="00D83D9B" w:rsidRPr="00C50895" w:rsidRDefault="00D83D9B" w:rsidP="00D83D9B">
      <w:pPr>
        <w:spacing w:after="0" w:line="240" w:lineRule="auto"/>
        <w:jc w:val="thaiDistribute"/>
        <w:rPr>
          <w:rFonts w:ascii="TH SarabunPSK" w:hAnsi="TH SarabunPSK" w:cs="TH SarabunPSK"/>
          <w:b/>
          <w:bCs/>
          <w:color w:val="000000" w:themeColor="text1"/>
          <w:sz w:val="32"/>
          <w:szCs w:val="32"/>
        </w:rPr>
      </w:pPr>
      <w:r w:rsidRPr="00C50895">
        <w:rPr>
          <w:rFonts w:ascii="TH SarabunPSK" w:hAnsi="TH SarabunPSK" w:cs="TH SarabunPSK"/>
          <w:b/>
          <w:bCs/>
          <w:color w:val="000000" w:themeColor="text1"/>
          <w:sz w:val="32"/>
          <w:szCs w:val="32"/>
        </w:rPr>
        <w:t>5</w:t>
      </w:r>
      <w:r w:rsidRPr="00C50895">
        <w:rPr>
          <w:rFonts w:ascii="TH SarabunPSK" w:hAnsi="TH SarabunPSK" w:cs="TH SarabunPSK"/>
          <w:b/>
          <w:bCs/>
          <w:color w:val="000000" w:themeColor="text1"/>
          <w:sz w:val="32"/>
          <w:szCs w:val="32"/>
          <w:cs/>
        </w:rPr>
        <w:t>.</w:t>
      </w:r>
      <w:r w:rsidRPr="00C50895">
        <w:rPr>
          <w:rFonts w:ascii="TH SarabunPSK" w:hAnsi="TH SarabunPSK" w:cs="TH SarabunPSK"/>
          <w:b/>
          <w:bCs/>
          <w:color w:val="000000" w:themeColor="text1"/>
          <w:sz w:val="32"/>
          <w:szCs w:val="32"/>
        </w:rPr>
        <w:t xml:space="preserve">4 </w:t>
      </w:r>
      <w:r w:rsidR="00211FFA" w:rsidRPr="00C50895">
        <w:rPr>
          <w:rFonts w:ascii="TH SarabunPSK" w:hAnsi="TH SarabunPSK" w:cs="TH SarabunPSK"/>
          <w:b/>
          <w:bCs/>
          <w:color w:val="000000" w:themeColor="text1"/>
          <w:sz w:val="32"/>
          <w:szCs w:val="32"/>
        </w:rPr>
        <w:t xml:space="preserve">The </w:t>
      </w:r>
      <w:proofErr w:type="spellStart"/>
      <w:r w:rsidR="00211FFA" w:rsidRPr="00C50895">
        <w:rPr>
          <w:rFonts w:ascii="TH SarabunPSK" w:hAnsi="TH SarabunPSK" w:cs="TH SarabunPSK"/>
          <w:b/>
          <w:bCs/>
          <w:color w:val="000000" w:themeColor="text1"/>
          <w:sz w:val="32"/>
          <w:szCs w:val="32"/>
        </w:rPr>
        <w:t>programme</w:t>
      </w:r>
      <w:proofErr w:type="spellEnd"/>
      <w:r w:rsidR="00211FFA" w:rsidRPr="00C50895">
        <w:rPr>
          <w:rFonts w:ascii="TH SarabunPSK" w:hAnsi="TH SarabunPSK" w:cs="TH SarabunPSK"/>
          <w:b/>
          <w:bCs/>
          <w:color w:val="000000" w:themeColor="text1"/>
          <w:sz w:val="32"/>
          <w:szCs w:val="32"/>
        </w:rPr>
        <w:t xml:space="preserve"> to show that the duties allocated to the academic staff are appropriate to qualifications, experience, and aptitude</w:t>
      </w:r>
      <w:r w:rsidR="00211FFA" w:rsidRPr="00C50895">
        <w:rPr>
          <w:rFonts w:ascii="TH SarabunPSK" w:hAnsi="TH SarabunPSK" w:cs="TH SarabunPSK"/>
          <w:b/>
          <w:bCs/>
          <w:color w:val="000000" w:themeColor="text1"/>
          <w:sz w:val="32"/>
          <w:szCs w:val="32"/>
          <w:cs/>
        </w:rPr>
        <w:t>.</w:t>
      </w:r>
    </w:p>
    <w:p w14:paraId="51BBBC0B" w14:textId="63E0A323" w:rsidR="00D83D9B" w:rsidRPr="00C50895" w:rsidRDefault="00D83D9B" w:rsidP="00D83D9B">
      <w:pPr>
        <w:spacing w:after="0" w:line="240" w:lineRule="auto"/>
        <w:jc w:val="thaiDistribute"/>
        <w:rPr>
          <w:rFonts w:ascii="TH SarabunPSK" w:hAnsi="TH SarabunPSK" w:cs="TH SarabunPSK"/>
          <w:color w:val="000000" w:themeColor="text1"/>
          <w:sz w:val="32"/>
          <w:szCs w:val="32"/>
        </w:rPr>
      </w:pPr>
    </w:p>
    <w:p w14:paraId="3BDF644F" w14:textId="2A826DA7" w:rsidR="0026535D" w:rsidRPr="0026535D" w:rsidRDefault="0026535D" w:rsidP="00D83D9B">
      <w:pPr>
        <w:spacing w:after="0" w:line="240" w:lineRule="auto"/>
        <w:jc w:val="thaiDistribute"/>
        <w:rPr>
          <w:rFonts w:ascii="TH SarabunPSK" w:hAnsi="TH SarabunPSK" w:cs="TH SarabunPSK"/>
          <w:color w:val="000000" w:themeColor="text1"/>
          <w:sz w:val="32"/>
          <w:szCs w:val="32"/>
        </w:rPr>
      </w:pPr>
      <w:r w:rsidRPr="00C50895">
        <w:rPr>
          <w:rFonts w:ascii="TH SarabunPSK" w:hAnsi="TH SarabunPSK" w:cs="TH SarabunPSK"/>
          <w:color w:val="808080" w:themeColor="background1" w:themeShade="80"/>
          <w:sz w:val="32"/>
          <w:szCs w:val="32"/>
        </w:rPr>
        <w:tab/>
      </w:r>
      <w:r w:rsidRPr="00C50895">
        <w:rPr>
          <w:rFonts w:ascii="TH SarabunPSK" w:hAnsi="TH SarabunPSK" w:cs="TH SarabunPSK"/>
          <w:color w:val="808080" w:themeColor="background1" w:themeShade="80"/>
          <w:sz w:val="32"/>
          <w:szCs w:val="32"/>
          <w:u w:val="dotted"/>
        </w:rPr>
        <w:tab/>
      </w:r>
      <w:r w:rsidR="005F4A64" w:rsidRPr="00C50895">
        <w:rPr>
          <w:rFonts w:ascii="TH SarabunPSK" w:hAnsi="TH SarabunPSK" w:cs="TH SarabunPSK"/>
          <w:color w:val="808080" w:themeColor="background1" w:themeShade="80"/>
          <w:sz w:val="32"/>
          <w:szCs w:val="32"/>
          <w:u w:val="dotted"/>
        </w:rPr>
        <w:fldChar w:fldCharType="begin"/>
      </w:r>
      <w:r w:rsidR="005F4A64" w:rsidRPr="00C50895">
        <w:rPr>
          <w:rFonts w:ascii="TH SarabunPSK" w:hAnsi="TH SarabunPSK" w:cs="TH SarabunPSK"/>
          <w:color w:val="808080" w:themeColor="background1" w:themeShade="80"/>
          <w:sz w:val="32"/>
          <w:szCs w:val="32"/>
          <w:u w:val="dotted"/>
        </w:rPr>
        <w:instrText xml:space="preserve"> MACROBUTTON  AcceptAllChangesInDoc </w:instrText>
      </w:r>
      <w:r w:rsidR="005F4A64" w:rsidRPr="00C50895">
        <w:rPr>
          <w:rFonts w:ascii="TH SarabunPSK" w:hAnsi="TH SarabunPSK" w:cs="TH SarabunPSK"/>
          <w:color w:val="808080" w:themeColor="background1" w:themeShade="80"/>
          <w:sz w:val="32"/>
          <w:szCs w:val="32"/>
          <w:u w:val="dotted"/>
          <w:cs/>
        </w:rPr>
        <w:instrText xml:space="preserve">[คลิกพิมพ์] </w:instrText>
      </w:r>
      <w:r w:rsidR="005F4A64" w:rsidRPr="00C50895">
        <w:rPr>
          <w:rFonts w:ascii="TH SarabunPSK" w:hAnsi="TH SarabunPSK" w:cs="TH SarabunPSK"/>
          <w:color w:val="808080" w:themeColor="background1" w:themeShade="80"/>
          <w:sz w:val="32"/>
          <w:szCs w:val="32"/>
          <w:u w:val="dotted"/>
        </w:rPr>
        <w:fldChar w:fldCharType="end"/>
      </w:r>
      <w:r w:rsidR="005F4A64" w:rsidRPr="00C50895">
        <w:rPr>
          <w:rFonts w:ascii="TH SarabunPSK" w:hAnsi="TH SarabunPSK" w:cs="TH SarabunPSK" w:hint="cs"/>
          <w:color w:val="808080" w:themeColor="background1" w:themeShade="80"/>
          <w:sz w:val="32"/>
          <w:szCs w:val="32"/>
          <w:u w:val="dotted"/>
          <w:cs/>
        </w:rPr>
        <w:t xml:space="preserve"> </w:t>
      </w:r>
      <w:r w:rsidR="00723B5C">
        <w:rPr>
          <w:rFonts w:ascii="TH SarabunPSK" w:hAnsi="TH SarabunPSK" w:cs="TH SarabunPSK" w:hint="cs"/>
          <w:color w:val="808080" w:themeColor="background1" w:themeShade="80"/>
          <w:sz w:val="32"/>
          <w:szCs w:val="32"/>
          <w:u w:val="dotted"/>
          <w:cs/>
        </w:rPr>
        <w:t>เพิ่มเติม</w:t>
      </w:r>
      <w:r w:rsidR="00723B5C" w:rsidRPr="008B2F30">
        <w:rPr>
          <w:rFonts w:ascii="TH SarabunPSK" w:hAnsi="TH SarabunPSK" w:cs="TH SarabunPSK" w:hint="cs"/>
          <w:color w:val="808080" w:themeColor="background1" w:themeShade="80"/>
          <w:sz w:val="32"/>
          <w:szCs w:val="32"/>
          <w:u w:val="dotted"/>
          <w:cs/>
        </w:rPr>
        <w:t>ผลการดำเนินงาน</w:t>
      </w:r>
      <w:r w:rsidR="00723B5C">
        <w:rPr>
          <w:rFonts w:ascii="TH SarabunPSK" w:hAnsi="TH SarabunPSK" w:cs="TH SarabunPSK" w:hint="cs"/>
          <w:color w:val="808080" w:themeColor="background1" w:themeShade="80"/>
          <w:sz w:val="32"/>
          <w:szCs w:val="32"/>
          <w:u w:val="dotted"/>
          <w:cs/>
        </w:rPr>
        <w:t xml:space="preserve">ตามจริง </w:t>
      </w:r>
      <w:r w:rsidR="00723B5C">
        <w:rPr>
          <w:rFonts w:ascii="TH SarabunPSK" w:hAnsi="TH SarabunPSK" w:cs="TH SarabunPSK"/>
          <w:color w:val="808080" w:themeColor="background1" w:themeShade="80"/>
          <w:sz w:val="32"/>
          <w:szCs w:val="32"/>
          <w:u w:val="dotted"/>
          <w:cs/>
        </w:rPr>
        <w:t>--</w:t>
      </w:r>
      <w:r w:rsidR="00723B5C">
        <w:rPr>
          <w:rFonts w:ascii="TH SarabunPSK" w:hAnsi="TH SarabunPSK" w:cs="TH SarabunPSK"/>
          <w:color w:val="808080" w:themeColor="background1" w:themeShade="80"/>
          <w:sz w:val="32"/>
          <w:szCs w:val="32"/>
          <w:u w:val="dotted"/>
        </w:rPr>
        <w:t xml:space="preserve">&gt; </w:t>
      </w:r>
      <w:r w:rsidR="00723B5C">
        <w:rPr>
          <w:rFonts w:ascii="TH SarabunPSK" w:hAnsi="TH SarabunPSK" w:cs="TH SarabunPSK" w:hint="cs"/>
          <w:color w:val="808080" w:themeColor="background1" w:themeShade="80"/>
          <w:sz w:val="32"/>
          <w:szCs w:val="32"/>
          <w:u w:val="dotted"/>
          <w:cs/>
        </w:rPr>
        <w:t xml:space="preserve"> แสดง</w:t>
      </w:r>
      <w:r w:rsidR="00617463">
        <w:rPr>
          <w:rFonts w:ascii="TH SarabunPSK" w:hAnsi="TH SarabunPSK" w:cs="TH SarabunPSK" w:hint="cs"/>
          <w:color w:val="808080" w:themeColor="background1" w:themeShade="80"/>
          <w:sz w:val="32"/>
          <w:szCs w:val="32"/>
          <w:u w:val="dotted"/>
          <w:cs/>
        </w:rPr>
        <w:t>แนวทาง</w:t>
      </w:r>
      <w:r w:rsidR="00723B5C">
        <w:rPr>
          <w:rFonts w:ascii="TH SarabunPSK" w:hAnsi="TH SarabunPSK" w:cs="TH SarabunPSK" w:hint="cs"/>
          <w:color w:val="808080" w:themeColor="background1" w:themeShade="80"/>
          <w:sz w:val="32"/>
          <w:szCs w:val="32"/>
          <w:u w:val="dotted"/>
          <w:cs/>
        </w:rPr>
        <w:t>การจัดสรรภาระงานของอาจารย์</w:t>
      </w:r>
      <w:r w:rsidR="00617463">
        <w:rPr>
          <w:rFonts w:ascii="TH SarabunPSK" w:hAnsi="TH SarabunPSK" w:cs="TH SarabunPSK" w:hint="cs"/>
          <w:color w:val="808080" w:themeColor="background1" w:themeShade="80"/>
          <w:sz w:val="32"/>
          <w:szCs w:val="32"/>
          <w:u w:val="dotted"/>
          <w:cs/>
        </w:rPr>
        <w:t>ในหลักสูตร (</w:t>
      </w:r>
      <w:r w:rsidR="00723B5C">
        <w:rPr>
          <w:rFonts w:ascii="TH SarabunPSK" w:hAnsi="TH SarabunPSK" w:cs="TH SarabunPSK" w:hint="cs"/>
          <w:color w:val="808080" w:themeColor="background1" w:themeShade="80"/>
          <w:sz w:val="32"/>
          <w:szCs w:val="32"/>
          <w:u w:val="dotted"/>
          <w:cs/>
        </w:rPr>
        <w:t>ที่คำนึงถึงความเหมาะสมกับคุณสมบัติ ประสบการณ์ และความถนัดของอาจารย์</w:t>
      </w:r>
      <w:r w:rsidR="00617463">
        <w:rPr>
          <w:rFonts w:ascii="TH SarabunPSK" w:hAnsi="TH SarabunPSK" w:cs="TH SarabunPSK" w:hint="cs"/>
          <w:color w:val="808080" w:themeColor="background1" w:themeShade="80"/>
          <w:sz w:val="32"/>
          <w:szCs w:val="32"/>
          <w:u w:val="dotted"/>
          <w:cs/>
        </w:rPr>
        <w:t>)</w:t>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C50895">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21B13494" w14:textId="434D818A" w:rsidR="00D83D9B" w:rsidRDefault="00D83D9B" w:rsidP="00D83D9B">
      <w:pPr>
        <w:spacing w:after="0" w:line="240" w:lineRule="auto"/>
        <w:jc w:val="thaiDistribute"/>
        <w:rPr>
          <w:rFonts w:ascii="TH SarabunPSK" w:hAnsi="TH SarabunPSK" w:cs="TH SarabunPSK"/>
          <w:color w:val="000000" w:themeColor="text1"/>
          <w:sz w:val="32"/>
          <w:szCs w:val="32"/>
        </w:rPr>
      </w:pPr>
    </w:p>
    <w:p w14:paraId="0F6F6CD8" w14:textId="77777777" w:rsidR="0026535D" w:rsidRDefault="0026535D" w:rsidP="00D83D9B">
      <w:pPr>
        <w:spacing w:after="0" w:line="240" w:lineRule="auto"/>
        <w:jc w:val="thaiDistribute"/>
        <w:rPr>
          <w:rFonts w:ascii="TH SarabunPSK" w:hAnsi="TH SarabunPSK" w:cs="TH SarabunPSK"/>
          <w:color w:val="000000" w:themeColor="text1"/>
          <w:sz w:val="32"/>
          <w:szCs w:val="32"/>
        </w:rPr>
      </w:pPr>
    </w:p>
    <w:p w14:paraId="3A84EC7A" w14:textId="12D81122" w:rsidR="00D83D9B" w:rsidRPr="004D7B2A" w:rsidRDefault="00D83D9B" w:rsidP="004D7B2A">
      <w:pPr>
        <w:spacing w:after="0" w:line="240" w:lineRule="auto"/>
        <w:rPr>
          <w:rFonts w:ascii="TH SarabunPSK" w:hAnsi="TH SarabunPSK" w:cs="TH SarabunPSK"/>
          <w:b/>
          <w:bCs/>
          <w:sz w:val="32"/>
          <w:szCs w:val="32"/>
        </w:rPr>
      </w:pPr>
      <w:r w:rsidRPr="004D7B2A">
        <w:rPr>
          <w:rFonts w:ascii="TH SarabunPSK" w:hAnsi="TH SarabunPSK" w:cs="TH SarabunPSK"/>
          <w:b/>
          <w:bCs/>
          <w:color w:val="000000" w:themeColor="text1"/>
          <w:sz w:val="32"/>
          <w:szCs w:val="32"/>
        </w:rPr>
        <w:t>5</w:t>
      </w:r>
      <w:r w:rsidRPr="004D7B2A">
        <w:rPr>
          <w:rFonts w:ascii="TH SarabunPSK" w:hAnsi="TH SarabunPSK" w:cs="TH SarabunPSK"/>
          <w:b/>
          <w:bCs/>
          <w:color w:val="000000" w:themeColor="text1"/>
          <w:sz w:val="32"/>
          <w:szCs w:val="32"/>
          <w:cs/>
        </w:rPr>
        <w:t>.</w:t>
      </w:r>
      <w:r w:rsidRPr="004D7B2A">
        <w:rPr>
          <w:rFonts w:ascii="TH SarabunPSK" w:hAnsi="TH SarabunPSK" w:cs="TH SarabunPSK"/>
          <w:b/>
          <w:bCs/>
          <w:color w:val="000000" w:themeColor="text1"/>
          <w:sz w:val="32"/>
          <w:szCs w:val="32"/>
        </w:rPr>
        <w:t xml:space="preserve">5 </w:t>
      </w:r>
      <w:r w:rsidR="00211FFA" w:rsidRPr="00211FFA">
        <w:rPr>
          <w:rFonts w:ascii="TH SarabunPSK" w:hAnsi="TH SarabunPSK" w:cs="TH SarabunPSK"/>
          <w:b/>
          <w:bCs/>
          <w:sz w:val="32"/>
          <w:szCs w:val="32"/>
        </w:rPr>
        <w:t xml:space="preserve">The </w:t>
      </w:r>
      <w:proofErr w:type="spellStart"/>
      <w:r w:rsidR="00211FFA" w:rsidRPr="00211FFA">
        <w:rPr>
          <w:rFonts w:ascii="TH SarabunPSK" w:hAnsi="TH SarabunPSK" w:cs="TH SarabunPSK"/>
          <w:b/>
          <w:bCs/>
          <w:sz w:val="32"/>
          <w:szCs w:val="32"/>
        </w:rPr>
        <w:t>programme</w:t>
      </w:r>
      <w:proofErr w:type="spellEnd"/>
      <w:r w:rsidR="00211FFA" w:rsidRPr="00211FFA">
        <w:rPr>
          <w:rFonts w:ascii="TH SarabunPSK" w:hAnsi="TH SarabunPSK" w:cs="TH SarabunPSK"/>
          <w:b/>
          <w:bCs/>
          <w:sz w:val="32"/>
          <w:szCs w:val="32"/>
        </w:rPr>
        <w:t xml:space="preserve"> to show that promotion of the academic staff is based on a merit system which accounts for teaching, research, and service</w:t>
      </w:r>
      <w:r w:rsidR="00211FFA" w:rsidRPr="00211FFA">
        <w:rPr>
          <w:rFonts w:ascii="TH SarabunPSK" w:hAnsi="TH SarabunPSK" w:cs="TH SarabunPSK"/>
          <w:b/>
          <w:bCs/>
          <w:sz w:val="32"/>
          <w:szCs w:val="32"/>
          <w:cs/>
        </w:rPr>
        <w:t>.</w:t>
      </w:r>
    </w:p>
    <w:p w14:paraId="62B29B0E" w14:textId="252A39C3" w:rsidR="00D83D9B" w:rsidRDefault="00D83D9B" w:rsidP="00D83D9B">
      <w:pPr>
        <w:spacing w:after="0" w:line="240" w:lineRule="auto"/>
        <w:jc w:val="thaiDistribute"/>
        <w:rPr>
          <w:rFonts w:ascii="TH SarabunPSK" w:hAnsi="TH SarabunPSK" w:cs="TH SarabunPSK"/>
          <w:sz w:val="32"/>
          <w:szCs w:val="32"/>
        </w:rPr>
      </w:pPr>
    </w:p>
    <w:p w14:paraId="5FF6B4C9" w14:textId="4F4ADA44" w:rsidR="0026535D" w:rsidRPr="0026535D" w:rsidRDefault="0026535D"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5F4A64" w:rsidRPr="007A6A8B">
        <w:rPr>
          <w:rFonts w:ascii="TH SarabunPSK" w:hAnsi="TH SarabunPSK" w:cs="TH SarabunPSK"/>
          <w:color w:val="808080" w:themeColor="background1" w:themeShade="80"/>
          <w:sz w:val="32"/>
          <w:szCs w:val="32"/>
          <w:u w:val="dotted"/>
        </w:rPr>
        <w:fldChar w:fldCharType="begin"/>
      </w:r>
      <w:r w:rsidR="005F4A64" w:rsidRPr="007A6A8B">
        <w:rPr>
          <w:rFonts w:ascii="TH SarabunPSK" w:hAnsi="TH SarabunPSK" w:cs="TH SarabunPSK"/>
          <w:color w:val="808080" w:themeColor="background1" w:themeShade="80"/>
          <w:sz w:val="32"/>
          <w:szCs w:val="32"/>
          <w:u w:val="dotted"/>
        </w:rPr>
        <w:instrText xml:space="preserve"> MACROBUTTON  AcceptAllChangesInDoc </w:instrText>
      </w:r>
      <w:r w:rsidR="005F4A64" w:rsidRPr="007A6A8B">
        <w:rPr>
          <w:rFonts w:ascii="TH SarabunPSK" w:hAnsi="TH SarabunPSK" w:cs="TH SarabunPSK"/>
          <w:color w:val="808080" w:themeColor="background1" w:themeShade="80"/>
          <w:sz w:val="32"/>
          <w:szCs w:val="32"/>
          <w:u w:val="dotted"/>
          <w:cs/>
        </w:rPr>
        <w:instrText xml:space="preserve">[คลิกพิมพ์] </w:instrText>
      </w:r>
      <w:r w:rsidR="005F4A64" w:rsidRPr="007A6A8B">
        <w:rPr>
          <w:rFonts w:ascii="TH SarabunPSK" w:hAnsi="TH SarabunPSK" w:cs="TH SarabunPSK"/>
          <w:color w:val="808080" w:themeColor="background1" w:themeShade="80"/>
          <w:sz w:val="32"/>
          <w:szCs w:val="32"/>
          <w:u w:val="dotted"/>
        </w:rPr>
        <w:fldChar w:fldCharType="end"/>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BE26A5">
        <w:rPr>
          <w:rFonts w:ascii="TH SarabunPSK" w:hAnsi="TH SarabunPSK" w:cs="TH SarabunPSK" w:hint="cs"/>
          <w:color w:val="808080" w:themeColor="background1" w:themeShade="80"/>
          <w:sz w:val="32"/>
          <w:szCs w:val="32"/>
          <w:u w:val="dotted"/>
          <w:cs/>
        </w:rPr>
        <w:t xml:space="preserve"> </w:t>
      </w:r>
      <w:r w:rsidR="00BE26A5">
        <w:rPr>
          <w:rFonts w:ascii="TH SarabunPSK" w:hAnsi="TH SarabunPSK" w:cs="TH SarabunPSK"/>
          <w:color w:val="808080" w:themeColor="background1" w:themeShade="80"/>
          <w:sz w:val="32"/>
          <w:szCs w:val="32"/>
          <w:u w:val="dotted"/>
          <w:cs/>
        </w:rPr>
        <w:t>--</w:t>
      </w:r>
      <w:r w:rsidR="00BE26A5">
        <w:rPr>
          <w:rFonts w:ascii="TH SarabunPSK" w:hAnsi="TH SarabunPSK" w:cs="TH SarabunPSK"/>
          <w:color w:val="808080" w:themeColor="background1" w:themeShade="80"/>
          <w:sz w:val="32"/>
          <w:szCs w:val="32"/>
          <w:u w:val="dotted"/>
        </w:rPr>
        <w:t xml:space="preserve">&gt; </w:t>
      </w:r>
      <w:r w:rsidR="00BE26A5">
        <w:rPr>
          <w:rFonts w:ascii="TH SarabunPSK" w:hAnsi="TH SarabunPSK" w:cs="TH SarabunPSK" w:hint="cs"/>
          <w:color w:val="808080" w:themeColor="background1" w:themeShade="80"/>
          <w:sz w:val="32"/>
          <w:szCs w:val="32"/>
          <w:u w:val="dotted"/>
          <w:cs/>
        </w:rPr>
        <w:t xml:space="preserve"> แสดงแนวทางหรือขั้นตอนการเลื่อนตำแหน่ง/เลื่อนขั้นเงินเดือนของอาจารย์ (ที่คำนึงถ</w:t>
      </w:r>
      <w:r w:rsidR="00094698">
        <w:rPr>
          <w:rFonts w:ascii="TH SarabunPSK" w:hAnsi="TH SarabunPSK" w:cs="TH SarabunPSK" w:hint="cs"/>
          <w:color w:val="808080" w:themeColor="background1" w:themeShade="80"/>
          <w:sz w:val="32"/>
          <w:szCs w:val="32"/>
          <w:u w:val="dotted"/>
          <w:cs/>
        </w:rPr>
        <w:t>ึ</w:t>
      </w:r>
      <w:r w:rsidR="00BE26A5">
        <w:rPr>
          <w:rFonts w:ascii="TH SarabunPSK" w:hAnsi="TH SarabunPSK" w:cs="TH SarabunPSK" w:hint="cs"/>
          <w:color w:val="808080" w:themeColor="background1" w:themeShade="80"/>
          <w:sz w:val="32"/>
          <w:szCs w:val="32"/>
          <w:u w:val="dotted"/>
          <w:cs/>
        </w:rPr>
        <w:t>งระบที่มีความยุติธรรม และพิจารณาเลื่อนตำแหน่งจากผลงานด้านการเรียนการสอน การวิจัย และการบริการวิชาการ)</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E26A5">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1396E3C6" w14:textId="3CAAD20C" w:rsidR="00D83D9B" w:rsidRDefault="00D83D9B" w:rsidP="00D83D9B">
      <w:pPr>
        <w:spacing w:after="0" w:line="240" w:lineRule="auto"/>
        <w:jc w:val="thaiDistribute"/>
        <w:rPr>
          <w:rFonts w:ascii="TH SarabunPSK" w:hAnsi="TH SarabunPSK" w:cs="TH SarabunPSK"/>
          <w:sz w:val="32"/>
          <w:szCs w:val="32"/>
        </w:rPr>
      </w:pPr>
    </w:p>
    <w:p w14:paraId="0048F8D2" w14:textId="77777777" w:rsidR="0026535D" w:rsidRDefault="0026535D" w:rsidP="00D83D9B">
      <w:pPr>
        <w:spacing w:after="0" w:line="240" w:lineRule="auto"/>
        <w:jc w:val="thaiDistribute"/>
        <w:rPr>
          <w:rFonts w:ascii="TH SarabunPSK" w:hAnsi="TH SarabunPSK" w:cs="TH SarabunPSK"/>
          <w:sz w:val="32"/>
          <w:szCs w:val="32"/>
        </w:rPr>
      </w:pPr>
    </w:p>
    <w:p w14:paraId="66763751" w14:textId="707F57F6" w:rsidR="00D83D9B" w:rsidRPr="004D7B2A" w:rsidRDefault="00D83D9B" w:rsidP="00D83D9B">
      <w:pPr>
        <w:spacing w:after="0" w:line="240" w:lineRule="auto"/>
        <w:jc w:val="thaiDistribute"/>
        <w:rPr>
          <w:rFonts w:ascii="TH SarabunPSK" w:hAnsi="TH SarabunPSK" w:cs="TH SarabunPSK"/>
          <w:b/>
          <w:bCs/>
          <w:sz w:val="32"/>
          <w:szCs w:val="32"/>
        </w:rPr>
      </w:pPr>
      <w:r w:rsidRPr="004D7B2A">
        <w:rPr>
          <w:rFonts w:ascii="TH SarabunPSK" w:hAnsi="TH SarabunPSK" w:cs="TH SarabunPSK"/>
          <w:b/>
          <w:bCs/>
          <w:sz w:val="32"/>
          <w:szCs w:val="32"/>
        </w:rPr>
        <w:t>5</w:t>
      </w:r>
      <w:r w:rsidRPr="004D7B2A">
        <w:rPr>
          <w:rFonts w:ascii="TH SarabunPSK" w:hAnsi="TH SarabunPSK" w:cs="TH SarabunPSK"/>
          <w:b/>
          <w:bCs/>
          <w:sz w:val="32"/>
          <w:szCs w:val="32"/>
          <w:cs/>
        </w:rPr>
        <w:t>.</w:t>
      </w:r>
      <w:r w:rsidRPr="004D7B2A">
        <w:rPr>
          <w:rFonts w:ascii="TH SarabunPSK" w:hAnsi="TH SarabunPSK" w:cs="TH SarabunPSK"/>
          <w:b/>
          <w:bCs/>
          <w:sz w:val="32"/>
          <w:szCs w:val="32"/>
        </w:rPr>
        <w:t xml:space="preserve">6 </w:t>
      </w:r>
      <w:r w:rsidR="00211FFA" w:rsidRPr="00211FFA">
        <w:rPr>
          <w:rFonts w:ascii="TH SarabunPSK" w:hAnsi="TH SarabunPSK" w:cs="TH SarabunPSK"/>
          <w:b/>
          <w:bCs/>
          <w:sz w:val="32"/>
          <w:szCs w:val="32"/>
        </w:rPr>
        <w:t xml:space="preserve">The </w:t>
      </w:r>
      <w:proofErr w:type="spellStart"/>
      <w:r w:rsidR="00211FFA" w:rsidRPr="00211FFA">
        <w:rPr>
          <w:rFonts w:ascii="TH SarabunPSK" w:hAnsi="TH SarabunPSK" w:cs="TH SarabunPSK"/>
          <w:b/>
          <w:bCs/>
          <w:sz w:val="32"/>
          <w:szCs w:val="32"/>
        </w:rPr>
        <w:t>programme</w:t>
      </w:r>
      <w:proofErr w:type="spellEnd"/>
      <w:r w:rsidR="00211FFA" w:rsidRPr="00211FFA">
        <w:rPr>
          <w:rFonts w:ascii="TH SarabunPSK" w:hAnsi="TH SarabunPSK" w:cs="TH SarabunPSK"/>
          <w:b/>
          <w:bCs/>
          <w:sz w:val="32"/>
          <w:szCs w:val="32"/>
        </w:rPr>
        <w:t xml:space="preserve"> to show that the rights and privileges, benefits, roles and relationships, and accountability of the academic staff, taking into account professional ethics and their academic freedom, are well defined and understood</w:t>
      </w:r>
      <w:r w:rsidR="00211FFA" w:rsidRPr="00211FFA">
        <w:rPr>
          <w:rFonts w:ascii="TH SarabunPSK" w:hAnsi="TH SarabunPSK" w:cs="TH SarabunPSK"/>
          <w:b/>
          <w:bCs/>
          <w:sz w:val="32"/>
          <w:szCs w:val="32"/>
          <w:cs/>
        </w:rPr>
        <w:t>.</w:t>
      </w:r>
    </w:p>
    <w:p w14:paraId="41DEA774" w14:textId="46CD42B3" w:rsidR="00D83D9B" w:rsidRDefault="00D83D9B" w:rsidP="00D83D9B">
      <w:pPr>
        <w:spacing w:after="0" w:line="240" w:lineRule="auto"/>
        <w:jc w:val="thaiDistribute"/>
        <w:rPr>
          <w:rFonts w:ascii="TH SarabunPSK" w:hAnsi="TH SarabunPSK" w:cs="TH SarabunPSK"/>
          <w:sz w:val="32"/>
          <w:szCs w:val="32"/>
        </w:rPr>
      </w:pPr>
    </w:p>
    <w:p w14:paraId="4B8497CE" w14:textId="0C680EF9" w:rsidR="0026535D" w:rsidRPr="0026535D" w:rsidRDefault="0026535D"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005F4A64" w:rsidRPr="007A6A8B">
        <w:rPr>
          <w:rFonts w:ascii="TH SarabunPSK" w:hAnsi="TH SarabunPSK" w:cs="TH SarabunPSK"/>
          <w:color w:val="808080" w:themeColor="background1" w:themeShade="80"/>
          <w:sz w:val="32"/>
          <w:szCs w:val="32"/>
          <w:u w:val="dotted"/>
        </w:rPr>
        <w:fldChar w:fldCharType="begin"/>
      </w:r>
      <w:r w:rsidR="005F4A64" w:rsidRPr="007A6A8B">
        <w:rPr>
          <w:rFonts w:ascii="TH SarabunPSK" w:hAnsi="TH SarabunPSK" w:cs="TH SarabunPSK"/>
          <w:color w:val="808080" w:themeColor="background1" w:themeShade="80"/>
          <w:sz w:val="32"/>
          <w:szCs w:val="32"/>
          <w:u w:val="dotted"/>
        </w:rPr>
        <w:instrText xml:space="preserve"> MACROBUTTON  AcceptAllChangesInDoc </w:instrText>
      </w:r>
      <w:r w:rsidR="005F4A64" w:rsidRPr="007A6A8B">
        <w:rPr>
          <w:rFonts w:ascii="TH SarabunPSK" w:hAnsi="TH SarabunPSK" w:cs="TH SarabunPSK"/>
          <w:color w:val="808080" w:themeColor="background1" w:themeShade="80"/>
          <w:sz w:val="32"/>
          <w:szCs w:val="32"/>
          <w:u w:val="dotted"/>
          <w:cs/>
        </w:rPr>
        <w:instrText xml:space="preserve">[คลิกพิมพ์] </w:instrText>
      </w:r>
      <w:r w:rsidR="005F4A64" w:rsidRPr="007A6A8B">
        <w:rPr>
          <w:rFonts w:ascii="TH SarabunPSK" w:hAnsi="TH SarabunPSK" w:cs="TH SarabunPSK"/>
          <w:color w:val="808080" w:themeColor="background1" w:themeShade="80"/>
          <w:sz w:val="32"/>
          <w:szCs w:val="32"/>
          <w:u w:val="dotted"/>
        </w:rPr>
        <w:fldChar w:fldCharType="end"/>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C257B7">
        <w:rPr>
          <w:rFonts w:ascii="TH SarabunPSK" w:hAnsi="TH SarabunPSK" w:cs="TH SarabunPSK" w:hint="cs"/>
          <w:color w:val="808080" w:themeColor="background1" w:themeShade="80"/>
          <w:sz w:val="32"/>
          <w:szCs w:val="32"/>
          <w:u w:val="dotted"/>
          <w:cs/>
        </w:rPr>
        <w:t xml:space="preserve">  </w:t>
      </w:r>
      <w:r w:rsidR="00C257B7">
        <w:rPr>
          <w:rFonts w:ascii="TH SarabunPSK" w:hAnsi="TH SarabunPSK" w:cs="TH SarabunPSK"/>
          <w:color w:val="808080" w:themeColor="background1" w:themeShade="80"/>
          <w:sz w:val="32"/>
          <w:szCs w:val="32"/>
          <w:u w:val="dotted"/>
          <w:cs/>
        </w:rPr>
        <w:t>--</w:t>
      </w:r>
      <w:r w:rsidR="00C257B7">
        <w:rPr>
          <w:rFonts w:ascii="TH SarabunPSK" w:hAnsi="TH SarabunPSK" w:cs="TH SarabunPSK"/>
          <w:color w:val="808080" w:themeColor="background1" w:themeShade="80"/>
          <w:sz w:val="32"/>
          <w:szCs w:val="32"/>
          <w:u w:val="dotted"/>
        </w:rPr>
        <w:t xml:space="preserve">&gt; </w:t>
      </w:r>
      <w:r w:rsidR="00C257B7">
        <w:rPr>
          <w:rFonts w:ascii="TH SarabunPSK" w:hAnsi="TH SarabunPSK" w:cs="TH SarabunPSK" w:hint="cs"/>
          <w:color w:val="808080" w:themeColor="background1" w:themeShade="80"/>
          <w:sz w:val="32"/>
          <w:szCs w:val="32"/>
          <w:u w:val="dotted"/>
          <w:cs/>
        </w:rPr>
        <w:t xml:space="preserve"> แสดงสิทธิ สิทธิพิเศษ สิทธิประโยชน์ บทบาทความรับผิดชอบ จรรยาบรรณทางวิชาชีพ และความอิสระทางวิชาการของอาจารย์ในหลักสูตร รวมถึงวิธีการสื่อสารสิทธิ</w:t>
      </w:r>
      <w:r w:rsidR="00880F2F">
        <w:rPr>
          <w:rFonts w:ascii="TH SarabunPSK" w:hAnsi="TH SarabunPSK" w:cs="TH SarabunPSK" w:hint="cs"/>
          <w:color w:val="808080" w:themeColor="background1" w:themeShade="80"/>
          <w:sz w:val="32"/>
          <w:szCs w:val="32"/>
          <w:u w:val="dotted"/>
          <w:cs/>
        </w:rPr>
        <w:t>และ</w:t>
      </w:r>
      <w:r w:rsidR="00C257B7">
        <w:rPr>
          <w:rFonts w:ascii="TH SarabunPSK" w:hAnsi="TH SarabunPSK" w:cs="TH SarabunPSK" w:hint="cs"/>
          <w:color w:val="808080" w:themeColor="background1" w:themeShade="80"/>
          <w:sz w:val="32"/>
          <w:szCs w:val="32"/>
          <w:u w:val="dotted"/>
          <w:cs/>
        </w:rPr>
        <w:t>บทบาทความรับผิดชอบ</w:t>
      </w:r>
      <w:r w:rsidR="00880F2F">
        <w:rPr>
          <w:rFonts w:ascii="TH SarabunPSK" w:hAnsi="TH SarabunPSK" w:cs="TH SarabunPSK" w:hint="cs"/>
          <w:color w:val="808080" w:themeColor="background1" w:themeShade="80"/>
          <w:sz w:val="32"/>
          <w:szCs w:val="32"/>
          <w:u w:val="dotted"/>
          <w:cs/>
        </w:rPr>
        <w:t>เหล่านี้</w:t>
      </w:r>
      <w:r w:rsidR="00C257B7">
        <w:rPr>
          <w:rFonts w:ascii="TH SarabunPSK" w:hAnsi="TH SarabunPSK" w:cs="TH SarabunPSK" w:hint="cs"/>
          <w:color w:val="808080" w:themeColor="background1" w:themeShade="80"/>
          <w:sz w:val="32"/>
          <w:szCs w:val="32"/>
          <w:u w:val="dotted"/>
          <w:cs/>
        </w:rPr>
        <w:t>ไปยังอาจารย์</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24AA15BF" w14:textId="4C30F52E" w:rsidR="00D83D9B" w:rsidRDefault="00D83D9B" w:rsidP="00D83D9B">
      <w:pPr>
        <w:spacing w:after="0" w:line="240" w:lineRule="auto"/>
        <w:jc w:val="thaiDistribute"/>
        <w:rPr>
          <w:rFonts w:ascii="TH SarabunPSK" w:hAnsi="TH SarabunPSK" w:cs="TH SarabunPSK"/>
          <w:sz w:val="32"/>
          <w:szCs w:val="32"/>
        </w:rPr>
      </w:pPr>
    </w:p>
    <w:p w14:paraId="0D3AC2C6" w14:textId="77777777" w:rsidR="0026535D" w:rsidRDefault="0026535D" w:rsidP="00D83D9B">
      <w:pPr>
        <w:spacing w:after="0" w:line="240" w:lineRule="auto"/>
        <w:jc w:val="thaiDistribute"/>
        <w:rPr>
          <w:rFonts w:ascii="TH SarabunPSK" w:hAnsi="TH SarabunPSK" w:cs="TH SarabunPSK"/>
          <w:sz w:val="32"/>
          <w:szCs w:val="32"/>
        </w:rPr>
      </w:pPr>
    </w:p>
    <w:p w14:paraId="21DE11A8" w14:textId="1D2E30C5" w:rsidR="00D83D9B" w:rsidRPr="004D7B2A" w:rsidRDefault="00D83D9B" w:rsidP="00D83D9B">
      <w:pPr>
        <w:spacing w:after="0" w:line="240" w:lineRule="auto"/>
        <w:jc w:val="thaiDistribute"/>
        <w:rPr>
          <w:rFonts w:ascii="TH SarabunPSK" w:hAnsi="TH SarabunPSK" w:cs="TH SarabunPSK"/>
          <w:b/>
          <w:bCs/>
          <w:sz w:val="32"/>
          <w:szCs w:val="32"/>
        </w:rPr>
      </w:pPr>
      <w:r w:rsidRPr="004D7B2A">
        <w:rPr>
          <w:rFonts w:ascii="TH SarabunPSK" w:hAnsi="TH SarabunPSK" w:cs="TH SarabunPSK"/>
          <w:b/>
          <w:bCs/>
          <w:sz w:val="32"/>
          <w:szCs w:val="32"/>
        </w:rPr>
        <w:t>5</w:t>
      </w:r>
      <w:r w:rsidRPr="004D7B2A">
        <w:rPr>
          <w:rFonts w:ascii="TH SarabunPSK" w:hAnsi="TH SarabunPSK" w:cs="TH SarabunPSK"/>
          <w:b/>
          <w:bCs/>
          <w:sz w:val="32"/>
          <w:szCs w:val="32"/>
          <w:cs/>
        </w:rPr>
        <w:t>.</w:t>
      </w:r>
      <w:r w:rsidRPr="004D7B2A">
        <w:rPr>
          <w:rFonts w:ascii="TH SarabunPSK" w:hAnsi="TH SarabunPSK" w:cs="TH SarabunPSK"/>
          <w:b/>
          <w:bCs/>
          <w:sz w:val="32"/>
          <w:szCs w:val="32"/>
        </w:rPr>
        <w:t xml:space="preserve">7 </w:t>
      </w:r>
      <w:r w:rsidR="00211FFA" w:rsidRPr="00A03425">
        <w:rPr>
          <w:rFonts w:ascii="TH SarabunPSK" w:hAnsi="TH SarabunPSK" w:cs="TH SarabunPSK"/>
          <w:b/>
          <w:bCs/>
          <w:sz w:val="32"/>
          <w:szCs w:val="32"/>
        </w:rPr>
        <w:t xml:space="preserve">The </w:t>
      </w:r>
      <w:proofErr w:type="spellStart"/>
      <w:r w:rsidR="00211FFA" w:rsidRPr="00A03425">
        <w:rPr>
          <w:rFonts w:ascii="TH SarabunPSK" w:hAnsi="TH SarabunPSK" w:cs="TH SarabunPSK"/>
          <w:b/>
          <w:bCs/>
          <w:sz w:val="32"/>
          <w:szCs w:val="32"/>
        </w:rPr>
        <w:t>programme</w:t>
      </w:r>
      <w:proofErr w:type="spellEnd"/>
      <w:r w:rsidR="00211FFA" w:rsidRPr="00A03425">
        <w:rPr>
          <w:rFonts w:ascii="TH SarabunPSK" w:hAnsi="TH SarabunPSK" w:cs="TH SarabunPSK"/>
          <w:b/>
          <w:bCs/>
          <w:sz w:val="32"/>
          <w:szCs w:val="32"/>
        </w:rPr>
        <w:t xml:space="preserve"> to show that the training and developmental needs of the academic staff are systematically identified, and that appropriate training and development activities are implemented to fulfil the identified needs</w:t>
      </w:r>
      <w:r w:rsidR="00211FFA" w:rsidRPr="00A03425">
        <w:rPr>
          <w:rFonts w:ascii="TH SarabunPSK" w:hAnsi="TH SarabunPSK" w:cs="TH SarabunPSK"/>
          <w:b/>
          <w:bCs/>
          <w:sz w:val="32"/>
          <w:szCs w:val="32"/>
          <w:cs/>
        </w:rPr>
        <w:t>.</w:t>
      </w:r>
    </w:p>
    <w:p w14:paraId="148358BC" w14:textId="080072AB" w:rsidR="00D83D9B" w:rsidRDefault="00D83D9B" w:rsidP="00D83D9B">
      <w:pPr>
        <w:spacing w:after="0" w:line="240" w:lineRule="auto"/>
        <w:jc w:val="thaiDistribute"/>
        <w:rPr>
          <w:rFonts w:ascii="TH SarabunPSK" w:hAnsi="TH SarabunPSK" w:cs="TH SarabunPSK"/>
          <w:sz w:val="32"/>
          <w:szCs w:val="32"/>
        </w:rPr>
      </w:pPr>
    </w:p>
    <w:p w14:paraId="143BCD69" w14:textId="21996002" w:rsidR="0026535D" w:rsidRPr="0026535D" w:rsidRDefault="0026535D"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5F4A64" w:rsidRPr="007A6A8B">
        <w:rPr>
          <w:rFonts w:ascii="TH SarabunPSK" w:hAnsi="TH SarabunPSK" w:cs="TH SarabunPSK"/>
          <w:color w:val="808080" w:themeColor="background1" w:themeShade="80"/>
          <w:sz w:val="32"/>
          <w:szCs w:val="32"/>
          <w:u w:val="dotted"/>
        </w:rPr>
        <w:fldChar w:fldCharType="begin"/>
      </w:r>
      <w:r w:rsidR="005F4A64" w:rsidRPr="007A6A8B">
        <w:rPr>
          <w:rFonts w:ascii="TH SarabunPSK" w:hAnsi="TH SarabunPSK" w:cs="TH SarabunPSK"/>
          <w:color w:val="808080" w:themeColor="background1" w:themeShade="80"/>
          <w:sz w:val="32"/>
          <w:szCs w:val="32"/>
          <w:u w:val="dotted"/>
        </w:rPr>
        <w:instrText xml:space="preserve"> MACROBUTTON  AcceptAllChangesInDoc </w:instrText>
      </w:r>
      <w:r w:rsidR="005F4A64" w:rsidRPr="007A6A8B">
        <w:rPr>
          <w:rFonts w:ascii="TH SarabunPSK" w:hAnsi="TH SarabunPSK" w:cs="TH SarabunPSK"/>
          <w:color w:val="808080" w:themeColor="background1" w:themeShade="80"/>
          <w:sz w:val="32"/>
          <w:szCs w:val="32"/>
          <w:u w:val="dotted"/>
          <w:cs/>
        </w:rPr>
        <w:instrText xml:space="preserve">[คลิกพิมพ์] </w:instrText>
      </w:r>
      <w:r w:rsidR="005F4A64" w:rsidRPr="007A6A8B">
        <w:rPr>
          <w:rFonts w:ascii="TH SarabunPSK" w:hAnsi="TH SarabunPSK" w:cs="TH SarabunPSK"/>
          <w:color w:val="808080" w:themeColor="background1" w:themeShade="80"/>
          <w:sz w:val="32"/>
          <w:szCs w:val="32"/>
          <w:u w:val="dotted"/>
        </w:rPr>
        <w:fldChar w:fldCharType="end"/>
      </w:r>
      <w:r w:rsidR="005F4A64">
        <w:rPr>
          <w:rFonts w:ascii="TH SarabunPSK" w:hAnsi="TH SarabunPSK" w:cs="TH SarabunPSK"/>
          <w:color w:val="808080" w:themeColor="background1" w:themeShade="80"/>
          <w:sz w:val="32"/>
          <w:szCs w:val="32"/>
          <w:u w:val="dotted"/>
          <w:cs/>
        </w:rPr>
        <w:t xml:space="preserve"> </w:t>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330613">
        <w:rPr>
          <w:rFonts w:ascii="TH SarabunPSK" w:hAnsi="TH SarabunPSK" w:cs="TH SarabunPSK" w:hint="cs"/>
          <w:color w:val="808080" w:themeColor="background1" w:themeShade="80"/>
          <w:sz w:val="32"/>
          <w:szCs w:val="32"/>
          <w:u w:val="dotted"/>
          <w:cs/>
        </w:rPr>
        <w:t xml:space="preserve">  </w:t>
      </w:r>
      <w:r w:rsidR="00330613">
        <w:rPr>
          <w:rFonts w:ascii="TH SarabunPSK" w:hAnsi="TH SarabunPSK" w:cs="TH SarabunPSK"/>
          <w:color w:val="808080" w:themeColor="background1" w:themeShade="80"/>
          <w:sz w:val="32"/>
          <w:szCs w:val="32"/>
          <w:u w:val="dotted"/>
          <w:cs/>
        </w:rPr>
        <w:t>--</w:t>
      </w:r>
      <w:r w:rsidR="00330613">
        <w:rPr>
          <w:rFonts w:ascii="TH SarabunPSK" w:hAnsi="TH SarabunPSK" w:cs="TH SarabunPSK"/>
          <w:color w:val="808080" w:themeColor="background1" w:themeShade="80"/>
          <w:sz w:val="32"/>
          <w:szCs w:val="32"/>
          <w:u w:val="dotted"/>
        </w:rPr>
        <w:t xml:space="preserve">&gt; </w:t>
      </w:r>
      <w:r w:rsidR="00330613">
        <w:rPr>
          <w:rFonts w:ascii="TH SarabunPSK" w:hAnsi="TH SarabunPSK" w:cs="TH SarabunPSK" w:hint="cs"/>
          <w:color w:val="808080" w:themeColor="background1" w:themeShade="80"/>
          <w:sz w:val="32"/>
          <w:szCs w:val="32"/>
          <w:u w:val="dotted"/>
          <w:cs/>
        </w:rPr>
        <w:t xml:space="preserve"> </w:t>
      </w:r>
      <w:r w:rsidR="00A61BAA">
        <w:rPr>
          <w:rFonts w:ascii="TH SarabunPSK" w:hAnsi="TH SarabunPSK" w:cs="TH SarabunPSK" w:hint="cs"/>
          <w:color w:val="808080" w:themeColor="background1" w:themeShade="80"/>
          <w:sz w:val="32"/>
          <w:szCs w:val="32"/>
          <w:u w:val="dotted"/>
          <w:cs/>
        </w:rPr>
        <w:t>แสดงระบบการพัฒนาอาจารย์ที่ตรงกับความต้องการหรือตามสมรรถนะของอาจารย์</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094698">
        <w:rPr>
          <w:rFonts w:ascii="TH SarabunPSK" w:hAnsi="TH SarabunPSK" w:cs="TH SarabunPSK" w:hint="cs"/>
          <w:color w:val="808080" w:themeColor="background1" w:themeShade="80"/>
          <w:sz w:val="32"/>
          <w:szCs w:val="32"/>
          <w:u w:val="dotted"/>
          <w:cs/>
        </w:rPr>
        <w:t>วิเคราะห์ความต้องการของอาจารย์  โดยระบุผู้รับผิดชอบ ระยะเวลา (บอกงวดได้) นำไปจัดทำแผน และการดำเนินการตามแผน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48BC2FFE" w14:textId="10789260" w:rsidR="00D83D9B" w:rsidRDefault="00D83D9B" w:rsidP="00D83D9B">
      <w:pPr>
        <w:spacing w:after="0" w:line="240" w:lineRule="auto"/>
        <w:jc w:val="thaiDistribute"/>
        <w:rPr>
          <w:rFonts w:ascii="TH SarabunPSK" w:hAnsi="TH SarabunPSK" w:cs="TH SarabunPSK"/>
          <w:sz w:val="32"/>
          <w:szCs w:val="32"/>
        </w:rPr>
      </w:pPr>
    </w:p>
    <w:p w14:paraId="7C942A76" w14:textId="77777777" w:rsidR="0026535D" w:rsidRDefault="0026535D" w:rsidP="00D83D9B">
      <w:pPr>
        <w:spacing w:after="0" w:line="240" w:lineRule="auto"/>
        <w:jc w:val="thaiDistribute"/>
        <w:rPr>
          <w:rFonts w:ascii="TH SarabunPSK" w:hAnsi="TH SarabunPSK" w:cs="TH SarabunPSK"/>
          <w:sz w:val="32"/>
          <w:szCs w:val="32"/>
        </w:rPr>
      </w:pPr>
    </w:p>
    <w:p w14:paraId="283B8223" w14:textId="49A08B2B" w:rsidR="00D83D9B" w:rsidRPr="004D7B2A" w:rsidRDefault="00D83D9B" w:rsidP="00D83D9B">
      <w:pPr>
        <w:spacing w:after="0" w:line="240" w:lineRule="auto"/>
        <w:jc w:val="thaiDistribute"/>
        <w:rPr>
          <w:rFonts w:ascii="TH SarabunPSK" w:hAnsi="TH SarabunPSK" w:cs="TH SarabunPSK"/>
          <w:b/>
          <w:bCs/>
          <w:sz w:val="32"/>
          <w:szCs w:val="32"/>
        </w:rPr>
      </w:pPr>
      <w:r w:rsidRPr="004D7B2A">
        <w:rPr>
          <w:rFonts w:ascii="TH SarabunPSK" w:hAnsi="TH SarabunPSK" w:cs="TH SarabunPSK"/>
          <w:b/>
          <w:bCs/>
          <w:sz w:val="32"/>
          <w:szCs w:val="32"/>
        </w:rPr>
        <w:t>5</w:t>
      </w:r>
      <w:r w:rsidRPr="004D7B2A">
        <w:rPr>
          <w:rFonts w:ascii="TH SarabunPSK" w:hAnsi="TH SarabunPSK" w:cs="TH SarabunPSK"/>
          <w:b/>
          <w:bCs/>
          <w:sz w:val="32"/>
          <w:szCs w:val="32"/>
          <w:cs/>
        </w:rPr>
        <w:t>.</w:t>
      </w:r>
      <w:r w:rsidRPr="004D7B2A">
        <w:rPr>
          <w:rFonts w:ascii="TH SarabunPSK" w:hAnsi="TH SarabunPSK" w:cs="TH SarabunPSK"/>
          <w:b/>
          <w:bCs/>
          <w:sz w:val="32"/>
          <w:szCs w:val="32"/>
        </w:rPr>
        <w:t xml:space="preserve">8 </w:t>
      </w:r>
      <w:r w:rsidR="00211FFA" w:rsidRPr="00211FFA">
        <w:rPr>
          <w:rFonts w:ascii="TH SarabunPSK" w:hAnsi="TH SarabunPSK" w:cs="TH SarabunPSK"/>
          <w:b/>
          <w:bCs/>
          <w:sz w:val="32"/>
          <w:szCs w:val="32"/>
        </w:rPr>
        <w:t xml:space="preserve">The </w:t>
      </w:r>
      <w:proofErr w:type="spellStart"/>
      <w:r w:rsidR="00211FFA" w:rsidRPr="00211FFA">
        <w:rPr>
          <w:rFonts w:ascii="TH SarabunPSK" w:hAnsi="TH SarabunPSK" w:cs="TH SarabunPSK"/>
          <w:b/>
          <w:bCs/>
          <w:sz w:val="32"/>
          <w:szCs w:val="32"/>
        </w:rPr>
        <w:t>programme</w:t>
      </w:r>
      <w:proofErr w:type="spellEnd"/>
      <w:r w:rsidR="00211FFA" w:rsidRPr="00211FFA">
        <w:rPr>
          <w:rFonts w:ascii="TH SarabunPSK" w:hAnsi="TH SarabunPSK" w:cs="TH SarabunPSK"/>
          <w:b/>
          <w:bCs/>
          <w:sz w:val="32"/>
          <w:szCs w:val="32"/>
        </w:rPr>
        <w:t xml:space="preserve"> to show that performance management including reward and recognition is implemented to assess academic staff teaching and research quality</w:t>
      </w:r>
      <w:r w:rsidR="00211FFA" w:rsidRPr="00211FFA">
        <w:rPr>
          <w:rFonts w:ascii="TH SarabunPSK" w:hAnsi="TH SarabunPSK" w:cs="TH SarabunPSK"/>
          <w:b/>
          <w:bCs/>
          <w:sz w:val="32"/>
          <w:szCs w:val="32"/>
          <w:cs/>
        </w:rPr>
        <w:t>.</w:t>
      </w:r>
    </w:p>
    <w:p w14:paraId="2C9B9491" w14:textId="3CBD0E51" w:rsidR="00D83D9B" w:rsidRDefault="00D83D9B" w:rsidP="00D83D9B">
      <w:pPr>
        <w:spacing w:after="0" w:line="240" w:lineRule="auto"/>
        <w:jc w:val="thaiDistribute"/>
        <w:rPr>
          <w:rFonts w:ascii="TH SarabunPSK" w:hAnsi="TH SarabunPSK" w:cs="TH SarabunPSK"/>
          <w:sz w:val="32"/>
          <w:szCs w:val="32"/>
        </w:rPr>
      </w:pPr>
    </w:p>
    <w:p w14:paraId="3BDB12E4" w14:textId="39A90093" w:rsidR="0026535D" w:rsidRPr="0026535D" w:rsidRDefault="0026535D"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5F4A64" w:rsidRPr="007A6A8B">
        <w:rPr>
          <w:rFonts w:ascii="TH SarabunPSK" w:hAnsi="TH SarabunPSK" w:cs="TH SarabunPSK"/>
          <w:color w:val="808080" w:themeColor="background1" w:themeShade="80"/>
          <w:sz w:val="32"/>
          <w:szCs w:val="32"/>
          <w:u w:val="dotted"/>
        </w:rPr>
        <w:fldChar w:fldCharType="begin"/>
      </w:r>
      <w:r w:rsidR="005F4A64" w:rsidRPr="007A6A8B">
        <w:rPr>
          <w:rFonts w:ascii="TH SarabunPSK" w:hAnsi="TH SarabunPSK" w:cs="TH SarabunPSK"/>
          <w:color w:val="808080" w:themeColor="background1" w:themeShade="80"/>
          <w:sz w:val="32"/>
          <w:szCs w:val="32"/>
          <w:u w:val="dotted"/>
        </w:rPr>
        <w:instrText xml:space="preserve"> MACROBUTTON  AcceptAllChangesInDoc </w:instrText>
      </w:r>
      <w:r w:rsidR="005F4A64" w:rsidRPr="007A6A8B">
        <w:rPr>
          <w:rFonts w:ascii="TH SarabunPSK" w:hAnsi="TH SarabunPSK" w:cs="TH SarabunPSK"/>
          <w:color w:val="808080" w:themeColor="background1" w:themeShade="80"/>
          <w:sz w:val="32"/>
          <w:szCs w:val="32"/>
          <w:u w:val="dotted"/>
          <w:cs/>
        </w:rPr>
        <w:instrText xml:space="preserve">[คลิกพิมพ์] </w:instrText>
      </w:r>
      <w:r w:rsidR="005F4A64" w:rsidRPr="007A6A8B">
        <w:rPr>
          <w:rFonts w:ascii="TH SarabunPSK" w:hAnsi="TH SarabunPSK" w:cs="TH SarabunPSK"/>
          <w:color w:val="808080" w:themeColor="background1" w:themeShade="80"/>
          <w:sz w:val="32"/>
          <w:szCs w:val="32"/>
          <w:u w:val="dotted"/>
        </w:rPr>
        <w:fldChar w:fldCharType="end"/>
      </w:r>
      <w:r w:rsidR="005F4A64">
        <w:rPr>
          <w:rFonts w:ascii="TH SarabunPSK" w:hAnsi="TH SarabunPSK" w:cs="TH SarabunPSK"/>
          <w:color w:val="808080" w:themeColor="background1" w:themeShade="80"/>
          <w:sz w:val="32"/>
          <w:szCs w:val="32"/>
          <w:u w:val="dotted"/>
          <w:cs/>
        </w:rPr>
        <w:t xml:space="preserve"> </w:t>
      </w:r>
      <w:r w:rsidR="002626DA">
        <w:rPr>
          <w:rFonts w:ascii="TH SarabunPSK" w:hAnsi="TH SarabunPSK" w:cs="TH SarabunPSK" w:hint="cs"/>
          <w:color w:val="808080" w:themeColor="background1" w:themeShade="80"/>
          <w:sz w:val="32"/>
          <w:szCs w:val="32"/>
          <w:u w:val="dotted"/>
          <w:cs/>
        </w:rPr>
        <w:t>เพิ่มเติม</w:t>
      </w:r>
      <w:r w:rsidR="002626DA" w:rsidRPr="008B2F30">
        <w:rPr>
          <w:rFonts w:ascii="TH SarabunPSK" w:hAnsi="TH SarabunPSK" w:cs="TH SarabunPSK" w:hint="cs"/>
          <w:color w:val="808080" w:themeColor="background1" w:themeShade="80"/>
          <w:sz w:val="32"/>
          <w:szCs w:val="32"/>
          <w:u w:val="dotted"/>
          <w:cs/>
        </w:rPr>
        <w:t>ผลการดำเนินงาน</w:t>
      </w:r>
      <w:r w:rsidR="002626DA">
        <w:rPr>
          <w:rFonts w:ascii="TH SarabunPSK" w:hAnsi="TH SarabunPSK" w:cs="TH SarabunPSK" w:hint="cs"/>
          <w:color w:val="808080" w:themeColor="background1" w:themeShade="80"/>
          <w:sz w:val="32"/>
          <w:szCs w:val="32"/>
          <w:u w:val="dotted"/>
          <w:cs/>
        </w:rPr>
        <w:t>ตามจริง</w:t>
      </w:r>
      <w:r w:rsidR="00F76C57">
        <w:rPr>
          <w:rFonts w:ascii="TH SarabunPSK" w:hAnsi="TH SarabunPSK" w:cs="TH SarabunPSK" w:hint="cs"/>
          <w:color w:val="808080" w:themeColor="background1" w:themeShade="80"/>
          <w:sz w:val="32"/>
          <w:szCs w:val="32"/>
          <w:u w:val="dotted"/>
          <w:cs/>
        </w:rPr>
        <w:t xml:space="preserve">  </w:t>
      </w:r>
      <w:r w:rsidR="00F76C57">
        <w:rPr>
          <w:rFonts w:ascii="TH SarabunPSK" w:hAnsi="TH SarabunPSK" w:cs="TH SarabunPSK"/>
          <w:color w:val="808080" w:themeColor="background1" w:themeShade="80"/>
          <w:sz w:val="32"/>
          <w:szCs w:val="32"/>
          <w:u w:val="dotted"/>
          <w:cs/>
        </w:rPr>
        <w:t>--</w:t>
      </w:r>
      <w:r w:rsidR="00F76C57">
        <w:rPr>
          <w:rFonts w:ascii="TH SarabunPSK" w:hAnsi="TH SarabunPSK" w:cs="TH SarabunPSK"/>
          <w:color w:val="808080" w:themeColor="background1" w:themeShade="80"/>
          <w:sz w:val="32"/>
          <w:szCs w:val="32"/>
          <w:u w:val="dotted"/>
        </w:rPr>
        <w:t xml:space="preserve">&gt; </w:t>
      </w:r>
      <w:r w:rsidR="00F76C57">
        <w:rPr>
          <w:rFonts w:ascii="TH SarabunPSK" w:hAnsi="TH SarabunPSK" w:cs="TH SarabunPSK" w:hint="cs"/>
          <w:color w:val="808080" w:themeColor="background1" w:themeShade="80"/>
          <w:sz w:val="32"/>
          <w:szCs w:val="32"/>
          <w:u w:val="dotted"/>
          <w:cs/>
        </w:rPr>
        <w:t xml:space="preserve"> </w:t>
      </w:r>
      <w:r w:rsidR="00221920" w:rsidRPr="00221920">
        <w:rPr>
          <w:rFonts w:ascii="TH SarabunPSK" w:hAnsi="TH SarabunPSK" w:cs="TH SarabunPSK" w:hint="cs"/>
          <w:color w:val="808080" w:themeColor="background1" w:themeShade="80"/>
          <w:sz w:val="32"/>
          <w:szCs w:val="32"/>
          <w:u w:val="dotted"/>
          <w:cs/>
        </w:rPr>
        <w:t>แสดง</w:t>
      </w:r>
      <w:r w:rsidR="00094698">
        <w:rPr>
          <w:rFonts w:ascii="TH SarabunPSK" w:hAnsi="TH SarabunPSK" w:cs="TH SarabunPSK" w:hint="cs"/>
          <w:color w:val="808080" w:themeColor="background1" w:themeShade="80"/>
          <w:sz w:val="32"/>
          <w:szCs w:val="32"/>
          <w:u w:val="dotted"/>
          <w:cs/>
        </w:rPr>
        <w:t xml:space="preserve">ระบบที่สนับสนุน/ส่งเสริมให้อาจารย์ทำตามที่สัญญาไว้ตามเกณฑ์การประเมินสมรรถนะ เช่น </w:t>
      </w:r>
      <w:r w:rsidR="00094698">
        <w:rPr>
          <w:rFonts w:ascii="TH SarabunPSK" w:hAnsi="TH SarabunPSK" w:cs="TH SarabunPSK"/>
          <w:color w:val="808080" w:themeColor="background1" w:themeShade="80"/>
          <w:sz w:val="32"/>
          <w:szCs w:val="32"/>
          <w:u w:val="dotted"/>
        </w:rPr>
        <w:t xml:space="preserve">A1 </w:t>
      </w:r>
      <w:r w:rsidRPr="008B2F30">
        <w:rPr>
          <w:rFonts w:ascii="TH SarabunPSK" w:hAnsi="TH SarabunPSK" w:cs="TH SarabunPSK"/>
          <w:color w:val="808080" w:themeColor="background1" w:themeShade="80"/>
          <w:sz w:val="32"/>
          <w:szCs w:val="32"/>
          <w:u w:val="dotted"/>
          <w:cs/>
        </w:rPr>
        <w:tab/>
      </w:r>
      <w:r w:rsidR="00E53897">
        <w:rPr>
          <w:rFonts w:ascii="TH SarabunPSK" w:hAnsi="TH SarabunPSK" w:cs="TH SarabunPSK" w:hint="cs"/>
          <w:color w:val="808080" w:themeColor="background1" w:themeShade="80"/>
          <w:sz w:val="32"/>
          <w:szCs w:val="32"/>
          <w:u w:val="dotted"/>
          <w:cs/>
        </w:rPr>
        <w:t>รวมถึงการให้รางวัล และการให้ความยอมรับ</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582750">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00E53897">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71FA129E" w14:textId="20664C9F" w:rsidR="00AB348C" w:rsidRDefault="00AB348C" w:rsidP="00D83D9B">
      <w:pPr>
        <w:spacing w:after="0" w:line="240" w:lineRule="auto"/>
        <w:jc w:val="thaiDistribute"/>
        <w:rPr>
          <w:rFonts w:ascii="TH SarabunPSK" w:hAnsi="TH SarabunPSK" w:cs="TH SarabunPSK"/>
          <w:b/>
          <w:bCs/>
          <w:sz w:val="32"/>
          <w:szCs w:val="32"/>
        </w:rPr>
      </w:pPr>
    </w:p>
    <w:p w14:paraId="263F67AB" w14:textId="77777777" w:rsidR="009008DE" w:rsidRPr="00820C14" w:rsidRDefault="009008DE" w:rsidP="009008DE">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6978DDC4" w14:textId="2CFB6DAF"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F70A79">
        <w:rPr>
          <w:rFonts w:ascii="TH SarabunPSK" w:hAnsi="TH SarabunPSK" w:cs="TH SarabunPSK" w:hint="cs"/>
          <w:color w:val="808080" w:themeColor="background1" w:themeShade="80"/>
          <w:sz w:val="32"/>
          <w:szCs w:val="32"/>
          <w:cs/>
        </w:rPr>
        <w:t>แผนอัตรากำลังของคณะ</w:t>
      </w:r>
      <w:proofErr w:type="gramEnd"/>
    </w:p>
    <w:p w14:paraId="5CE08F74" w14:textId="5189D3E7"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F70A79">
        <w:rPr>
          <w:rFonts w:ascii="TH SarabunPSK" w:hAnsi="TH SarabunPSK" w:cs="TH SarabunPSK" w:hint="cs"/>
          <w:color w:val="808080" w:themeColor="background1" w:themeShade="80"/>
          <w:sz w:val="32"/>
          <w:szCs w:val="32"/>
          <w:cs/>
        </w:rPr>
        <w:t>ภาระงานสอนของอาจารย์</w:t>
      </w:r>
      <w:proofErr w:type="gramEnd"/>
      <w:r w:rsidR="00F70A79">
        <w:rPr>
          <w:rFonts w:ascii="TH SarabunPSK" w:hAnsi="TH SarabunPSK" w:cs="TH SarabunPSK" w:hint="cs"/>
          <w:color w:val="808080" w:themeColor="background1" w:themeShade="80"/>
          <w:sz w:val="32"/>
          <w:szCs w:val="32"/>
          <w:cs/>
        </w:rPr>
        <w:t xml:space="preserve"> และ </w:t>
      </w:r>
      <w:r w:rsidR="00F70A79">
        <w:rPr>
          <w:rFonts w:ascii="TH SarabunPSK" w:hAnsi="TH SarabunPSK" w:cs="TH SarabunPSK"/>
          <w:color w:val="808080" w:themeColor="background1" w:themeShade="80"/>
          <w:sz w:val="32"/>
          <w:szCs w:val="32"/>
        </w:rPr>
        <w:t>staff</w:t>
      </w:r>
      <w:r w:rsidR="00F70A79">
        <w:rPr>
          <w:rFonts w:ascii="TH SarabunPSK" w:hAnsi="TH SarabunPSK" w:cs="TH SarabunPSK"/>
          <w:color w:val="808080" w:themeColor="background1" w:themeShade="80"/>
          <w:sz w:val="32"/>
          <w:szCs w:val="32"/>
          <w:cs/>
        </w:rPr>
        <w:t>-</w:t>
      </w:r>
      <w:r w:rsidR="00F70A79">
        <w:rPr>
          <w:rFonts w:ascii="TH SarabunPSK" w:hAnsi="TH SarabunPSK" w:cs="TH SarabunPSK"/>
          <w:color w:val="808080" w:themeColor="background1" w:themeShade="80"/>
          <w:sz w:val="32"/>
          <w:szCs w:val="32"/>
        </w:rPr>
        <w:t>to</w:t>
      </w:r>
      <w:r w:rsidR="00F70A79">
        <w:rPr>
          <w:rFonts w:ascii="TH SarabunPSK" w:hAnsi="TH SarabunPSK" w:cs="TH SarabunPSK"/>
          <w:color w:val="808080" w:themeColor="background1" w:themeShade="80"/>
          <w:sz w:val="32"/>
          <w:szCs w:val="32"/>
          <w:cs/>
        </w:rPr>
        <w:t>-</w:t>
      </w:r>
      <w:r w:rsidR="00F70A79">
        <w:rPr>
          <w:rFonts w:ascii="TH SarabunPSK" w:hAnsi="TH SarabunPSK" w:cs="TH SarabunPSK"/>
          <w:color w:val="808080" w:themeColor="background1" w:themeShade="80"/>
          <w:sz w:val="32"/>
          <w:szCs w:val="32"/>
        </w:rPr>
        <w:t>student Ratio</w:t>
      </w:r>
    </w:p>
    <w:p w14:paraId="2DEC3A85" w14:textId="0828F2B9"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F70A79" w:rsidRPr="007A6A8B">
        <w:rPr>
          <w:rFonts w:ascii="TH SarabunPSK" w:hAnsi="TH SarabunPSK" w:cs="TH SarabunPSK"/>
          <w:color w:val="808080" w:themeColor="background1" w:themeShade="80"/>
          <w:sz w:val="32"/>
          <w:szCs w:val="32"/>
          <w:u w:val="dotted"/>
        </w:rPr>
        <w:fldChar w:fldCharType="begin"/>
      </w:r>
      <w:r w:rsidR="00F70A79" w:rsidRPr="007A6A8B">
        <w:rPr>
          <w:rFonts w:ascii="TH SarabunPSK" w:hAnsi="TH SarabunPSK" w:cs="TH SarabunPSK"/>
          <w:color w:val="808080" w:themeColor="background1" w:themeShade="80"/>
          <w:sz w:val="32"/>
          <w:szCs w:val="32"/>
          <w:u w:val="dotted"/>
        </w:rPr>
        <w:instrText xml:space="preserve"> MACROBUTTON  AcceptAllChangesInDoc </w:instrText>
      </w:r>
      <w:r w:rsidR="00F70A79" w:rsidRPr="007A6A8B">
        <w:rPr>
          <w:rFonts w:ascii="TH SarabunPSK" w:hAnsi="TH SarabunPSK" w:cs="TH SarabunPSK"/>
          <w:color w:val="808080" w:themeColor="background1" w:themeShade="80"/>
          <w:sz w:val="32"/>
          <w:szCs w:val="32"/>
          <w:u w:val="dotted"/>
          <w:cs/>
        </w:rPr>
        <w:instrText xml:space="preserve">[คลิกพิมพ์] </w:instrText>
      </w:r>
      <w:r w:rsidR="00F70A79" w:rsidRPr="007A6A8B">
        <w:rPr>
          <w:rFonts w:ascii="TH SarabunPSK" w:hAnsi="TH SarabunPSK" w:cs="TH SarabunPSK"/>
          <w:color w:val="808080" w:themeColor="background1" w:themeShade="80"/>
          <w:sz w:val="32"/>
          <w:szCs w:val="32"/>
          <w:u w:val="dotted"/>
        </w:rPr>
        <w:fldChar w:fldCharType="end"/>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p>
    <w:p w14:paraId="0D95721D" w14:textId="5A8B98C1" w:rsidR="009008DE" w:rsidRPr="00B02C87" w:rsidRDefault="009008DE" w:rsidP="009008DE">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b/>
          <w:bCs/>
          <w:color w:val="808080" w:themeColor="background1" w:themeShade="80"/>
          <w:sz w:val="32"/>
          <w:szCs w:val="32"/>
          <w:cs/>
        </w:rPr>
        <w:t>-</w:t>
      </w:r>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F70A79" w:rsidRPr="007A6A8B">
        <w:rPr>
          <w:rFonts w:ascii="TH SarabunPSK" w:hAnsi="TH SarabunPSK" w:cs="TH SarabunPSK"/>
          <w:color w:val="808080" w:themeColor="background1" w:themeShade="80"/>
          <w:sz w:val="32"/>
          <w:szCs w:val="32"/>
          <w:u w:val="dotted"/>
        </w:rPr>
        <w:fldChar w:fldCharType="begin"/>
      </w:r>
      <w:r w:rsidR="00F70A79" w:rsidRPr="007A6A8B">
        <w:rPr>
          <w:rFonts w:ascii="TH SarabunPSK" w:hAnsi="TH SarabunPSK" w:cs="TH SarabunPSK"/>
          <w:color w:val="808080" w:themeColor="background1" w:themeShade="80"/>
          <w:sz w:val="32"/>
          <w:szCs w:val="32"/>
          <w:u w:val="dotted"/>
        </w:rPr>
        <w:instrText xml:space="preserve"> MACROBUTTON  AcceptAllChangesInDoc </w:instrText>
      </w:r>
      <w:r w:rsidR="00F70A79" w:rsidRPr="007A6A8B">
        <w:rPr>
          <w:rFonts w:ascii="TH SarabunPSK" w:hAnsi="TH SarabunPSK" w:cs="TH SarabunPSK"/>
          <w:color w:val="808080" w:themeColor="background1" w:themeShade="80"/>
          <w:sz w:val="32"/>
          <w:szCs w:val="32"/>
          <w:u w:val="dotted"/>
          <w:cs/>
        </w:rPr>
        <w:instrText xml:space="preserve">[คลิกพิมพ์] </w:instrText>
      </w:r>
      <w:r w:rsidR="00F70A79" w:rsidRPr="007A6A8B">
        <w:rPr>
          <w:rFonts w:ascii="TH SarabunPSK" w:hAnsi="TH SarabunPSK" w:cs="TH SarabunPSK"/>
          <w:color w:val="808080" w:themeColor="background1" w:themeShade="80"/>
          <w:sz w:val="32"/>
          <w:szCs w:val="32"/>
          <w:u w:val="dotted"/>
        </w:rPr>
        <w:fldChar w:fldCharType="end"/>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r w:rsidR="00F70A79">
        <w:rPr>
          <w:rFonts w:ascii="TH SarabunPSK" w:hAnsi="TH SarabunPSK" w:cs="TH SarabunPSK"/>
          <w:sz w:val="32"/>
          <w:szCs w:val="32"/>
          <w:u w:val="dotted"/>
        </w:rPr>
        <w:tab/>
      </w:r>
    </w:p>
    <w:p w14:paraId="408C1EEF" w14:textId="3DC1508B" w:rsidR="00B02C87" w:rsidRPr="00820C14" w:rsidRDefault="00B02C87" w:rsidP="00B02C87">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5</w:t>
      </w:r>
      <w:r w:rsidRPr="00820C14">
        <w:rPr>
          <w:rFonts w:ascii="TH SarabunPSK" w:hAnsi="TH SarabunPSK" w:cs="TH SarabunPSK"/>
          <w:b/>
          <w:bCs/>
          <w:color w:val="808080" w:themeColor="background1" w:themeShade="80"/>
          <w:sz w:val="32"/>
          <w:szCs w:val="32"/>
          <w:cs/>
        </w:rPr>
        <w:t>-</w:t>
      </w:r>
      <w:r>
        <w:rPr>
          <w:rFonts w:ascii="TH SarabunPSK" w:hAnsi="TH SarabunPSK" w:cs="TH SarabunPSK" w:hint="cs"/>
          <w:b/>
          <w:bCs/>
          <w:color w:val="808080" w:themeColor="background1" w:themeShade="80"/>
          <w:sz w:val="32"/>
          <w:szCs w:val="32"/>
          <w:cs/>
        </w:rPr>
        <w:t>5</w:t>
      </w:r>
      <w:r w:rsidRPr="00820C14">
        <w:rPr>
          <w:rFonts w:ascii="TH SarabunPSK" w:hAnsi="TH SarabunPSK" w:cs="TH SarabunPSK"/>
          <w:color w:val="808080" w:themeColor="background1" w:themeShade="80"/>
          <w:sz w:val="32"/>
          <w:szCs w:val="32"/>
          <w:cs/>
        </w:rPr>
        <w:t xml:space="preserve">  </w:t>
      </w:r>
      <w:r w:rsidRPr="007A6A8B">
        <w:rPr>
          <w:rFonts w:ascii="TH SarabunPSK" w:hAnsi="TH SarabunPSK" w:cs="TH SarabunPSK"/>
          <w:color w:val="808080" w:themeColor="background1" w:themeShade="80"/>
          <w:sz w:val="32"/>
          <w:szCs w:val="32"/>
          <w:u w:val="dotted"/>
        </w:rPr>
        <w:fldChar w:fldCharType="begin"/>
      </w:r>
      <w:r w:rsidRPr="007A6A8B">
        <w:rPr>
          <w:rFonts w:ascii="TH SarabunPSK" w:hAnsi="TH SarabunPSK" w:cs="TH SarabunPSK"/>
          <w:color w:val="808080" w:themeColor="background1" w:themeShade="80"/>
          <w:sz w:val="32"/>
          <w:szCs w:val="32"/>
          <w:u w:val="dotted"/>
        </w:rPr>
        <w:instrText xml:space="preserve"> MACROBUTTON  AcceptAllChangesInDoc </w:instrText>
      </w:r>
      <w:r w:rsidRPr="007A6A8B">
        <w:rPr>
          <w:rFonts w:ascii="TH SarabunPSK" w:hAnsi="TH SarabunPSK" w:cs="TH SarabunPSK"/>
          <w:color w:val="808080" w:themeColor="background1" w:themeShade="80"/>
          <w:sz w:val="32"/>
          <w:szCs w:val="32"/>
          <w:u w:val="dotted"/>
          <w:cs/>
        </w:rPr>
        <w:instrText xml:space="preserve">[คลิกพิมพ์] </w:instrText>
      </w:r>
      <w:r w:rsidRPr="007A6A8B">
        <w:rPr>
          <w:rFonts w:ascii="TH SarabunPSK" w:hAnsi="TH SarabunPSK" w:cs="TH SarabunPSK"/>
          <w:color w:val="808080" w:themeColor="background1" w:themeShade="80"/>
          <w:sz w:val="32"/>
          <w:szCs w:val="32"/>
          <w:u w:val="dotted"/>
        </w:rPr>
        <w:fldChar w:fldCharType="end"/>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p>
    <w:p w14:paraId="5201C17C" w14:textId="1FC74081" w:rsidR="009008DE" w:rsidRDefault="009008DE" w:rsidP="00D83D9B">
      <w:pPr>
        <w:spacing w:after="0" w:line="240" w:lineRule="auto"/>
        <w:jc w:val="thaiDistribute"/>
        <w:rPr>
          <w:rFonts w:ascii="TH SarabunPSK" w:hAnsi="TH SarabunPSK" w:cs="TH SarabunPSK"/>
          <w:b/>
          <w:bCs/>
          <w:sz w:val="32"/>
          <w:szCs w:val="32"/>
          <w:cs/>
        </w:rPr>
        <w:sectPr w:rsidR="009008DE" w:rsidSect="000E38DD">
          <w:pgSz w:w="12240" w:h="15840"/>
          <w:pgMar w:top="1440" w:right="1440" w:bottom="1440" w:left="1440" w:header="708" w:footer="708" w:gutter="0"/>
          <w:pgNumType w:start="0"/>
          <w:cols w:space="708"/>
          <w:titlePg/>
          <w:docGrid w:linePitch="360"/>
        </w:sectPr>
      </w:pPr>
    </w:p>
    <w:p w14:paraId="141A2F6E" w14:textId="628D0D55" w:rsidR="00027F03" w:rsidRPr="00385D41" w:rsidRDefault="00027F03" w:rsidP="00D83D9B">
      <w:pPr>
        <w:spacing w:after="0" w:line="240" w:lineRule="auto"/>
        <w:jc w:val="thaiDistribute"/>
        <w:rPr>
          <w:rFonts w:ascii="TH SarabunPSK" w:hAnsi="TH SarabunPSK" w:cs="TH SarabunPSK"/>
          <w:color w:val="000000" w:themeColor="text1"/>
          <w:sz w:val="32"/>
          <w:szCs w:val="32"/>
          <w:cs/>
        </w:rPr>
      </w:pPr>
      <w:r w:rsidRPr="00385D41">
        <w:rPr>
          <w:rFonts w:ascii="TH SarabunPSK" w:hAnsi="TH SarabunPSK" w:cs="TH SarabunPSK"/>
          <w:b/>
          <w:bCs/>
          <w:color w:val="000000" w:themeColor="text1"/>
          <w:sz w:val="32"/>
          <w:szCs w:val="32"/>
        </w:rPr>
        <w:lastRenderedPageBreak/>
        <w:t xml:space="preserve">Criteria </w:t>
      </w:r>
      <w:proofErr w:type="gramStart"/>
      <w:r w:rsidRPr="00385D41">
        <w:rPr>
          <w:rFonts w:ascii="TH SarabunPSK" w:hAnsi="TH SarabunPSK" w:cs="TH SarabunPSK"/>
          <w:b/>
          <w:bCs/>
          <w:color w:val="000000" w:themeColor="text1"/>
          <w:sz w:val="32"/>
          <w:szCs w:val="32"/>
        </w:rPr>
        <w:t xml:space="preserve">6 </w:t>
      </w:r>
      <w:r w:rsidRPr="00385D41">
        <w:rPr>
          <w:rFonts w:ascii="TH SarabunPSK" w:hAnsi="TH SarabunPSK" w:cs="TH SarabunPSK"/>
          <w:b/>
          <w:bCs/>
          <w:color w:val="000000" w:themeColor="text1"/>
          <w:sz w:val="32"/>
          <w:szCs w:val="32"/>
          <w:cs/>
        </w:rPr>
        <w:t>:</w:t>
      </w:r>
      <w:proofErr w:type="gramEnd"/>
      <w:r w:rsidR="00D83D9B" w:rsidRPr="00385D41">
        <w:rPr>
          <w:rFonts w:ascii="TH SarabunPSK" w:hAnsi="TH SarabunPSK" w:cs="TH SarabunPSK" w:hint="cs"/>
          <w:color w:val="000000" w:themeColor="text1"/>
          <w:sz w:val="32"/>
          <w:szCs w:val="32"/>
          <w:cs/>
        </w:rPr>
        <w:t xml:space="preserve"> </w:t>
      </w:r>
      <w:r w:rsidR="00A52C26" w:rsidRPr="00385D41">
        <w:rPr>
          <w:rFonts w:ascii="TH SarabunPSK" w:hAnsi="TH SarabunPSK" w:cs="TH SarabunPSK"/>
          <w:b/>
          <w:bCs/>
          <w:color w:val="000000" w:themeColor="text1"/>
          <w:sz w:val="32"/>
          <w:szCs w:val="32"/>
        </w:rPr>
        <w:t>Student Support Service</w:t>
      </w:r>
    </w:p>
    <w:p w14:paraId="0742B10F" w14:textId="38F513B6" w:rsidR="000F37D0" w:rsidRPr="00385D41" w:rsidRDefault="000F37D0" w:rsidP="00D83D9B">
      <w:pPr>
        <w:spacing w:after="0" w:line="240" w:lineRule="auto"/>
        <w:jc w:val="thaiDistribute"/>
        <w:rPr>
          <w:rFonts w:ascii="TH SarabunPSK" w:hAnsi="TH SarabunPSK" w:cs="TH SarabunPSK"/>
          <w:color w:val="000000" w:themeColor="text1"/>
          <w:sz w:val="32"/>
          <w:szCs w:val="32"/>
        </w:rPr>
      </w:pPr>
    </w:p>
    <w:p w14:paraId="2D01FABF" w14:textId="5CD7E51A" w:rsidR="00D83D9B" w:rsidRPr="00385D41" w:rsidRDefault="00D83D9B" w:rsidP="00D83D9B">
      <w:pPr>
        <w:spacing w:after="0" w:line="240" w:lineRule="auto"/>
        <w:jc w:val="thaiDistribute"/>
        <w:rPr>
          <w:rFonts w:ascii="TH SarabunPSK" w:hAnsi="TH SarabunPSK" w:cs="TH SarabunPSK"/>
          <w:b/>
          <w:bCs/>
          <w:color w:val="000000" w:themeColor="text1"/>
          <w:sz w:val="32"/>
          <w:szCs w:val="32"/>
        </w:rPr>
      </w:pPr>
      <w:r w:rsidRPr="00385D41">
        <w:rPr>
          <w:rFonts w:ascii="TH SarabunPSK" w:hAnsi="TH SarabunPSK" w:cs="TH SarabunPSK" w:hint="cs"/>
          <w:b/>
          <w:bCs/>
          <w:color w:val="000000" w:themeColor="text1"/>
          <w:sz w:val="32"/>
          <w:szCs w:val="32"/>
          <w:cs/>
        </w:rPr>
        <w:t xml:space="preserve">6.1 </w:t>
      </w:r>
      <w:r w:rsidR="007A2748" w:rsidRPr="00385D41">
        <w:rPr>
          <w:rFonts w:ascii="TH SarabunPSK" w:hAnsi="TH SarabunPSK" w:cs="TH SarabunPSK"/>
          <w:b/>
          <w:bCs/>
          <w:color w:val="000000" w:themeColor="text1"/>
          <w:sz w:val="32"/>
          <w:szCs w:val="32"/>
        </w:rPr>
        <w:t xml:space="preserve">The student intake policy, admission criteria, and admission procedures to the </w:t>
      </w:r>
      <w:proofErr w:type="spellStart"/>
      <w:r w:rsidR="007A2748" w:rsidRPr="00385D41">
        <w:rPr>
          <w:rFonts w:ascii="TH SarabunPSK" w:hAnsi="TH SarabunPSK" w:cs="TH SarabunPSK"/>
          <w:b/>
          <w:bCs/>
          <w:color w:val="000000" w:themeColor="text1"/>
          <w:sz w:val="32"/>
          <w:szCs w:val="32"/>
        </w:rPr>
        <w:t>programme</w:t>
      </w:r>
      <w:proofErr w:type="spellEnd"/>
      <w:r w:rsidR="007A2748" w:rsidRPr="00385D41">
        <w:rPr>
          <w:rFonts w:ascii="TH SarabunPSK" w:hAnsi="TH SarabunPSK" w:cs="TH SarabunPSK"/>
          <w:b/>
          <w:bCs/>
          <w:color w:val="000000" w:themeColor="text1"/>
          <w:sz w:val="32"/>
          <w:szCs w:val="32"/>
        </w:rPr>
        <w:t xml:space="preserve"> are shown to be clearly defined, communicated, published, and up</w:t>
      </w:r>
      <w:r w:rsidR="007A2748" w:rsidRPr="00385D41">
        <w:rPr>
          <w:rFonts w:ascii="TH SarabunPSK" w:hAnsi="TH SarabunPSK" w:cs="TH SarabunPSK"/>
          <w:b/>
          <w:bCs/>
          <w:color w:val="000000" w:themeColor="text1"/>
          <w:sz w:val="32"/>
          <w:szCs w:val="32"/>
          <w:cs/>
        </w:rPr>
        <w:t>-</w:t>
      </w:r>
      <w:r w:rsidR="007A2748" w:rsidRPr="00385D41">
        <w:rPr>
          <w:rFonts w:ascii="TH SarabunPSK" w:hAnsi="TH SarabunPSK" w:cs="TH SarabunPSK"/>
          <w:b/>
          <w:bCs/>
          <w:color w:val="000000" w:themeColor="text1"/>
          <w:sz w:val="32"/>
          <w:szCs w:val="32"/>
        </w:rPr>
        <w:t>to</w:t>
      </w:r>
      <w:r w:rsidR="007A2748" w:rsidRPr="00385D41">
        <w:rPr>
          <w:rFonts w:ascii="TH SarabunPSK" w:hAnsi="TH SarabunPSK" w:cs="TH SarabunPSK"/>
          <w:b/>
          <w:bCs/>
          <w:color w:val="000000" w:themeColor="text1"/>
          <w:sz w:val="32"/>
          <w:szCs w:val="32"/>
          <w:cs/>
        </w:rPr>
        <w:t>-</w:t>
      </w:r>
      <w:r w:rsidR="007A2748" w:rsidRPr="00385D41">
        <w:rPr>
          <w:rFonts w:ascii="TH SarabunPSK" w:hAnsi="TH SarabunPSK" w:cs="TH SarabunPSK"/>
          <w:b/>
          <w:bCs/>
          <w:color w:val="000000" w:themeColor="text1"/>
          <w:sz w:val="32"/>
          <w:szCs w:val="32"/>
        </w:rPr>
        <w:t>date</w:t>
      </w:r>
      <w:r w:rsidR="007A2748" w:rsidRPr="00385D41">
        <w:rPr>
          <w:rFonts w:ascii="TH SarabunPSK" w:hAnsi="TH SarabunPSK" w:cs="TH SarabunPSK"/>
          <w:b/>
          <w:bCs/>
          <w:color w:val="000000" w:themeColor="text1"/>
          <w:sz w:val="32"/>
          <w:szCs w:val="32"/>
          <w:cs/>
        </w:rPr>
        <w:t>.</w:t>
      </w:r>
    </w:p>
    <w:p w14:paraId="4C24C826" w14:textId="37E0665D" w:rsidR="004D7B2A" w:rsidRDefault="004D7B2A" w:rsidP="00D83D9B">
      <w:pPr>
        <w:spacing w:after="0" w:line="240" w:lineRule="auto"/>
        <w:jc w:val="thaiDistribute"/>
        <w:rPr>
          <w:rFonts w:ascii="TH SarabunPSK" w:hAnsi="TH SarabunPSK" w:cs="TH SarabunPSK"/>
          <w:sz w:val="32"/>
          <w:szCs w:val="32"/>
        </w:rPr>
      </w:pPr>
    </w:p>
    <w:p w14:paraId="36C3C74A" w14:textId="3DE05FD0" w:rsidR="00F81391" w:rsidRPr="00F81391" w:rsidRDefault="00F81391"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333DED" w:rsidRPr="007A6A8B">
        <w:rPr>
          <w:rFonts w:ascii="TH SarabunPSK" w:hAnsi="TH SarabunPSK" w:cs="TH SarabunPSK"/>
          <w:color w:val="808080" w:themeColor="background1" w:themeShade="80"/>
          <w:sz w:val="32"/>
          <w:szCs w:val="32"/>
          <w:u w:val="dotted"/>
        </w:rPr>
        <w:fldChar w:fldCharType="begin"/>
      </w:r>
      <w:r w:rsidR="00333DED" w:rsidRPr="007A6A8B">
        <w:rPr>
          <w:rFonts w:ascii="TH SarabunPSK" w:hAnsi="TH SarabunPSK" w:cs="TH SarabunPSK"/>
          <w:color w:val="808080" w:themeColor="background1" w:themeShade="80"/>
          <w:sz w:val="32"/>
          <w:szCs w:val="32"/>
          <w:u w:val="dotted"/>
        </w:rPr>
        <w:instrText xml:space="preserve"> MACROBUTTON  AcceptAllChangesInDoc </w:instrText>
      </w:r>
      <w:r w:rsidR="00333DED" w:rsidRPr="007A6A8B">
        <w:rPr>
          <w:rFonts w:ascii="TH SarabunPSK" w:hAnsi="TH SarabunPSK" w:cs="TH SarabunPSK"/>
          <w:color w:val="808080" w:themeColor="background1" w:themeShade="80"/>
          <w:sz w:val="32"/>
          <w:szCs w:val="32"/>
          <w:u w:val="dotted"/>
          <w:cs/>
        </w:rPr>
        <w:instrText xml:space="preserve">[คลิกพิมพ์] </w:instrText>
      </w:r>
      <w:r w:rsidR="00333DED" w:rsidRPr="007A6A8B">
        <w:rPr>
          <w:rFonts w:ascii="TH SarabunPSK" w:hAnsi="TH SarabunPSK" w:cs="TH SarabunPSK"/>
          <w:color w:val="808080" w:themeColor="background1" w:themeShade="80"/>
          <w:sz w:val="32"/>
          <w:szCs w:val="32"/>
          <w:u w:val="dotted"/>
        </w:rPr>
        <w:fldChar w:fldCharType="end"/>
      </w:r>
      <w:r w:rsidR="00893C80">
        <w:rPr>
          <w:rFonts w:ascii="TH SarabunPSK" w:hAnsi="TH SarabunPSK" w:cs="TH SarabunPSK" w:hint="cs"/>
          <w:color w:val="808080" w:themeColor="background1" w:themeShade="80"/>
          <w:sz w:val="32"/>
          <w:szCs w:val="32"/>
          <w:u w:val="dotted"/>
          <w:cs/>
        </w:rPr>
        <w:t>แสดง</w:t>
      </w:r>
      <w:r w:rsidR="00DC0F1A">
        <w:rPr>
          <w:rFonts w:ascii="TH SarabunPSK" w:hAnsi="TH SarabunPSK" w:cs="TH SarabunPSK" w:hint="cs"/>
          <w:color w:val="808080" w:themeColor="background1" w:themeShade="80"/>
          <w:sz w:val="32"/>
          <w:szCs w:val="32"/>
          <w:u w:val="dotted"/>
          <w:cs/>
        </w:rPr>
        <w:t xml:space="preserve">นโยบายการรับนักศึกษา (จำนวนการรับ แผนการรับแต่ละรอบ) </w:t>
      </w:r>
      <w:r w:rsidR="00BC229E">
        <w:rPr>
          <w:rFonts w:ascii="TH SarabunPSK" w:hAnsi="TH SarabunPSK" w:cs="TH SarabunPSK" w:hint="cs"/>
          <w:color w:val="808080" w:themeColor="background1" w:themeShade="80"/>
          <w:sz w:val="32"/>
          <w:szCs w:val="32"/>
          <w:u w:val="dotted"/>
          <w:cs/>
        </w:rPr>
        <w:t>เกณฑ์การรับนักศึกษา กระบวนการรับ</w:t>
      </w:r>
      <w:r w:rsidR="00DC0F1A">
        <w:rPr>
          <w:rFonts w:ascii="TH SarabunPSK" w:hAnsi="TH SarabunPSK" w:cs="TH SarabunPSK" w:hint="cs"/>
          <w:color w:val="808080" w:themeColor="background1" w:themeShade="80"/>
          <w:sz w:val="32"/>
          <w:szCs w:val="32"/>
          <w:u w:val="dotted"/>
          <w:cs/>
        </w:rPr>
        <w:t>เข้านักศึกษา</w:t>
      </w:r>
      <w:r w:rsidR="00BC229E">
        <w:rPr>
          <w:rFonts w:ascii="TH SarabunPSK" w:hAnsi="TH SarabunPSK" w:cs="TH SarabunPSK"/>
          <w:color w:val="808080" w:themeColor="background1" w:themeShade="80"/>
          <w:sz w:val="32"/>
          <w:szCs w:val="32"/>
          <w:u w:val="dotted"/>
          <w:cs/>
        </w:rPr>
        <w:t xml:space="preserve"> </w:t>
      </w:r>
      <w:r w:rsidR="00BC229E">
        <w:rPr>
          <w:rFonts w:ascii="TH SarabunPSK" w:hAnsi="TH SarabunPSK" w:cs="TH SarabunPSK" w:hint="cs"/>
          <w:color w:val="808080" w:themeColor="background1" w:themeShade="80"/>
          <w:sz w:val="32"/>
          <w:szCs w:val="32"/>
          <w:u w:val="dotted"/>
          <w:cs/>
        </w:rPr>
        <w:t>และวิธีหรือช่องทางการสื่อสารเกณฑ์การรับและกระบวนการรับไปยังกลุ่มเป้าหมาย</w:t>
      </w:r>
      <w:r w:rsidR="00094698">
        <w:rPr>
          <w:rFonts w:ascii="TH SarabunPSK" w:hAnsi="TH SarabunPSK" w:cs="TH SarabunPSK"/>
          <w:color w:val="808080" w:themeColor="background1" w:themeShade="80"/>
          <w:sz w:val="32"/>
          <w:szCs w:val="32"/>
          <w:u w:val="dotted"/>
          <w:cs/>
        </w:rPr>
        <w:t xml:space="preserve"> </w:t>
      </w:r>
      <w:r w:rsidR="00094698">
        <w:rPr>
          <w:rFonts w:ascii="TH SarabunPSK" w:hAnsi="TH SarabunPSK" w:cs="TH SarabunPSK" w:hint="cs"/>
          <w:color w:val="808080" w:themeColor="background1" w:themeShade="80"/>
          <w:sz w:val="32"/>
          <w:szCs w:val="32"/>
          <w:u w:val="dotted"/>
          <w:cs/>
        </w:rPr>
        <w:t>ข้อมูลที่แสดงตรงกันทุกแหล่ง</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A74C5A">
        <w:rPr>
          <w:rFonts w:ascii="TH SarabunPSK" w:hAnsi="TH SarabunPSK" w:cs="TH SarabunPSK"/>
          <w:color w:val="808080" w:themeColor="background1" w:themeShade="80"/>
          <w:sz w:val="32"/>
          <w:szCs w:val="32"/>
          <w:u w:val="dotted"/>
          <w:cs/>
        </w:rPr>
        <w:tab/>
      </w:r>
      <w:r w:rsidR="00A74C5A">
        <w:rPr>
          <w:rFonts w:ascii="TH SarabunPSK" w:hAnsi="TH SarabunPSK" w:cs="TH SarabunPSK"/>
          <w:color w:val="808080" w:themeColor="background1" w:themeShade="80"/>
          <w:sz w:val="32"/>
          <w:szCs w:val="32"/>
          <w:u w:val="dotted"/>
          <w:cs/>
        </w:rPr>
        <w:tab/>
      </w:r>
      <w:r w:rsidR="00A74C5A">
        <w:rPr>
          <w:rFonts w:ascii="TH SarabunPSK" w:hAnsi="TH SarabunPSK" w:cs="TH SarabunPSK"/>
          <w:color w:val="808080" w:themeColor="background1" w:themeShade="80"/>
          <w:sz w:val="32"/>
          <w:szCs w:val="32"/>
          <w:u w:val="dotted"/>
          <w:cs/>
        </w:rPr>
        <w:tab/>
      </w:r>
      <w:r w:rsidR="00A74C5A">
        <w:rPr>
          <w:rFonts w:ascii="TH SarabunPSK" w:hAnsi="TH SarabunPSK" w:cs="TH SarabunPSK"/>
          <w:color w:val="808080" w:themeColor="background1" w:themeShade="80"/>
          <w:sz w:val="32"/>
          <w:szCs w:val="32"/>
          <w:u w:val="dotted"/>
          <w:cs/>
        </w:rPr>
        <w:tab/>
      </w:r>
      <w:r w:rsidR="00A74C5A">
        <w:rPr>
          <w:rFonts w:ascii="TH SarabunPSK" w:hAnsi="TH SarabunPSK" w:cs="TH SarabunPSK"/>
          <w:color w:val="808080" w:themeColor="background1" w:themeShade="80"/>
          <w:sz w:val="32"/>
          <w:szCs w:val="32"/>
          <w:u w:val="dotted"/>
          <w:cs/>
        </w:rPr>
        <w:tab/>
      </w:r>
    </w:p>
    <w:p w14:paraId="159E1DAA" w14:textId="73629BAE" w:rsidR="00236797" w:rsidRPr="002F2864" w:rsidRDefault="002F2864" w:rsidP="00D83D9B">
      <w:pPr>
        <w:spacing w:after="0" w:line="240" w:lineRule="auto"/>
        <w:jc w:val="thaiDistribute"/>
        <w:rPr>
          <w:rFonts w:ascii="TH SarabunPSK" w:hAnsi="TH SarabunPSK" w:cs="TH SarabunPSK"/>
          <w:b/>
          <w:bCs/>
          <w:color w:val="FF0000"/>
          <w:sz w:val="32"/>
          <w:szCs w:val="32"/>
        </w:rPr>
      </w:pPr>
      <w:r w:rsidRPr="002F2864">
        <w:rPr>
          <w:rFonts w:ascii="TH SarabunPSK" w:hAnsi="TH SarabunPSK" w:cs="TH SarabunPSK" w:hint="cs"/>
          <w:b/>
          <w:bCs/>
          <w:color w:val="FF0000"/>
          <w:sz w:val="32"/>
          <w:szCs w:val="32"/>
          <w:cs/>
        </w:rPr>
        <w:t>นำตารางมาจาก</w:t>
      </w:r>
      <w:r w:rsidR="00B33351">
        <w:rPr>
          <w:rFonts w:ascii="TH SarabunPSK" w:hAnsi="TH SarabunPSK" w:cs="TH SarabunPSK" w:hint="cs"/>
          <w:b/>
          <w:bCs/>
          <w:color w:val="FF0000"/>
          <w:sz w:val="32"/>
          <w:szCs w:val="32"/>
          <w:cs/>
        </w:rPr>
        <w:t>คู่มือเกณฑ์</w:t>
      </w:r>
      <w:r w:rsidRPr="002F2864">
        <w:rPr>
          <w:rFonts w:ascii="TH SarabunPSK" w:hAnsi="TH SarabunPSK" w:cs="TH SarabunPSK" w:hint="cs"/>
          <w:b/>
          <w:bCs/>
          <w:color w:val="FF0000"/>
          <w:sz w:val="32"/>
          <w:szCs w:val="32"/>
          <w:cs/>
        </w:rPr>
        <w:t xml:space="preserve"> </w:t>
      </w:r>
      <w:r w:rsidRPr="002F2864">
        <w:rPr>
          <w:rFonts w:ascii="TH SarabunPSK" w:hAnsi="TH SarabunPSK" w:cs="TH SarabunPSK"/>
          <w:b/>
          <w:bCs/>
          <w:color w:val="FF0000"/>
          <w:sz w:val="32"/>
          <w:szCs w:val="32"/>
        </w:rPr>
        <w:t>AUN</w:t>
      </w:r>
      <w:r w:rsidRPr="002F2864">
        <w:rPr>
          <w:rFonts w:ascii="TH SarabunPSK" w:hAnsi="TH SarabunPSK" w:cs="TH SarabunPSK"/>
          <w:b/>
          <w:bCs/>
          <w:color w:val="FF0000"/>
          <w:sz w:val="32"/>
          <w:szCs w:val="32"/>
          <w:cs/>
        </w:rPr>
        <w:t>-</w:t>
      </w:r>
      <w:r w:rsidRPr="002F2864">
        <w:rPr>
          <w:rFonts w:ascii="TH SarabunPSK" w:hAnsi="TH SarabunPSK" w:cs="TH SarabunPSK"/>
          <w:b/>
          <w:bCs/>
          <w:color w:val="FF0000"/>
          <w:sz w:val="32"/>
          <w:szCs w:val="32"/>
        </w:rPr>
        <w:t>QA version 4</w:t>
      </w:r>
    </w:p>
    <w:p w14:paraId="0094DC3B" w14:textId="665C32EC" w:rsidR="004900FD" w:rsidRPr="006374F0" w:rsidRDefault="0039757A" w:rsidP="00D83D9B">
      <w:pPr>
        <w:spacing w:after="0" w:line="240" w:lineRule="auto"/>
        <w:jc w:val="thaiDistribute"/>
        <w:rPr>
          <w:rFonts w:ascii="TH SarabunPSK" w:hAnsi="TH SarabunPSK" w:cs="TH SarabunPSK"/>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sidR="006374F0">
        <w:rPr>
          <w:rFonts w:ascii="TH SarabunPSK" w:hAnsi="TH SarabunPSK" w:cs="TH SarabunPSK" w:hint="cs"/>
          <w:sz w:val="32"/>
          <w:szCs w:val="32"/>
          <w:cs/>
        </w:rPr>
        <w:t>จำนวนนักศึกษารับเข้า</w:t>
      </w:r>
      <w:r w:rsidR="004900FD">
        <w:rPr>
          <w:rFonts w:ascii="TH SarabunPSK" w:hAnsi="TH SarabunPSK" w:cs="TH SarabunPSK" w:hint="cs"/>
          <w:sz w:val="32"/>
          <w:szCs w:val="32"/>
          <w:cs/>
        </w:rPr>
        <w:t>ของหลักสูตร</w:t>
      </w:r>
      <w:r w:rsidR="006374F0">
        <w:rPr>
          <w:rFonts w:ascii="TH SarabunPSK" w:hAnsi="TH SarabunPSK" w:cs="TH SarabunPSK"/>
          <w:sz w:val="32"/>
          <w:szCs w:val="32"/>
          <w:cs/>
        </w:rPr>
        <w:t xml:space="preserve"> </w:t>
      </w:r>
      <w:r w:rsidR="006374F0">
        <w:rPr>
          <w:rFonts w:ascii="TH SarabunPSK" w:hAnsi="TH SarabunPSK" w:cs="TH SarabunPSK" w:hint="cs"/>
          <w:sz w:val="32"/>
          <w:szCs w:val="32"/>
          <w:cs/>
        </w:rPr>
        <w:t>(คน)</w:t>
      </w:r>
    </w:p>
    <w:tbl>
      <w:tblPr>
        <w:tblStyle w:val="af7"/>
        <w:tblW w:w="0" w:type="auto"/>
        <w:tblLook w:val="04A0" w:firstRow="1" w:lastRow="0" w:firstColumn="1" w:lastColumn="0" w:noHBand="0" w:noVBand="1"/>
      </w:tblPr>
      <w:tblGrid>
        <w:gridCol w:w="2337"/>
        <w:gridCol w:w="2337"/>
        <w:gridCol w:w="2338"/>
        <w:gridCol w:w="2338"/>
      </w:tblGrid>
      <w:tr w:rsidR="004900FD" w:rsidRPr="004900FD" w14:paraId="635C9244" w14:textId="77777777" w:rsidTr="004900FD">
        <w:tc>
          <w:tcPr>
            <w:tcW w:w="2337" w:type="dxa"/>
          </w:tcPr>
          <w:p w14:paraId="56B3DEE3" w14:textId="5FE18BE0" w:rsidR="004900FD" w:rsidRPr="004900FD" w:rsidRDefault="004900FD" w:rsidP="004900FD">
            <w:pPr>
              <w:jc w:val="center"/>
              <w:rPr>
                <w:rFonts w:ascii="TH SarabunPSK" w:hAnsi="TH SarabunPSK" w:cs="TH SarabunPSK"/>
                <w:b/>
                <w:bCs/>
                <w:sz w:val="32"/>
                <w:szCs w:val="32"/>
              </w:rPr>
            </w:pPr>
            <w:r w:rsidRPr="004900FD">
              <w:rPr>
                <w:rFonts w:ascii="TH SarabunPSK" w:hAnsi="TH SarabunPSK" w:cs="TH SarabunPSK" w:hint="cs"/>
                <w:b/>
                <w:bCs/>
                <w:sz w:val="32"/>
                <w:szCs w:val="32"/>
                <w:cs/>
              </w:rPr>
              <w:t>ปีการศึกษา</w:t>
            </w:r>
          </w:p>
        </w:tc>
        <w:tc>
          <w:tcPr>
            <w:tcW w:w="2337" w:type="dxa"/>
          </w:tcPr>
          <w:p w14:paraId="4D7A9670" w14:textId="67C21566" w:rsidR="004900FD" w:rsidRPr="004900FD" w:rsidRDefault="004900FD" w:rsidP="004900FD">
            <w:pPr>
              <w:jc w:val="center"/>
              <w:rPr>
                <w:rFonts w:ascii="TH SarabunPSK" w:hAnsi="TH SarabunPSK" w:cs="TH SarabunPSK"/>
                <w:b/>
                <w:bCs/>
                <w:sz w:val="32"/>
                <w:szCs w:val="32"/>
              </w:rPr>
            </w:pPr>
            <w:r w:rsidRPr="004900FD">
              <w:rPr>
                <w:rFonts w:ascii="TH SarabunPSK" w:hAnsi="TH SarabunPSK" w:cs="TH SarabunPSK" w:hint="cs"/>
                <w:b/>
                <w:bCs/>
                <w:sz w:val="32"/>
                <w:szCs w:val="32"/>
                <w:cs/>
              </w:rPr>
              <w:t>จำนวน</w:t>
            </w:r>
            <w:r>
              <w:rPr>
                <w:rFonts w:ascii="TH SarabunPSK" w:hAnsi="TH SarabunPSK" w:cs="TH SarabunPSK" w:hint="cs"/>
                <w:b/>
                <w:bCs/>
                <w:sz w:val="32"/>
                <w:szCs w:val="32"/>
                <w:cs/>
              </w:rPr>
              <w:t>ผู้</w:t>
            </w:r>
            <w:r w:rsidRPr="004900FD">
              <w:rPr>
                <w:rFonts w:ascii="TH SarabunPSK" w:hAnsi="TH SarabunPSK" w:cs="TH SarabunPSK" w:hint="cs"/>
                <w:b/>
                <w:bCs/>
                <w:sz w:val="32"/>
                <w:szCs w:val="32"/>
                <w:cs/>
              </w:rPr>
              <w:t>มาสมัครเข้า</w:t>
            </w:r>
          </w:p>
        </w:tc>
        <w:tc>
          <w:tcPr>
            <w:tcW w:w="2338" w:type="dxa"/>
          </w:tcPr>
          <w:p w14:paraId="72EA16B5" w14:textId="1BBBE6E3" w:rsidR="004900FD" w:rsidRPr="004900FD" w:rsidRDefault="004900FD" w:rsidP="004900FD">
            <w:pPr>
              <w:jc w:val="center"/>
              <w:rPr>
                <w:rFonts w:ascii="TH SarabunPSK" w:hAnsi="TH SarabunPSK" w:cs="TH SarabunPSK"/>
                <w:b/>
                <w:bCs/>
                <w:sz w:val="32"/>
                <w:szCs w:val="32"/>
                <w:cs/>
              </w:rPr>
            </w:pPr>
            <w:r w:rsidRPr="004900FD">
              <w:rPr>
                <w:rFonts w:ascii="TH SarabunPSK" w:hAnsi="TH SarabunPSK" w:cs="TH SarabunPSK" w:hint="cs"/>
                <w:b/>
                <w:bCs/>
                <w:sz w:val="32"/>
                <w:szCs w:val="32"/>
                <w:cs/>
              </w:rPr>
              <w:t>จำนวนแผนการรับ</w:t>
            </w:r>
          </w:p>
        </w:tc>
        <w:tc>
          <w:tcPr>
            <w:tcW w:w="2338" w:type="dxa"/>
          </w:tcPr>
          <w:p w14:paraId="19761DA9" w14:textId="47CBC718" w:rsidR="004900FD" w:rsidRPr="004900FD" w:rsidRDefault="004900FD" w:rsidP="004900FD">
            <w:pPr>
              <w:jc w:val="center"/>
              <w:rPr>
                <w:rFonts w:ascii="TH SarabunPSK" w:hAnsi="TH SarabunPSK" w:cs="TH SarabunPSK"/>
                <w:b/>
                <w:bCs/>
                <w:sz w:val="32"/>
                <w:szCs w:val="32"/>
              </w:rPr>
            </w:pPr>
            <w:r w:rsidRPr="004900FD">
              <w:rPr>
                <w:rFonts w:ascii="TH SarabunPSK" w:hAnsi="TH SarabunPSK" w:cs="TH SarabunPSK" w:hint="cs"/>
                <w:b/>
                <w:bCs/>
                <w:sz w:val="32"/>
                <w:szCs w:val="32"/>
                <w:cs/>
              </w:rPr>
              <w:t>จำนวน</w:t>
            </w:r>
            <w:r>
              <w:rPr>
                <w:rFonts w:ascii="TH SarabunPSK" w:hAnsi="TH SarabunPSK" w:cs="TH SarabunPSK" w:hint="cs"/>
                <w:b/>
                <w:bCs/>
                <w:sz w:val="32"/>
                <w:szCs w:val="32"/>
                <w:cs/>
              </w:rPr>
              <w:t>ผู้</w:t>
            </w:r>
            <w:r w:rsidR="00E3137E">
              <w:rPr>
                <w:rFonts w:ascii="TH SarabunPSK" w:hAnsi="TH SarabunPSK" w:cs="TH SarabunPSK" w:hint="cs"/>
                <w:b/>
                <w:bCs/>
                <w:sz w:val="32"/>
                <w:szCs w:val="32"/>
                <w:cs/>
              </w:rPr>
              <w:t>มา</w:t>
            </w:r>
            <w:r w:rsidRPr="004900FD">
              <w:rPr>
                <w:rFonts w:ascii="TH SarabunPSK" w:hAnsi="TH SarabunPSK" w:cs="TH SarabunPSK" w:hint="cs"/>
                <w:b/>
                <w:bCs/>
                <w:sz w:val="32"/>
                <w:szCs w:val="32"/>
                <w:cs/>
              </w:rPr>
              <w:t>ลงทะเบียน</w:t>
            </w:r>
          </w:p>
        </w:tc>
      </w:tr>
      <w:tr w:rsidR="00C851B5" w14:paraId="3FFFB9EE" w14:textId="77777777" w:rsidTr="004900FD">
        <w:tc>
          <w:tcPr>
            <w:tcW w:w="2337" w:type="dxa"/>
          </w:tcPr>
          <w:p w14:paraId="79D10D71" w14:textId="714D83B2"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2560</w:t>
            </w:r>
          </w:p>
        </w:tc>
        <w:tc>
          <w:tcPr>
            <w:tcW w:w="2337" w:type="dxa"/>
          </w:tcPr>
          <w:p w14:paraId="63FD91C6" w14:textId="0558B619"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11CE3E29" w14:textId="374E9CFF"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30336D95" w14:textId="5DE9BA27"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r>
      <w:tr w:rsidR="00C851B5" w14:paraId="332477CE" w14:textId="77777777" w:rsidTr="004900FD">
        <w:tc>
          <w:tcPr>
            <w:tcW w:w="2337" w:type="dxa"/>
          </w:tcPr>
          <w:p w14:paraId="47A8E431" w14:textId="0421176C"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2561</w:t>
            </w:r>
          </w:p>
        </w:tc>
        <w:tc>
          <w:tcPr>
            <w:tcW w:w="2337" w:type="dxa"/>
          </w:tcPr>
          <w:p w14:paraId="354705A4" w14:textId="14281548"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c>
          <w:tcPr>
            <w:tcW w:w="2338" w:type="dxa"/>
          </w:tcPr>
          <w:p w14:paraId="00B03641" w14:textId="07AA8234"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c>
          <w:tcPr>
            <w:tcW w:w="2338" w:type="dxa"/>
          </w:tcPr>
          <w:p w14:paraId="031E0EA5" w14:textId="63C4012B"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r>
      <w:tr w:rsidR="00C851B5" w14:paraId="7E748275" w14:textId="77777777" w:rsidTr="004900FD">
        <w:tc>
          <w:tcPr>
            <w:tcW w:w="2337" w:type="dxa"/>
          </w:tcPr>
          <w:p w14:paraId="4844EB39" w14:textId="546B8FE4"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2562</w:t>
            </w:r>
          </w:p>
        </w:tc>
        <w:tc>
          <w:tcPr>
            <w:tcW w:w="2337" w:type="dxa"/>
          </w:tcPr>
          <w:p w14:paraId="1700D72E" w14:textId="3077BD5C"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164BC1A7" w14:textId="7CA84105"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7350D126" w14:textId="5DD34B69"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r>
      <w:tr w:rsidR="00C851B5" w14:paraId="5DA82463" w14:textId="77777777" w:rsidTr="004900FD">
        <w:tc>
          <w:tcPr>
            <w:tcW w:w="2337" w:type="dxa"/>
          </w:tcPr>
          <w:p w14:paraId="33274A63" w14:textId="3E27666A"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2563</w:t>
            </w:r>
          </w:p>
        </w:tc>
        <w:tc>
          <w:tcPr>
            <w:tcW w:w="2337" w:type="dxa"/>
          </w:tcPr>
          <w:p w14:paraId="055D9794" w14:textId="7ADF539E"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728CB38C" w14:textId="6497C96F"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1AD0F733" w14:textId="2E179D0A"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r>
      <w:tr w:rsidR="00C851B5" w14:paraId="6C6C2A9B" w14:textId="77777777" w:rsidTr="004900FD">
        <w:tc>
          <w:tcPr>
            <w:tcW w:w="2337" w:type="dxa"/>
          </w:tcPr>
          <w:p w14:paraId="67DEC9F6" w14:textId="332E86D8"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2564</w:t>
            </w:r>
          </w:p>
        </w:tc>
        <w:tc>
          <w:tcPr>
            <w:tcW w:w="2337" w:type="dxa"/>
          </w:tcPr>
          <w:p w14:paraId="68F6CBB7" w14:textId="751E9A15"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5EF21427" w14:textId="3209FECF"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c>
          <w:tcPr>
            <w:tcW w:w="2338" w:type="dxa"/>
          </w:tcPr>
          <w:p w14:paraId="07FC12DC" w14:textId="44811A40" w:rsidR="00C851B5" w:rsidRDefault="00C851B5" w:rsidP="00C851B5">
            <w:pPr>
              <w:jc w:val="center"/>
              <w:rPr>
                <w:rFonts w:ascii="TH SarabunPSK" w:hAnsi="TH SarabunPSK" w:cs="TH SarabunPSK"/>
                <w:sz w:val="32"/>
                <w:szCs w:val="32"/>
                <w:cs/>
              </w:rPr>
            </w:pPr>
            <w:r w:rsidRPr="00E3137E">
              <w:rPr>
                <w:rFonts w:ascii="TH SarabunPSK" w:hAnsi="TH SarabunPSK" w:cs="TH SarabunPSK"/>
                <w:color w:val="808080" w:themeColor="background1" w:themeShade="80"/>
                <w:sz w:val="32"/>
                <w:szCs w:val="32"/>
              </w:rPr>
              <w:t>xx</w:t>
            </w:r>
          </w:p>
        </w:tc>
      </w:tr>
      <w:tr w:rsidR="00C851B5" w14:paraId="2CF55EA1" w14:textId="77777777" w:rsidTr="004900FD">
        <w:tc>
          <w:tcPr>
            <w:tcW w:w="2337" w:type="dxa"/>
          </w:tcPr>
          <w:p w14:paraId="58AB300A" w14:textId="20386682" w:rsidR="00C851B5" w:rsidRDefault="00C851B5" w:rsidP="00C851B5">
            <w:pPr>
              <w:jc w:val="center"/>
              <w:rPr>
                <w:rFonts w:ascii="TH SarabunPSK" w:hAnsi="TH SarabunPSK" w:cs="TH SarabunPSK"/>
                <w:sz w:val="32"/>
                <w:szCs w:val="32"/>
                <w:cs/>
              </w:rPr>
            </w:pPr>
            <w:r>
              <w:rPr>
                <w:rFonts w:ascii="TH SarabunPSK" w:hAnsi="TH SarabunPSK" w:cs="TH SarabunPSK" w:hint="cs"/>
                <w:sz w:val="32"/>
                <w:szCs w:val="32"/>
                <w:cs/>
              </w:rPr>
              <w:t>25</w:t>
            </w:r>
            <w:r w:rsidRPr="00BC229E">
              <w:rPr>
                <w:rFonts w:ascii="TH SarabunPSK" w:hAnsi="TH SarabunPSK" w:cs="TH SarabunPSK"/>
                <w:color w:val="808080" w:themeColor="background1" w:themeShade="80"/>
                <w:sz w:val="32"/>
                <w:szCs w:val="32"/>
              </w:rPr>
              <w:fldChar w:fldCharType="begin"/>
            </w:r>
            <w:r w:rsidRPr="00BC229E">
              <w:rPr>
                <w:rFonts w:ascii="TH SarabunPSK" w:hAnsi="TH SarabunPSK" w:cs="TH SarabunPSK"/>
                <w:color w:val="808080" w:themeColor="background1" w:themeShade="80"/>
                <w:sz w:val="32"/>
                <w:szCs w:val="32"/>
              </w:rPr>
              <w:instrText xml:space="preserve"> MACROBUTTON  AcceptAllChangesInDoc </w:instrText>
            </w:r>
            <w:r w:rsidRPr="00BC229E">
              <w:rPr>
                <w:rFonts w:ascii="TH SarabunPSK" w:hAnsi="TH SarabunPSK" w:cs="TH SarabunPSK"/>
                <w:color w:val="808080" w:themeColor="background1" w:themeShade="80"/>
                <w:sz w:val="32"/>
                <w:szCs w:val="32"/>
                <w:cs/>
              </w:rPr>
              <w:instrText xml:space="preserve">[คลิกพิมพ์] </w:instrText>
            </w:r>
            <w:r w:rsidRPr="00BC229E">
              <w:rPr>
                <w:rFonts w:ascii="TH SarabunPSK" w:hAnsi="TH SarabunPSK" w:cs="TH SarabunPSK"/>
                <w:color w:val="808080" w:themeColor="background1" w:themeShade="80"/>
                <w:sz w:val="32"/>
                <w:szCs w:val="32"/>
              </w:rPr>
              <w:fldChar w:fldCharType="end"/>
            </w:r>
          </w:p>
        </w:tc>
        <w:tc>
          <w:tcPr>
            <w:tcW w:w="2337" w:type="dxa"/>
          </w:tcPr>
          <w:p w14:paraId="3A5ED4D3" w14:textId="6C2C1D72"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c>
          <w:tcPr>
            <w:tcW w:w="2338" w:type="dxa"/>
          </w:tcPr>
          <w:p w14:paraId="63177512" w14:textId="737284D7"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c>
          <w:tcPr>
            <w:tcW w:w="2338" w:type="dxa"/>
          </w:tcPr>
          <w:p w14:paraId="15F32C40" w14:textId="0B5F11A3" w:rsidR="00C851B5" w:rsidRPr="00E3137E" w:rsidRDefault="00C851B5" w:rsidP="00C851B5">
            <w:pPr>
              <w:jc w:val="center"/>
              <w:rPr>
                <w:rFonts w:ascii="TH SarabunPSK" w:hAnsi="TH SarabunPSK" w:cs="TH SarabunPSK"/>
                <w:color w:val="808080" w:themeColor="background1" w:themeShade="80"/>
                <w:sz w:val="32"/>
                <w:szCs w:val="32"/>
              </w:rPr>
            </w:pPr>
            <w:r w:rsidRPr="00E3137E">
              <w:rPr>
                <w:rFonts w:ascii="TH SarabunPSK" w:hAnsi="TH SarabunPSK" w:cs="TH SarabunPSK"/>
                <w:color w:val="808080" w:themeColor="background1" w:themeShade="80"/>
                <w:sz w:val="32"/>
                <w:szCs w:val="32"/>
              </w:rPr>
              <w:t>xx</w:t>
            </w:r>
          </w:p>
        </w:tc>
      </w:tr>
    </w:tbl>
    <w:p w14:paraId="00043D13" w14:textId="72A9F582" w:rsidR="004900FD" w:rsidRDefault="004900FD" w:rsidP="00D83D9B">
      <w:pPr>
        <w:spacing w:after="0" w:line="240" w:lineRule="auto"/>
        <w:jc w:val="thaiDistribute"/>
        <w:rPr>
          <w:rFonts w:ascii="TH SarabunPSK" w:hAnsi="TH SarabunPSK" w:cs="TH SarabunPSK"/>
          <w:sz w:val="32"/>
          <w:szCs w:val="32"/>
        </w:rPr>
      </w:pPr>
    </w:p>
    <w:p w14:paraId="7D3C60A1" w14:textId="526C37F0" w:rsidR="00E3137E" w:rsidRPr="003448B1" w:rsidRDefault="0039757A" w:rsidP="00D83D9B">
      <w:pPr>
        <w:spacing w:after="0" w:line="240" w:lineRule="auto"/>
        <w:jc w:val="thaiDistribute"/>
        <w:rPr>
          <w:rFonts w:ascii="TH SarabunPSK" w:hAnsi="TH SarabunPSK" w:cs="TH SarabunPSK"/>
          <w:sz w:val="32"/>
          <w:szCs w:val="32"/>
          <w:cs/>
        </w:rPr>
      </w:pPr>
      <w:r w:rsidRPr="003448B1">
        <w:rPr>
          <w:rFonts w:ascii="TH SarabunPSK" w:hAnsi="TH SarabunPSK" w:cs="TH SarabunPSK" w:hint="cs"/>
          <w:b/>
          <w:bCs/>
          <w:sz w:val="32"/>
          <w:szCs w:val="32"/>
          <w:cs/>
        </w:rPr>
        <w:t>ตารางที่</w:t>
      </w:r>
      <w:r w:rsidRPr="003448B1">
        <w:rPr>
          <w:rFonts w:ascii="TH SarabunPSK" w:hAnsi="TH SarabunPSK" w:cs="TH SarabunPSK"/>
          <w:b/>
          <w:bCs/>
          <w:sz w:val="32"/>
          <w:szCs w:val="32"/>
        </w:rPr>
        <w:fldChar w:fldCharType="begin"/>
      </w:r>
      <w:r w:rsidRPr="003448B1">
        <w:rPr>
          <w:rFonts w:ascii="TH SarabunPSK" w:hAnsi="TH SarabunPSK" w:cs="TH SarabunPSK"/>
          <w:b/>
          <w:bCs/>
          <w:sz w:val="32"/>
          <w:szCs w:val="32"/>
        </w:rPr>
        <w:instrText xml:space="preserve"> MACROBUTTON  AcceptAllChangesInDoc </w:instrText>
      </w:r>
      <w:r w:rsidRPr="003448B1">
        <w:rPr>
          <w:rFonts w:ascii="TH SarabunPSK" w:hAnsi="TH SarabunPSK" w:cs="TH SarabunPSK"/>
          <w:b/>
          <w:bCs/>
          <w:sz w:val="32"/>
          <w:szCs w:val="32"/>
          <w:cs/>
        </w:rPr>
        <w:instrText xml:space="preserve">[คลิกพิมพ์] </w:instrText>
      </w:r>
      <w:r w:rsidRPr="003448B1">
        <w:rPr>
          <w:rFonts w:ascii="TH SarabunPSK" w:hAnsi="TH SarabunPSK" w:cs="TH SarabunPSK"/>
          <w:b/>
          <w:bCs/>
          <w:sz w:val="32"/>
          <w:szCs w:val="32"/>
        </w:rPr>
        <w:fldChar w:fldCharType="end"/>
      </w:r>
      <w:r w:rsidR="006374F0" w:rsidRPr="003448B1">
        <w:rPr>
          <w:rFonts w:ascii="TH SarabunPSK" w:hAnsi="TH SarabunPSK" w:cs="TH SarabunPSK" w:hint="cs"/>
          <w:sz w:val="32"/>
          <w:szCs w:val="32"/>
          <w:cs/>
        </w:rPr>
        <w:t>จำนวนนักศึกษาคงเหลือ</w:t>
      </w:r>
      <w:r w:rsidR="00E3137E" w:rsidRPr="003448B1">
        <w:rPr>
          <w:rFonts w:ascii="TH SarabunPSK" w:hAnsi="TH SarabunPSK" w:cs="TH SarabunPSK" w:hint="cs"/>
          <w:sz w:val="32"/>
          <w:szCs w:val="32"/>
          <w:cs/>
        </w:rPr>
        <w:t>ของหลักสูตร</w:t>
      </w:r>
      <w:r w:rsidR="006374F0" w:rsidRPr="003448B1">
        <w:rPr>
          <w:rFonts w:ascii="TH SarabunPSK" w:hAnsi="TH SarabunPSK" w:cs="TH SarabunPSK"/>
          <w:sz w:val="32"/>
          <w:szCs w:val="32"/>
          <w:cs/>
        </w:rPr>
        <w:t xml:space="preserve"> </w:t>
      </w:r>
      <w:r w:rsidR="006374F0" w:rsidRPr="003448B1">
        <w:rPr>
          <w:rFonts w:ascii="TH SarabunPSK" w:hAnsi="TH SarabunPSK" w:cs="TH SarabunPSK" w:hint="cs"/>
          <w:sz w:val="32"/>
          <w:szCs w:val="32"/>
          <w:cs/>
        </w:rPr>
        <w:t>(คน)</w:t>
      </w:r>
      <w:r w:rsidR="00094698" w:rsidRPr="003448B1">
        <w:rPr>
          <w:rFonts w:ascii="TH SarabunPSK" w:hAnsi="TH SarabunPSK" w:cs="TH SarabunPSK" w:hint="cs"/>
          <w:sz w:val="32"/>
          <w:szCs w:val="32"/>
          <w:cs/>
        </w:rPr>
        <w:t xml:space="preserve"> </w:t>
      </w:r>
    </w:p>
    <w:tbl>
      <w:tblPr>
        <w:tblStyle w:val="af7"/>
        <w:tblW w:w="0" w:type="auto"/>
        <w:tblLook w:val="04A0" w:firstRow="1" w:lastRow="0" w:firstColumn="1" w:lastColumn="0" w:noHBand="0" w:noVBand="1"/>
      </w:tblPr>
      <w:tblGrid>
        <w:gridCol w:w="2547"/>
        <w:gridCol w:w="1134"/>
        <w:gridCol w:w="1134"/>
        <w:gridCol w:w="1134"/>
        <w:gridCol w:w="1134"/>
        <w:gridCol w:w="1134"/>
        <w:gridCol w:w="1133"/>
      </w:tblGrid>
      <w:tr w:rsidR="003448B1" w:rsidRPr="003448B1" w14:paraId="2FBBA5C5" w14:textId="77777777" w:rsidTr="00E3137E">
        <w:tc>
          <w:tcPr>
            <w:tcW w:w="2547" w:type="dxa"/>
          </w:tcPr>
          <w:p w14:paraId="7435F55C" w14:textId="171E3600"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ปีการศึกษา</w:t>
            </w:r>
          </w:p>
        </w:tc>
        <w:tc>
          <w:tcPr>
            <w:tcW w:w="1134" w:type="dxa"/>
          </w:tcPr>
          <w:p w14:paraId="5512D2DE" w14:textId="789D30DD"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ชั้นปีที่ 1</w:t>
            </w:r>
          </w:p>
        </w:tc>
        <w:tc>
          <w:tcPr>
            <w:tcW w:w="1134" w:type="dxa"/>
          </w:tcPr>
          <w:p w14:paraId="4E305FA5" w14:textId="70A12AFA"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ชั้นปีที่ 2</w:t>
            </w:r>
          </w:p>
        </w:tc>
        <w:tc>
          <w:tcPr>
            <w:tcW w:w="1134" w:type="dxa"/>
          </w:tcPr>
          <w:p w14:paraId="30D22458" w14:textId="5A044392"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ชั้นปีที่ 3</w:t>
            </w:r>
          </w:p>
        </w:tc>
        <w:tc>
          <w:tcPr>
            <w:tcW w:w="1134" w:type="dxa"/>
          </w:tcPr>
          <w:p w14:paraId="08C910EC" w14:textId="6751FD1E"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ชั้นปีที่ 4</w:t>
            </w:r>
          </w:p>
        </w:tc>
        <w:tc>
          <w:tcPr>
            <w:tcW w:w="1134" w:type="dxa"/>
          </w:tcPr>
          <w:p w14:paraId="249AF61E" w14:textId="5A07EB89" w:rsidR="00E3137E" w:rsidRPr="003448B1" w:rsidRDefault="00E3137E" w:rsidP="00E3137E">
            <w:pPr>
              <w:jc w:val="center"/>
              <w:rPr>
                <w:rFonts w:ascii="TH SarabunPSK" w:hAnsi="TH SarabunPSK" w:cs="TH SarabunPSK"/>
                <w:b/>
                <w:bCs/>
                <w:sz w:val="32"/>
                <w:szCs w:val="32"/>
                <w:cs/>
              </w:rPr>
            </w:pPr>
            <w:r w:rsidRPr="003448B1">
              <w:rPr>
                <w:rFonts w:ascii="TH SarabunPSK" w:hAnsi="TH SarabunPSK" w:cs="TH SarabunPSK"/>
                <w:b/>
                <w:bCs/>
                <w:sz w:val="32"/>
                <w:szCs w:val="32"/>
              </w:rPr>
              <w:t>&gt; 4</w:t>
            </w:r>
            <w:r w:rsidRPr="003448B1">
              <w:rPr>
                <w:rFonts w:ascii="TH SarabunPSK" w:hAnsi="TH SarabunPSK" w:cs="TH SarabunPSK" w:hint="cs"/>
                <w:b/>
                <w:bCs/>
                <w:sz w:val="32"/>
                <w:szCs w:val="32"/>
                <w:cs/>
              </w:rPr>
              <w:t>ปี</w:t>
            </w:r>
          </w:p>
        </w:tc>
        <w:tc>
          <w:tcPr>
            <w:tcW w:w="1133" w:type="dxa"/>
          </w:tcPr>
          <w:p w14:paraId="67E0A234" w14:textId="41C30686" w:rsidR="00E3137E" w:rsidRPr="003448B1" w:rsidRDefault="00E3137E" w:rsidP="00E3137E">
            <w:pPr>
              <w:jc w:val="center"/>
              <w:rPr>
                <w:rFonts w:ascii="TH SarabunPSK" w:hAnsi="TH SarabunPSK" w:cs="TH SarabunPSK"/>
                <w:b/>
                <w:bCs/>
                <w:sz w:val="32"/>
                <w:szCs w:val="32"/>
              </w:rPr>
            </w:pPr>
            <w:r w:rsidRPr="003448B1">
              <w:rPr>
                <w:rFonts w:ascii="TH SarabunPSK" w:hAnsi="TH SarabunPSK" w:cs="TH SarabunPSK" w:hint="cs"/>
                <w:b/>
                <w:bCs/>
                <w:sz w:val="32"/>
                <w:szCs w:val="32"/>
                <w:cs/>
              </w:rPr>
              <w:t>รวม</w:t>
            </w:r>
          </w:p>
        </w:tc>
      </w:tr>
      <w:tr w:rsidR="003448B1" w:rsidRPr="003448B1" w14:paraId="2F33DDF4" w14:textId="77777777" w:rsidTr="00E3137E">
        <w:tc>
          <w:tcPr>
            <w:tcW w:w="2547" w:type="dxa"/>
          </w:tcPr>
          <w:p w14:paraId="6B8661AC" w14:textId="6AB29B5D"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hint="cs"/>
                <w:sz w:val="32"/>
                <w:szCs w:val="32"/>
                <w:cs/>
              </w:rPr>
              <w:t>2560</w:t>
            </w:r>
          </w:p>
        </w:tc>
        <w:tc>
          <w:tcPr>
            <w:tcW w:w="1134" w:type="dxa"/>
          </w:tcPr>
          <w:p w14:paraId="1D5DEAD0" w14:textId="160772C9"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3705F39F" w14:textId="36CB414B"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7A5FEE3B" w14:textId="2E949D88"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4D43349C" w14:textId="166C4898"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6462329" w14:textId="5329AF0F"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6BBF913E" w14:textId="012DA300"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r w:rsidR="003448B1" w:rsidRPr="003448B1" w14:paraId="518E609C" w14:textId="77777777" w:rsidTr="00E3137E">
        <w:tc>
          <w:tcPr>
            <w:tcW w:w="2547" w:type="dxa"/>
          </w:tcPr>
          <w:p w14:paraId="3CC4365A" w14:textId="371B04B7" w:rsidR="00C851B5" w:rsidRPr="003448B1" w:rsidRDefault="00C851B5" w:rsidP="00C851B5">
            <w:pPr>
              <w:jc w:val="center"/>
              <w:rPr>
                <w:rFonts w:ascii="TH SarabunPSK" w:hAnsi="TH SarabunPSK" w:cs="TH SarabunPSK"/>
                <w:sz w:val="32"/>
                <w:szCs w:val="32"/>
                <w:cs/>
              </w:rPr>
            </w:pPr>
            <w:r w:rsidRPr="003448B1">
              <w:rPr>
                <w:rFonts w:ascii="TH SarabunPSK" w:hAnsi="TH SarabunPSK" w:cs="TH SarabunPSK" w:hint="cs"/>
                <w:sz w:val="32"/>
                <w:szCs w:val="32"/>
                <w:cs/>
              </w:rPr>
              <w:t>2561</w:t>
            </w:r>
          </w:p>
        </w:tc>
        <w:tc>
          <w:tcPr>
            <w:tcW w:w="1134" w:type="dxa"/>
          </w:tcPr>
          <w:p w14:paraId="4E65EE64" w14:textId="2290BCF2"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3777480C" w14:textId="25AD48F0"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7613C667" w14:textId="03D3DB6F"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6FAF59A6" w14:textId="7195E64C"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350F1570" w14:textId="1EB0DB8F"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1EB64554" w14:textId="01E3D0CC"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r w:rsidR="003448B1" w:rsidRPr="003448B1" w14:paraId="49975213" w14:textId="77777777" w:rsidTr="00E3137E">
        <w:tc>
          <w:tcPr>
            <w:tcW w:w="2547" w:type="dxa"/>
          </w:tcPr>
          <w:p w14:paraId="3126BED9" w14:textId="42A310B5"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hint="cs"/>
                <w:sz w:val="32"/>
                <w:szCs w:val="32"/>
                <w:cs/>
              </w:rPr>
              <w:t>2562</w:t>
            </w:r>
          </w:p>
        </w:tc>
        <w:tc>
          <w:tcPr>
            <w:tcW w:w="1134" w:type="dxa"/>
          </w:tcPr>
          <w:p w14:paraId="36745F5A" w14:textId="0235BAED"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97AD557" w14:textId="6250D14A"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685735AE" w14:textId="5179F0C1"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74B3548F" w14:textId="4E160A08"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1EBFF7EC" w14:textId="3E8BC0A7"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4596E9E2" w14:textId="126AA827"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r w:rsidR="003448B1" w:rsidRPr="003448B1" w14:paraId="0FBB23B9" w14:textId="77777777" w:rsidTr="00E3137E">
        <w:tc>
          <w:tcPr>
            <w:tcW w:w="2547" w:type="dxa"/>
          </w:tcPr>
          <w:p w14:paraId="521FC2A2" w14:textId="0D9EB093"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hint="cs"/>
                <w:sz w:val="32"/>
                <w:szCs w:val="32"/>
                <w:cs/>
              </w:rPr>
              <w:t>2563</w:t>
            </w:r>
          </w:p>
        </w:tc>
        <w:tc>
          <w:tcPr>
            <w:tcW w:w="1134" w:type="dxa"/>
          </w:tcPr>
          <w:p w14:paraId="277AB212" w14:textId="2B0CADD1"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90E21A0" w14:textId="2074E4B3"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1E2CBCBC" w14:textId="3F765C3A"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35514852" w14:textId="3ABCF590"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0A504B55" w14:textId="7E255CA4"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4566B1AD" w14:textId="7A5FFCC8"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r w:rsidR="003448B1" w:rsidRPr="003448B1" w14:paraId="3260991F" w14:textId="77777777" w:rsidTr="00E3137E">
        <w:tc>
          <w:tcPr>
            <w:tcW w:w="2547" w:type="dxa"/>
          </w:tcPr>
          <w:p w14:paraId="46D69F47" w14:textId="47803074"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hint="cs"/>
                <w:sz w:val="32"/>
                <w:szCs w:val="32"/>
                <w:cs/>
              </w:rPr>
              <w:t>2564</w:t>
            </w:r>
          </w:p>
        </w:tc>
        <w:tc>
          <w:tcPr>
            <w:tcW w:w="1134" w:type="dxa"/>
          </w:tcPr>
          <w:p w14:paraId="32A950AB" w14:textId="03F5547B"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4887CDA" w14:textId="75B696DF"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32A6AAC" w14:textId="78C6DEF2"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D4B1A28" w14:textId="0063E686"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353749EC" w14:textId="138F58DB"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251BB0F6" w14:textId="7D50898C"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r w:rsidR="003448B1" w:rsidRPr="003448B1" w14:paraId="0B5F510A" w14:textId="77777777" w:rsidTr="00E3137E">
        <w:tc>
          <w:tcPr>
            <w:tcW w:w="2547" w:type="dxa"/>
          </w:tcPr>
          <w:p w14:paraId="0D142F57" w14:textId="411839E3" w:rsidR="00C851B5" w:rsidRPr="003448B1" w:rsidRDefault="00C851B5" w:rsidP="00C851B5">
            <w:pPr>
              <w:jc w:val="center"/>
              <w:rPr>
                <w:rFonts w:ascii="TH SarabunPSK" w:hAnsi="TH SarabunPSK" w:cs="TH SarabunPSK"/>
                <w:sz w:val="32"/>
                <w:szCs w:val="32"/>
                <w:cs/>
              </w:rPr>
            </w:pPr>
            <w:r w:rsidRPr="003448B1">
              <w:rPr>
                <w:rFonts w:ascii="TH SarabunPSK" w:hAnsi="TH SarabunPSK" w:cs="TH SarabunPSK" w:hint="cs"/>
                <w:sz w:val="32"/>
                <w:szCs w:val="32"/>
                <w:cs/>
              </w:rPr>
              <w:t>25</w:t>
            </w:r>
            <w:r w:rsidRPr="003448B1">
              <w:rPr>
                <w:rFonts w:ascii="TH SarabunPSK" w:hAnsi="TH SarabunPSK" w:cs="TH SarabunPSK"/>
                <w:sz w:val="32"/>
                <w:szCs w:val="32"/>
              </w:rPr>
              <w:fldChar w:fldCharType="begin"/>
            </w:r>
            <w:r w:rsidRPr="003448B1">
              <w:rPr>
                <w:rFonts w:ascii="TH SarabunPSK" w:hAnsi="TH SarabunPSK" w:cs="TH SarabunPSK"/>
                <w:sz w:val="32"/>
                <w:szCs w:val="32"/>
              </w:rPr>
              <w:instrText xml:space="preserve"> MACROBUTTON  AcceptAllChangesInDoc </w:instrText>
            </w:r>
            <w:r w:rsidRPr="003448B1">
              <w:rPr>
                <w:rFonts w:ascii="TH SarabunPSK" w:hAnsi="TH SarabunPSK" w:cs="TH SarabunPSK"/>
                <w:sz w:val="32"/>
                <w:szCs w:val="32"/>
                <w:cs/>
              </w:rPr>
              <w:instrText xml:space="preserve">[คลิกพิมพ์] </w:instrText>
            </w:r>
            <w:r w:rsidRPr="003448B1">
              <w:rPr>
                <w:rFonts w:ascii="TH SarabunPSK" w:hAnsi="TH SarabunPSK" w:cs="TH SarabunPSK"/>
                <w:sz w:val="32"/>
                <w:szCs w:val="32"/>
              </w:rPr>
              <w:fldChar w:fldCharType="end"/>
            </w:r>
          </w:p>
        </w:tc>
        <w:tc>
          <w:tcPr>
            <w:tcW w:w="1134" w:type="dxa"/>
          </w:tcPr>
          <w:p w14:paraId="5A68CC7C" w14:textId="3363C1CE"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01798D83" w14:textId="150EC7AB"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2F36939D" w14:textId="730E97B3"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5BC9AA47" w14:textId="11DEB128"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4" w:type="dxa"/>
          </w:tcPr>
          <w:p w14:paraId="62964CA1" w14:textId="273EFA37" w:rsidR="00C851B5" w:rsidRPr="003448B1" w:rsidRDefault="00C851B5" w:rsidP="00C851B5">
            <w:pPr>
              <w:jc w:val="center"/>
              <w:rPr>
                <w:rFonts w:ascii="TH SarabunPSK" w:hAnsi="TH SarabunPSK" w:cs="TH SarabunPSK"/>
                <w:sz w:val="32"/>
                <w:szCs w:val="32"/>
              </w:rPr>
            </w:pPr>
            <w:r w:rsidRPr="003448B1">
              <w:rPr>
                <w:rFonts w:ascii="TH SarabunPSK" w:hAnsi="TH SarabunPSK" w:cs="TH SarabunPSK"/>
                <w:sz w:val="32"/>
                <w:szCs w:val="32"/>
              </w:rPr>
              <w:t>xx</w:t>
            </w:r>
          </w:p>
        </w:tc>
        <w:tc>
          <w:tcPr>
            <w:tcW w:w="1133" w:type="dxa"/>
          </w:tcPr>
          <w:p w14:paraId="3B06B520" w14:textId="3611C9AD" w:rsidR="00C851B5" w:rsidRPr="003448B1" w:rsidRDefault="00C851B5" w:rsidP="00C851B5">
            <w:pPr>
              <w:jc w:val="center"/>
              <w:rPr>
                <w:rFonts w:ascii="TH SarabunPSK" w:hAnsi="TH SarabunPSK" w:cs="TH SarabunPSK"/>
                <w:b/>
                <w:bCs/>
                <w:sz w:val="32"/>
                <w:szCs w:val="32"/>
              </w:rPr>
            </w:pPr>
            <w:r w:rsidRPr="003448B1">
              <w:rPr>
                <w:rFonts w:ascii="TH SarabunPSK" w:hAnsi="TH SarabunPSK" w:cs="TH SarabunPSK"/>
                <w:b/>
                <w:bCs/>
                <w:sz w:val="32"/>
                <w:szCs w:val="32"/>
              </w:rPr>
              <w:t>xx</w:t>
            </w:r>
          </w:p>
        </w:tc>
      </w:tr>
    </w:tbl>
    <w:p w14:paraId="4C31FC4B" w14:textId="182EED1E" w:rsidR="00F81391" w:rsidRPr="00094698" w:rsidRDefault="00F81391" w:rsidP="00D83D9B">
      <w:pPr>
        <w:spacing w:after="0" w:line="240" w:lineRule="auto"/>
        <w:jc w:val="thaiDistribute"/>
        <w:rPr>
          <w:rFonts w:ascii="TH SarabunPSK" w:hAnsi="TH SarabunPSK" w:cs="TH SarabunPSK"/>
          <w:color w:val="FF0000"/>
          <w:sz w:val="32"/>
          <w:szCs w:val="32"/>
        </w:rPr>
      </w:pPr>
    </w:p>
    <w:p w14:paraId="78B86757" w14:textId="7D11632C" w:rsidR="00236797" w:rsidRPr="00553C6F" w:rsidRDefault="00236797" w:rsidP="00D83D9B">
      <w:pPr>
        <w:spacing w:after="0" w:line="240" w:lineRule="auto"/>
        <w:jc w:val="thaiDistribute"/>
        <w:rPr>
          <w:rFonts w:ascii="TH SarabunPSK" w:hAnsi="TH SarabunPSK" w:cs="TH SarabunPSK"/>
          <w:b/>
          <w:bCs/>
          <w:color w:val="000000" w:themeColor="text1"/>
          <w:sz w:val="32"/>
          <w:szCs w:val="32"/>
        </w:rPr>
      </w:pPr>
      <w:r w:rsidRPr="00553C6F">
        <w:rPr>
          <w:rFonts w:ascii="TH SarabunPSK" w:hAnsi="TH SarabunPSK" w:cs="TH SarabunPSK" w:hint="cs"/>
          <w:b/>
          <w:bCs/>
          <w:sz w:val="32"/>
          <w:szCs w:val="32"/>
          <w:cs/>
        </w:rPr>
        <w:t xml:space="preserve">6.2 </w:t>
      </w:r>
      <w:r w:rsidR="007A2748" w:rsidRPr="007A2748">
        <w:rPr>
          <w:rFonts w:ascii="TH SarabunPSK" w:hAnsi="TH SarabunPSK" w:cs="TH SarabunPSK"/>
          <w:b/>
          <w:bCs/>
          <w:sz w:val="32"/>
          <w:szCs w:val="32"/>
        </w:rPr>
        <w:t>Both short</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term and long</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term planning of academic and non</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academic support services are shown to be carried out to ensure sufficiency and quality of support services for teaching, research, and community service</w:t>
      </w:r>
      <w:r w:rsidR="007A2748" w:rsidRPr="007A2748">
        <w:rPr>
          <w:rFonts w:ascii="TH SarabunPSK" w:hAnsi="TH SarabunPSK" w:cs="TH SarabunPSK"/>
          <w:b/>
          <w:bCs/>
          <w:sz w:val="32"/>
          <w:szCs w:val="32"/>
          <w:cs/>
        </w:rPr>
        <w:t>.</w:t>
      </w:r>
    </w:p>
    <w:p w14:paraId="11BAEE1D" w14:textId="5D68BD83" w:rsidR="00553C6F" w:rsidRDefault="00553C6F" w:rsidP="00D83D9B">
      <w:pPr>
        <w:spacing w:after="0" w:line="240" w:lineRule="auto"/>
        <w:jc w:val="thaiDistribute"/>
        <w:rPr>
          <w:rFonts w:ascii="TH SarabunPSK" w:hAnsi="TH SarabunPSK" w:cs="TH SarabunPSK"/>
          <w:sz w:val="32"/>
          <w:szCs w:val="32"/>
        </w:rPr>
      </w:pPr>
    </w:p>
    <w:p w14:paraId="163B3810" w14:textId="1EC2D04A" w:rsidR="00F81391" w:rsidRPr="00094698" w:rsidRDefault="00F81391" w:rsidP="00D83D9B">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lastRenderedPageBreak/>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C96E59" w:rsidRPr="007A6A8B">
        <w:rPr>
          <w:rFonts w:ascii="TH SarabunPSK" w:hAnsi="TH SarabunPSK" w:cs="TH SarabunPSK"/>
          <w:color w:val="808080" w:themeColor="background1" w:themeShade="80"/>
          <w:sz w:val="32"/>
          <w:szCs w:val="32"/>
          <w:u w:val="dotted"/>
        </w:rPr>
        <w:fldChar w:fldCharType="begin"/>
      </w:r>
      <w:r w:rsidR="00C96E59" w:rsidRPr="007A6A8B">
        <w:rPr>
          <w:rFonts w:ascii="TH SarabunPSK" w:hAnsi="TH SarabunPSK" w:cs="TH SarabunPSK"/>
          <w:color w:val="808080" w:themeColor="background1" w:themeShade="80"/>
          <w:sz w:val="32"/>
          <w:szCs w:val="32"/>
          <w:u w:val="dotted"/>
        </w:rPr>
        <w:instrText xml:space="preserve"> MACROBUTTON  AcceptAllChangesInDoc </w:instrText>
      </w:r>
      <w:r w:rsidR="00C96E59" w:rsidRPr="007A6A8B">
        <w:rPr>
          <w:rFonts w:ascii="TH SarabunPSK" w:hAnsi="TH SarabunPSK" w:cs="TH SarabunPSK"/>
          <w:color w:val="808080" w:themeColor="background1" w:themeShade="80"/>
          <w:sz w:val="32"/>
          <w:szCs w:val="32"/>
          <w:u w:val="dotted"/>
          <w:cs/>
        </w:rPr>
        <w:instrText xml:space="preserve">[คลิกพิมพ์] </w:instrText>
      </w:r>
      <w:r w:rsidR="00C96E59" w:rsidRPr="007A6A8B">
        <w:rPr>
          <w:rFonts w:ascii="TH SarabunPSK" w:hAnsi="TH SarabunPSK" w:cs="TH SarabunPSK"/>
          <w:color w:val="808080" w:themeColor="background1" w:themeShade="80"/>
          <w:sz w:val="32"/>
          <w:szCs w:val="32"/>
          <w:u w:val="dotted"/>
        </w:rPr>
        <w:fldChar w:fldCharType="end"/>
      </w:r>
      <w:r w:rsidR="00C96E59">
        <w:rPr>
          <w:rFonts w:ascii="TH SarabunPSK" w:hAnsi="TH SarabunPSK" w:cs="TH SarabunPSK" w:hint="cs"/>
          <w:color w:val="808080" w:themeColor="background1" w:themeShade="80"/>
          <w:sz w:val="32"/>
          <w:szCs w:val="32"/>
          <w:u w:val="dotted"/>
          <w:cs/>
        </w:rPr>
        <w:t>เพิ่มเติม</w:t>
      </w:r>
      <w:r w:rsidR="00C96E59" w:rsidRPr="008B2F30">
        <w:rPr>
          <w:rFonts w:ascii="TH SarabunPSK" w:hAnsi="TH SarabunPSK" w:cs="TH SarabunPSK" w:hint="cs"/>
          <w:color w:val="808080" w:themeColor="background1" w:themeShade="80"/>
          <w:sz w:val="32"/>
          <w:szCs w:val="32"/>
          <w:u w:val="dotted"/>
          <w:cs/>
        </w:rPr>
        <w:t>ผลการดำเนินงาน</w:t>
      </w:r>
      <w:r w:rsidR="00C96E59">
        <w:rPr>
          <w:rFonts w:ascii="TH SarabunPSK" w:hAnsi="TH SarabunPSK" w:cs="TH SarabunPSK" w:hint="cs"/>
          <w:color w:val="808080" w:themeColor="background1" w:themeShade="80"/>
          <w:sz w:val="32"/>
          <w:szCs w:val="32"/>
          <w:u w:val="dotted"/>
          <w:cs/>
        </w:rPr>
        <w:t>ตามจริง</w:t>
      </w:r>
      <w:r w:rsidR="00C96E59">
        <w:rPr>
          <w:rFonts w:ascii="TH SarabunPSK" w:hAnsi="TH SarabunPSK" w:cs="TH SarabunPSK"/>
          <w:color w:val="808080" w:themeColor="background1" w:themeShade="80"/>
          <w:sz w:val="32"/>
          <w:szCs w:val="32"/>
          <w:u w:val="dotted"/>
          <w:cs/>
        </w:rPr>
        <w:t xml:space="preserve"> --</w:t>
      </w:r>
      <w:r w:rsidR="00C96E59">
        <w:rPr>
          <w:rFonts w:ascii="TH SarabunPSK" w:hAnsi="TH SarabunPSK" w:cs="TH SarabunPSK"/>
          <w:color w:val="808080" w:themeColor="background1" w:themeShade="80"/>
          <w:sz w:val="32"/>
          <w:szCs w:val="32"/>
          <w:u w:val="dotted"/>
        </w:rPr>
        <w:t xml:space="preserve">&gt; </w:t>
      </w:r>
      <w:r w:rsidR="00C96E59">
        <w:rPr>
          <w:rFonts w:ascii="TH SarabunPSK" w:hAnsi="TH SarabunPSK" w:cs="TH SarabunPSK" w:hint="cs"/>
          <w:color w:val="808080" w:themeColor="background1" w:themeShade="80"/>
          <w:sz w:val="32"/>
          <w:szCs w:val="32"/>
          <w:u w:val="dotted"/>
          <w:cs/>
        </w:rPr>
        <w:t xml:space="preserve"> แส</w:t>
      </w:r>
      <w:r w:rsidR="00094698">
        <w:rPr>
          <w:rFonts w:ascii="TH SarabunPSK" w:hAnsi="TH SarabunPSK" w:cs="TH SarabunPSK" w:hint="cs"/>
          <w:color w:val="808080" w:themeColor="background1" w:themeShade="80"/>
          <w:sz w:val="32"/>
          <w:szCs w:val="32"/>
          <w:u w:val="dotted"/>
          <w:cs/>
        </w:rPr>
        <w:t>ดงแผนระยะสั้น และแผนระยะยาว</w:t>
      </w:r>
      <w:r w:rsidR="00BE1E9E">
        <w:rPr>
          <w:rFonts w:ascii="TH SarabunPSK" w:hAnsi="TH SarabunPSK" w:cs="TH SarabunPSK" w:hint="cs"/>
          <w:color w:val="808080" w:themeColor="background1" w:themeShade="80"/>
          <w:sz w:val="32"/>
          <w:szCs w:val="32"/>
          <w:u w:val="dotted"/>
          <w:cs/>
        </w:rPr>
        <w:t xml:space="preserve"> ทั้งแผนด้านวิชาการ เช่น แผนพัฒนาทักษะภาษาอังกฤษของนักศึกษา</w:t>
      </w:r>
      <w:r w:rsidR="00BE1E9E">
        <w:rPr>
          <w:rFonts w:ascii="TH SarabunPSK" w:hAnsi="TH SarabunPSK" w:cs="TH SarabunPSK"/>
          <w:color w:val="808080" w:themeColor="background1" w:themeShade="80"/>
          <w:sz w:val="32"/>
          <w:szCs w:val="32"/>
          <w:u w:val="dotted"/>
          <w:cs/>
        </w:rPr>
        <w:t xml:space="preserve"> </w:t>
      </w:r>
      <w:r w:rsidR="00BE1E9E">
        <w:rPr>
          <w:rFonts w:ascii="TH SarabunPSK" w:hAnsi="TH SarabunPSK" w:cs="TH SarabunPSK" w:hint="cs"/>
          <w:color w:val="808080" w:themeColor="background1" w:themeShade="80"/>
          <w:sz w:val="32"/>
          <w:szCs w:val="32"/>
          <w:u w:val="dotted"/>
          <w:cs/>
        </w:rPr>
        <w:t xml:space="preserve">โครงการติวพิเศษ เป็นต้น และแผนที่ไม่ใช่วิชาการ เช่น การเขียน </w:t>
      </w:r>
      <w:r w:rsidR="00BE1E9E">
        <w:rPr>
          <w:rFonts w:ascii="TH SarabunPSK" w:hAnsi="TH SarabunPSK" w:cs="TH SarabunPSK"/>
          <w:color w:val="808080" w:themeColor="background1" w:themeShade="80"/>
          <w:sz w:val="32"/>
          <w:szCs w:val="32"/>
          <w:u w:val="dotted"/>
        </w:rPr>
        <w:t xml:space="preserve">CV </w:t>
      </w:r>
      <w:r w:rsidR="00BE1E9E">
        <w:rPr>
          <w:rFonts w:ascii="TH SarabunPSK" w:hAnsi="TH SarabunPSK" w:cs="TH SarabunPSK" w:hint="cs"/>
          <w:color w:val="808080" w:themeColor="background1" w:themeShade="80"/>
          <w:sz w:val="32"/>
          <w:szCs w:val="32"/>
          <w:u w:val="dotted"/>
          <w:cs/>
        </w:rPr>
        <w:t>สมัครงาน การออกค่ายบริการชุมชน เป็นต้น สำหรับ</w:t>
      </w:r>
      <w:r w:rsidR="00C96E59">
        <w:rPr>
          <w:rFonts w:ascii="TH SarabunPSK" w:hAnsi="TH SarabunPSK" w:cs="TH SarabunPSK" w:hint="cs"/>
          <w:color w:val="808080" w:themeColor="background1" w:themeShade="80"/>
          <w:sz w:val="32"/>
          <w:szCs w:val="32"/>
          <w:u w:val="dotted"/>
          <w:cs/>
        </w:rPr>
        <w:t>ให้บริการช่วยเหลือ</w:t>
      </w:r>
      <w:r w:rsidR="00E071C6">
        <w:rPr>
          <w:rFonts w:ascii="TH SarabunPSK" w:hAnsi="TH SarabunPSK" w:cs="TH SarabunPSK" w:hint="cs"/>
          <w:color w:val="808080" w:themeColor="background1" w:themeShade="80"/>
          <w:sz w:val="32"/>
          <w:szCs w:val="32"/>
          <w:u w:val="dotted"/>
          <w:cs/>
        </w:rPr>
        <w:t>แก่</w:t>
      </w:r>
      <w:r w:rsidR="00C96E59">
        <w:rPr>
          <w:rFonts w:ascii="TH SarabunPSK" w:hAnsi="TH SarabunPSK" w:cs="TH SarabunPSK" w:hint="cs"/>
          <w:color w:val="808080" w:themeColor="background1" w:themeShade="80"/>
          <w:sz w:val="32"/>
          <w:szCs w:val="32"/>
          <w:u w:val="dotted"/>
          <w:cs/>
        </w:rPr>
        <w:t>นักศึกษา</w:t>
      </w:r>
      <w:r w:rsidR="002A2BB8">
        <w:rPr>
          <w:rFonts w:ascii="TH SarabunPSK" w:hAnsi="TH SarabunPSK" w:cs="TH SarabunPSK" w:hint="cs"/>
          <w:color w:val="808080" w:themeColor="background1" w:themeShade="80"/>
          <w:sz w:val="32"/>
          <w:szCs w:val="32"/>
          <w:u w:val="dotted"/>
          <w:cs/>
        </w:rPr>
        <w:t xml:space="preserve"> </w:t>
      </w:r>
      <w:r w:rsidR="00C96E59">
        <w:rPr>
          <w:rFonts w:ascii="TH SarabunPSK" w:hAnsi="TH SarabunPSK" w:cs="TH SarabunPSK" w:hint="cs"/>
          <w:color w:val="808080" w:themeColor="background1" w:themeShade="80"/>
          <w:sz w:val="32"/>
          <w:szCs w:val="32"/>
          <w:u w:val="dotted"/>
          <w:cs/>
        </w:rPr>
        <w:t>เพื่อให้มั่นใจว่าเพียงพอต่อคุณภาพในการจัดการเรียนการสอน การวิจัย และการบริการวิชาการ</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72ADA760" w14:textId="0AFB05FD" w:rsidR="00236797" w:rsidRDefault="00236797" w:rsidP="00D83D9B">
      <w:pPr>
        <w:spacing w:after="0" w:line="240" w:lineRule="auto"/>
        <w:jc w:val="thaiDistribute"/>
        <w:rPr>
          <w:rFonts w:ascii="TH SarabunPSK" w:hAnsi="TH SarabunPSK" w:cs="TH SarabunPSK"/>
          <w:color w:val="000000" w:themeColor="text1"/>
          <w:sz w:val="32"/>
          <w:szCs w:val="32"/>
        </w:rPr>
      </w:pPr>
    </w:p>
    <w:p w14:paraId="5B2174FA" w14:textId="2D919242" w:rsidR="00236797" w:rsidRDefault="00236797" w:rsidP="00D83D9B">
      <w:pPr>
        <w:spacing w:after="0" w:line="240" w:lineRule="auto"/>
        <w:jc w:val="thaiDistribute"/>
        <w:rPr>
          <w:rFonts w:ascii="TH SarabunPSK" w:hAnsi="TH SarabunPSK" w:cs="TH SarabunPSK"/>
          <w:color w:val="000000" w:themeColor="text1"/>
          <w:sz w:val="32"/>
          <w:szCs w:val="32"/>
        </w:rPr>
      </w:pPr>
    </w:p>
    <w:p w14:paraId="44A4B5FC" w14:textId="18CE9638" w:rsidR="00236797" w:rsidRPr="007A2748" w:rsidRDefault="00236797" w:rsidP="00553C6F">
      <w:pPr>
        <w:spacing w:after="0" w:line="240" w:lineRule="auto"/>
        <w:ind w:right="-97"/>
        <w:jc w:val="thaiDistribute"/>
        <w:rPr>
          <w:rFonts w:ascii="TH SarabunPSK" w:hAnsi="TH SarabunPSK" w:cs="TH SarabunPSK"/>
          <w:b/>
          <w:bCs/>
          <w:sz w:val="32"/>
          <w:szCs w:val="32"/>
        </w:rPr>
      </w:pPr>
      <w:r w:rsidRPr="00553C6F">
        <w:rPr>
          <w:rFonts w:ascii="TH SarabunPSK" w:hAnsi="TH SarabunPSK" w:cs="TH SarabunPSK"/>
          <w:b/>
          <w:bCs/>
          <w:color w:val="000000" w:themeColor="text1"/>
          <w:sz w:val="32"/>
          <w:szCs w:val="32"/>
        </w:rPr>
        <w:t>6</w:t>
      </w:r>
      <w:r w:rsidRPr="00553C6F">
        <w:rPr>
          <w:rFonts w:ascii="TH SarabunPSK" w:hAnsi="TH SarabunPSK" w:cs="TH SarabunPSK"/>
          <w:b/>
          <w:bCs/>
          <w:color w:val="000000" w:themeColor="text1"/>
          <w:sz w:val="32"/>
          <w:szCs w:val="32"/>
          <w:cs/>
        </w:rPr>
        <w:t>.</w:t>
      </w:r>
      <w:r w:rsidRPr="00553C6F">
        <w:rPr>
          <w:rFonts w:ascii="TH SarabunPSK" w:hAnsi="TH SarabunPSK" w:cs="TH SarabunPSK"/>
          <w:b/>
          <w:bCs/>
          <w:color w:val="000000" w:themeColor="text1"/>
          <w:sz w:val="32"/>
          <w:szCs w:val="32"/>
        </w:rPr>
        <w:t xml:space="preserve">3 </w:t>
      </w:r>
      <w:r w:rsidR="007A2748" w:rsidRPr="007A2748">
        <w:rPr>
          <w:rFonts w:ascii="TH SarabunPSK" w:hAnsi="TH SarabunPSK" w:cs="TH SarabunPSK"/>
          <w:b/>
          <w:bCs/>
          <w:sz w:val="32"/>
          <w:szCs w:val="32"/>
        </w:rPr>
        <w:t>An adequate system is shown to exist for student progress, academic performance, and workload monitoring</w:t>
      </w:r>
      <w:r w:rsidR="007A2748" w:rsidRPr="007A2748">
        <w:rPr>
          <w:rFonts w:ascii="TH SarabunPSK" w:hAnsi="TH SarabunPSK" w:cs="TH SarabunPSK"/>
          <w:b/>
          <w:bCs/>
          <w:sz w:val="32"/>
          <w:szCs w:val="32"/>
          <w:cs/>
        </w:rPr>
        <w:t xml:space="preserve">. </w:t>
      </w:r>
      <w:r w:rsidR="007A2748" w:rsidRPr="007A2748">
        <w:rPr>
          <w:rFonts w:ascii="TH SarabunPSK" w:hAnsi="TH SarabunPSK" w:cs="TH SarabunPSK"/>
          <w:b/>
          <w:bCs/>
          <w:sz w:val="32"/>
          <w:szCs w:val="32"/>
        </w:rPr>
        <w:t>Student progress, academic performance, and workload are shown to be systematically recorded and monitored</w:t>
      </w:r>
      <w:r w:rsidR="007A2748" w:rsidRPr="007A2748">
        <w:rPr>
          <w:rFonts w:ascii="TH SarabunPSK" w:hAnsi="TH SarabunPSK" w:cs="TH SarabunPSK"/>
          <w:b/>
          <w:bCs/>
          <w:sz w:val="32"/>
          <w:szCs w:val="32"/>
          <w:cs/>
        </w:rPr>
        <w:t xml:space="preserve">. </w:t>
      </w:r>
      <w:r w:rsidR="007A2748" w:rsidRPr="007A2748">
        <w:rPr>
          <w:rFonts w:ascii="TH SarabunPSK" w:hAnsi="TH SarabunPSK" w:cs="TH SarabunPSK"/>
          <w:b/>
          <w:bCs/>
          <w:sz w:val="32"/>
          <w:szCs w:val="32"/>
        </w:rPr>
        <w:t>Feedback to students and corrective actions are made where necessary</w:t>
      </w:r>
      <w:r w:rsidR="007A2748" w:rsidRPr="007A2748">
        <w:rPr>
          <w:rFonts w:ascii="TH SarabunPSK" w:hAnsi="TH SarabunPSK" w:cs="TH SarabunPSK"/>
          <w:b/>
          <w:bCs/>
          <w:sz w:val="32"/>
          <w:szCs w:val="32"/>
          <w:cs/>
        </w:rPr>
        <w:t>.</w:t>
      </w:r>
    </w:p>
    <w:p w14:paraId="2102F9A7" w14:textId="392EC34D" w:rsidR="00236797" w:rsidRDefault="00236797" w:rsidP="00236797">
      <w:pPr>
        <w:spacing w:after="0" w:line="240" w:lineRule="auto"/>
        <w:jc w:val="thaiDistribute"/>
        <w:rPr>
          <w:rFonts w:ascii="TH SarabunPSK" w:hAnsi="TH SarabunPSK" w:cs="TH SarabunPSK"/>
          <w:sz w:val="32"/>
          <w:szCs w:val="32"/>
        </w:rPr>
      </w:pPr>
    </w:p>
    <w:p w14:paraId="52074201" w14:textId="4386D830" w:rsidR="00F81391" w:rsidRPr="00F81391" w:rsidRDefault="00F81391" w:rsidP="00236797">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E81E0C" w:rsidRPr="007A6A8B">
        <w:rPr>
          <w:rFonts w:ascii="TH SarabunPSK" w:hAnsi="TH SarabunPSK" w:cs="TH SarabunPSK"/>
          <w:color w:val="808080" w:themeColor="background1" w:themeShade="80"/>
          <w:sz w:val="32"/>
          <w:szCs w:val="32"/>
          <w:u w:val="dotted"/>
        </w:rPr>
        <w:fldChar w:fldCharType="begin"/>
      </w:r>
      <w:r w:rsidR="00E81E0C" w:rsidRPr="007A6A8B">
        <w:rPr>
          <w:rFonts w:ascii="TH SarabunPSK" w:hAnsi="TH SarabunPSK" w:cs="TH SarabunPSK"/>
          <w:color w:val="808080" w:themeColor="background1" w:themeShade="80"/>
          <w:sz w:val="32"/>
          <w:szCs w:val="32"/>
          <w:u w:val="dotted"/>
        </w:rPr>
        <w:instrText xml:space="preserve"> MACROBUTTON  AcceptAllChangesInDoc </w:instrText>
      </w:r>
      <w:r w:rsidR="00E81E0C" w:rsidRPr="007A6A8B">
        <w:rPr>
          <w:rFonts w:ascii="TH SarabunPSK" w:hAnsi="TH SarabunPSK" w:cs="TH SarabunPSK"/>
          <w:color w:val="808080" w:themeColor="background1" w:themeShade="80"/>
          <w:sz w:val="32"/>
          <w:szCs w:val="32"/>
          <w:u w:val="dotted"/>
          <w:cs/>
        </w:rPr>
        <w:instrText xml:space="preserve">[คลิกพิมพ์] </w:instrText>
      </w:r>
      <w:r w:rsidR="00E81E0C" w:rsidRPr="007A6A8B">
        <w:rPr>
          <w:rFonts w:ascii="TH SarabunPSK" w:hAnsi="TH SarabunPSK" w:cs="TH SarabunPSK"/>
          <w:color w:val="808080" w:themeColor="background1" w:themeShade="80"/>
          <w:sz w:val="32"/>
          <w:szCs w:val="32"/>
          <w:u w:val="dotted"/>
        </w:rPr>
        <w:fldChar w:fldCharType="end"/>
      </w:r>
      <w:r w:rsidR="00E81E0C">
        <w:rPr>
          <w:rFonts w:ascii="TH SarabunPSK" w:hAnsi="TH SarabunPSK" w:cs="TH SarabunPSK" w:hint="cs"/>
          <w:color w:val="808080" w:themeColor="background1" w:themeShade="80"/>
          <w:sz w:val="32"/>
          <w:szCs w:val="32"/>
          <w:u w:val="dotted"/>
          <w:cs/>
        </w:rPr>
        <w:t>เพิ่มเติม</w:t>
      </w:r>
      <w:r w:rsidR="00E81E0C" w:rsidRPr="008B2F30">
        <w:rPr>
          <w:rFonts w:ascii="TH SarabunPSK" w:hAnsi="TH SarabunPSK" w:cs="TH SarabunPSK" w:hint="cs"/>
          <w:color w:val="808080" w:themeColor="background1" w:themeShade="80"/>
          <w:sz w:val="32"/>
          <w:szCs w:val="32"/>
          <w:u w:val="dotted"/>
          <w:cs/>
        </w:rPr>
        <w:t>ผลการดำเนินงาน</w:t>
      </w:r>
      <w:r w:rsidR="00E81E0C">
        <w:rPr>
          <w:rFonts w:ascii="TH SarabunPSK" w:hAnsi="TH SarabunPSK" w:cs="TH SarabunPSK" w:hint="cs"/>
          <w:color w:val="808080" w:themeColor="background1" w:themeShade="80"/>
          <w:sz w:val="32"/>
          <w:szCs w:val="32"/>
          <w:u w:val="dotted"/>
          <w:cs/>
        </w:rPr>
        <w:t>ตามจริง</w:t>
      </w:r>
      <w:r w:rsidR="00E81E0C">
        <w:rPr>
          <w:rFonts w:ascii="TH SarabunPSK" w:hAnsi="TH SarabunPSK" w:cs="TH SarabunPSK"/>
          <w:color w:val="808080" w:themeColor="background1" w:themeShade="80"/>
          <w:sz w:val="32"/>
          <w:szCs w:val="32"/>
          <w:u w:val="dotted"/>
          <w:cs/>
        </w:rPr>
        <w:t xml:space="preserve"> --</w:t>
      </w:r>
      <w:r w:rsidR="00E81E0C">
        <w:rPr>
          <w:rFonts w:ascii="TH SarabunPSK" w:hAnsi="TH SarabunPSK" w:cs="TH SarabunPSK"/>
          <w:color w:val="808080" w:themeColor="background1" w:themeShade="80"/>
          <w:sz w:val="32"/>
          <w:szCs w:val="32"/>
          <w:u w:val="dotted"/>
        </w:rPr>
        <w:t xml:space="preserve">&gt; </w:t>
      </w:r>
      <w:r w:rsidR="00E81E0C">
        <w:rPr>
          <w:rFonts w:ascii="TH SarabunPSK" w:hAnsi="TH SarabunPSK" w:cs="TH SarabunPSK" w:hint="cs"/>
          <w:color w:val="808080" w:themeColor="background1" w:themeShade="80"/>
          <w:sz w:val="32"/>
          <w:szCs w:val="32"/>
          <w:u w:val="dotted"/>
          <w:cs/>
        </w:rPr>
        <w:t xml:space="preserve"> แสดง</w:t>
      </w:r>
      <w:r w:rsidR="006C0DE6" w:rsidRPr="00E071C6">
        <w:rPr>
          <w:rFonts w:ascii="TH SarabunPSK" w:hAnsi="TH SarabunPSK" w:cs="TH SarabunPSK" w:hint="cs"/>
          <w:color w:val="808080" w:themeColor="background1" w:themeShade="80"/>
          <w:sz w:val="32"/>
          <w:szCs w:val="32"/>
          <w:u w:val="dotted"/>
          <w:cs/>
        </w:rPr>
        <w:t>ระบบ</w:t>
      </w:r>
      <w:r w:rsidR="006C0DE6">
        <w:rPr>
          <w:rFonts w:ascii="TH SarabunPSK" w:hAnsi="TH SarabunPSK" w:cs="TH SarabunPSK" w:hint="cs"/>
          <w:color w:val="808080" w:themeColor="background1" w:themeShade="80"/>
          <w:sz w:val="32"/>
          <w:szCs w:val="32"/>
          <w:u w:val="dotted"/>
          <w:cs/>
        </w:rPr>
        <w:t>การติดตามความก้าวหน้าของนักศึกษา, ผลการศึกษา, ภาระการเรียน</w:t>
      </w:r>
      <w:r w:rsidR="006C0DE6">
        <w:rPr>
          <w:rFonts w:ascii="TH SarabunPSK" w:hAnsi="TH SarabunPSK" w:cs="TH SarabunPSK"/>
          <w:color w:val="808080" w:themeColor="background1" w:themeShade="80"/>
          <w:sz w:val="32"/>
          <w:szCs w:val="32"/>
          <w:u w:val="dotted"/>
          <w:cs/>
        </w:rPr>
        <w:t xml:space="preserve"> </w:t>
      </w:r>
      <w:r w:rsidR="0033058E">
        <w:rPr>
          <w:rFonts w:ascii="TH SarabunPSK" w:hAnsi="TH SarabunPSK" w:cs="TH SarabunPSK"/>
          <w:color w:val="808080" w:themeColor="background1" w:themeShade="80"/>
          <w:sz w:val="32"/>
          <w:szCs w:val="32"/>
          <w:u w:val="dotted"/>
          <w:cs/>
        </w:rPr>
        <w:t>(</w:t>
      </w:r>
      <w:r w:rsidR="00057482">
        <w:rPr>
          <w:rFonts w:ascii="TH SarabunPSK" w:hAnsi="TH SarabunPSK" w:cs="TH SarabunPSK"/>
          <w:color w:val="808080" w:themeColor="background1" w:themeShade="80"/>
          <w:sz w:val="32"/>
          <w:szCs w:val="32"/>
          <w:u w:val="dotted"/>
        </w:rPr>
        <w:t>FTE of Student</w:t>
      </w:r>
      <w:r w:rsidR="0033058E">
        <w:rPr>
          <w:rFonts w:ascii="TH SarabunPSK" w:hAnsi="TH SarabunPSK" w:cs="TH SarabunPSK"/>
          <w:color w:val="808080" w:themeColor="background1" w:themeShade="80"/>
          <w:sz w:val="32"/>
          <w:szCs w:val="32"/>
          <w:u w:val="dotted"/>
          <w:cs/>
        </w:rPr>
        <w:t>)</w:t>
      </w:r>
      <w:r w:rsidR="0033058E">
        <w:rPr>
          <w:rFonts w:ascii="TH SarabunPSK" w:hAnsi="TH SarabunPSK" w:cs="TH SarabunPSK" w:hint="cs"/>
          <w:color w:val="808080" w:themeColor="background1" w:themeShade="80"/>
          <w:sz w:val="32"/>
          <w:szCs w:val="32"/>
          <w:u w:val="dotted"/>
          <w:cs/>
        </w:rPr>
        <w:t>, รอบ</w:t>
      </w:r>
      <w:r w:rsidR="00057482">
        <w:rPr>
          <w:rFonts w:ascii="TH SarabunPSK" w:hAnsi="TH SarabunPSK" w:cs="TH SarabunPSK" w:hint="cs"/>
          <w:color w:val="808080" w:themeColor="background1" w:themeShade="80"/>
          <w:sz w:val="32"/>
          <w:szCs w:val="32"/>
          <w:u w:val="dotted"/>
          <w:cs/>
        </w:rPr>
        <w:t>เวลา</w:t>
      </w:r>
      <w:r w:rsidR="0033058E">
        <w:rPr>
          <w:rFonts w:ascii="TH SarabunPSK" w:hAnsi="TH SarabunPSK" w:cs="TH SarabunPSK" w:hint="cs"/>
          <w:color w:val="808080" w:themeColor="background1" w:themeShade="80"/>
          <w:sz w:val="32"/>
          <w:szCs w:val="32"/>
          <w:u w:val="dotted"/>
          <w:cs/>
        </w:rPr>
        <w:t xml:space="preserve">การให้ </w:t>
      </w:r>
      <w:r w:rsidR="0033058E">
        <w:rPr>
          <w:rFonts w:ascii="TH SarabunPSK" w:hAnsi="TH SarabunPSK" w:cs="TH SarabunPSK"/>
          <w:color w:val="808080" w:themeColor="background1" w:themeShade="80"/>
          <w:sz w:val="32"/>
          <w:szCs w:val="32"/>
          <w:u w:val="dotted"/>
        </w:rPr>
        <w:t xml:space="preserve">feedback </w:t>
      </w:r>
      <w:r w:rsidR="00057482">
        <w:rPr>
          <w:rFonts w:ascii="TH SarabunPSK" w:hAnsi="TH SarabunPSK" w:cs="TH SarabunPSK" w:hint="cs"/>
          <w:color w:val="808080" w:themeColor="background1" w:themeShade="80"/>
          <w:sz w:val="32"/>
          <w:szCs w:val="32"/>
          <w:u w:val="dotted"/>
          <w:cs/>
        </w:rPr>
        <w:t>แก่</w:t>
      </w:r>
      <w:r w:rsidR="0033058E">
        <w:rPr>
          <w:rFonts w:ascii="TH SarabunPSK" w:hAnsi="TH SarabunPSK" w:cs="TH SarabunPSK" w:hint="cs"/>
          <w:color w:val="808080" w:themeColor="background1" w:themeShade="80"/>
          <w:sz w:val="32"/>
          <w:szCs w:val="32"/>
          <w:u w:val="dotted"/>
          <w:cs/>
        </w:rPr>
        <w:t>ผู้เรียน</w:t>
      </w:r>
      <w:r w:rsidR="00057482">
        <w:rPr>
          <w:rFonts w:ascii="TH SarabunPSK" w:hAnsi="TH SarabunPSK" w:cs="TH SarabunPSK" w:hint="cs"/>
          <w:color w:val="808080" w:themeColor="background1" w:themeShade="80"/>
          <w:sz w:val="32"/>
          <w:szCs w:val="32"/>
          <w:u w:val="dotted"/>
          <w:cs/>
        </w:rPr>
        <w:t>, ความช่วยเหลืออื่น ๆ ที่หลักสูตรจัดให้</w:t>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9D3712">
        <w:rPr>
          <w:rFonts w:ascii="TH SarabunPSK" w:hAnsi="TH SarabunPSK" w:cs="TH SarabunPSK"/>
          <w:color w:val="808080" w:themeColor="background1" w:themeShade="80"/>
          <w:sz w:val="32"/>
          <w:szCs w:val="32"/>
          <w:u w:val="dotted"/>
          <w:cs/>
        </w:rPr>
        <w:tab/>
      </w:r>
      <w:r w:rsidR="009D3712">
        <w:rPr>
          <w:rFonts w:ascii="TH SarabunPSK" w:hAnsi="TH SarabunPSK" w:cs="TH SarabunPSK"/>
          <w:color w:val="808080" w:themeColor="background1" w:themeShade="80"/>
          <w:sz w:val="32"/>
          <w:szCs w:val="32"/>
          <w:u w:val="dotted"/>
          <w:cs/>
        </w:rPr>
        <w:tab/>
      </w:r>
      <w:r w:rsidR="009D3712">
        <w:rPr>
          <w:rFonts w:ascii="TH SarabunPSK" w:hAnsi="TH SarabunPSK" w:cs="TH SarabunPSK"/>
          <w:color w:val="808080" w:themeColor="background1" w:themeShade="80"/>
          <w:sz w:val="32"/>
          <w:szCs w:val="32"/>
          <w:u w:val="dotted"/>
          <w:cs/>
        </w:rPr>
        <w:tab/>
      </w:r>
      <w:r w:rsidR="009D3712">
        <w:rPr>
          <w:rFonts w:ascii="TH SarabunPSK" w:hAnsi="TH SarabunPSK" w:cs="TH SarabunPSK"/>
          <w:color w:val="808080" w:themeColor="background1" w:themeShade="80"/>
          <w:sz w:val="32"/>
          <w:szCs w:val="32"/>
          <w:u w:val="dotted"/>
          <w:cs/>
        </w:rPr>
        <w:tab/>
      </w:r>
      <w:r w:rsidR="009D3712">
        <w:rPr>
          <w:rFonts w:ascii="TH SarabunPSK" w:hAnsi="TH SarabunPSK" w:cs="TH SarabunPSK"/>
          <w:color w:val="808080" w:themeColor="background1" w:themeShade="80"/>
          <w:sz w:val="32"/>
          <w:szCs w:val="32"/>
          <w:u w:val="dotted"/>
          <w:cs/>
        </w:rPr>
        <w:tab/>
      </w:r>
      <w:r w:rsidR="009D3712">
        <w:rPr>
          <w:rFonts w:ascii="TH SarabunPSK" w:hAnsi="TH SarabunPSK" w:cs="TH SarabunPSK" w:hint="cs"/>
          <w:color w:val="808080" w:themeColor="background1" w:themeShade="80"/>
          <w:sz w:val="32"/>
          <w:szCs w:val="32"/>
          <w:u w:val="dotted"/>
          <w:cs/>
        </w:rPr>
        <w:t xml:space="preserve">กำหนดให้  1 </w:t>
      </w:r>
      <w:r w:rsidR="009D3712">
        <w:rPr>
          <w:rFonts w:ascii="TH SarabunPSK" w:hAnsi="TH SarabunPSK" w:cs="TH SarabunPSK"/>
          <w:color w:val="808080" w:themeColor="background1" w:themeShade="80"/>
          <w:sz w:val="32"/>
          <w:szCs w:val="32"/>
          <w:u w:val="dotted"/>
        </w:rPr>
        <w:t xml:space="preserve">FTE of student </w:t>
      </w:r>
      <w:r w:rsidR="009D3712">
        <w:rPr>
          <w:rFonts w:ascii="TH SarabunPSK" w:hAnsi="TH SarabunPSK" w:cs="TH SarabunPSK"/>
          <w:color w:val="808080" w:themeColor="background1" w:themeShade="80"/>
          <w:sz w:val="32"/>
          <w:szCs w:val="32"/>
          <w:u w:val="dotted"/>
          <w:cs/>
        </w:rPr>
        <w:t xml:space="preserve">= </w:t>
      </w:r>
      <w:r w:rsidR="00143301">
        <w:rPr>
          <w:rFonts w:ascii="TH SarabunPSK" w:hAnsi="TH SarabunPSK" w:cs="TH SarabunPSK" w:hint="cs"/>
          <w:color w:val="808080" w:themeColor="background1" w:themeShade="80"/>
          <w:sz w:val="32"/>
          <w:szCs w:val="32"/>
          <w:u w:val="dotted"/>
          <w:cs/>
        </w:rPr>
        <w:t>การ</w:t>
      </w:r>
      <w:r w:rsidR="009D3712">
        <w:rPr>
          <w:rFonts w:ascii="TH SarabunPSK" w:hAnsi="TH SarabunPSK" w:cs="TH SarabunPSK" w:hint="cs"/>
          <w:color w:val="808080" w:themeColor="background1" w:themeShade="80"/>
          <w:sz w:val="32"/>
          <w:szCs w:val="32"/>
          <w:u w:val="dotted"/>
          <w:cs/>
        </w:rPr>
        <w:t xml:space="preserve">ลงทะเบียนเรียน </w:t>
      </w:r>
      <w:r w:rsidR="008D1286">
        <w:rPr>
          <w:rFonts w:ascii="TH SarabunPSK" w:hAnsi="TH SarabunPSK" w:cs="TH SarabunPSK" w:hint="cs"/>
          <w:color w:val="808080" w:themeColor="background1" w:themeShade="80"/>
          <w:sz w:val="32"/>
          <w:szCs w:val="32"/>
          <w:u w:val="dotted"/>
          <w:cs/>
        </w:rPr>
        <w:t>22 หน่วย</w:t>
      </w:r>
      <w:proofErr w:type="spellStart"/>
      <w:r w:rsidR="008D1286">
        <w:rPr>
          <w:rFonts w:ascii="TH SarabunPSK" w:hAnsi="TH SarabunPSK" w:cs="TH SarabunPSK" w:hint="cs"/>
          <w:color w:val="808080" w:themeColor="background1" w:themeShade="80"/>
          <w:sz w:val="32"/>
          <w:szCs w:val="32"/>
          <w:u w:val="dotted"/>
          <w:cs/>
        </w:rPr>
        <w:t>กิ</w:t>
      </w:r>
      <w:proofErr w:type="spellEnd"/>
      <w:r w:rsidR="008D1286">
        <w:rPr>
          <w:rFonts w:ascii="TH SarabunPSK" w:hAnsi="TH SarabunPSK" w:cs="TH SarabunPSK" w:hint="cs"/>
          <w:color w:val="808080" w:themeColor="background1" w:themeShade="80"/>
          <w:sz w:val="32"/>
          <w:szCs w:val="32"/>
          <w:u w:val="dotted"/>
          <w:cs/>
        </w:rPr>
        <w:t>ตต่อ</w:t>
      </w:r>
      <w:r w:rsidR="009D3712">
        <w:rPr>
          <w:rFonts w:ascii="TH SarabunPSK" w:hAnsi="TH SarabunPSK" w:cs="TH SarabunPSK" w:hint="cs"/>
          <w:color w:val="808080" w:themeColor="background1" w:themeShade="80"/>
          <w:sz w:val="32"/>
          <w:szCs w:val="32"/>
          <w:u w:val="dotted"/>
          <w:cs/>
        </w:rPr>
        <w:t>ภาคการศึกษา</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127DA901" w14:textId="6819C563" w:rsidR="00551AE5" w:rsidRDefault="00551AE5" w:rsidP="00551AE5">
      <w:pPr>
        <w:spacing w:after="0" w:line="240" w:lineRule="auto"/>
        <w:jc w:val="thaiDistribute"/>
        <w:rPr>
          <w:rFonts w:ascii="TH SarabunPSK" w:hAnsi="TH SarabunPSK" w:cs="TH SarabunPSK"/>
          <w:color w:val="000000" w:themeColor="text1"/>
          <w:sz w:val="32"/>
          <w:szCs w:val="32"/>
        </w:rPr>
      </w:pPr>
      <w:r w:rsidRPr="00BB468A">
        <w:rPr>
          <w:rFonts w:ascii="TH SarabunPSK" w:hAnsi="TH SarabunPSK" w:cs="TH SarabunPSK" w:hint="cs"/>
          <w:b/>
          <w:bCs/>
          <w:color w:val="FF0000"/>
          <w:sz w:val="32"/>
          <w:szCs w:val="32"/>
          <w:cs/>
        </w:rPr>
        <w:t>จะใช้ตารางนี้หรือไม่ก็ได้ตามเห็นควร</w:t>
      </w:r>
    </w:p>
    <w:p w14:paraId="3F38A5CE" w14:textId="0F428D11" w:rsidR="00F81391" w:rsidRPr="001F1209" w:rsidRDefault="00551AE5" w:rsidP="00551AE5">
      <w:pPr>
        <w:spacing w:after="0" w:line="240" w:lineRule="auto"/>
        <w:jc w:val="thaiDistribute"/>
        <w:rPr>
          <w:rFonts w:ascii="TH SarabunPSK" w:hAnsi="TH SarabunPSK" w:cs="TH SarabunPSK"/>
          <w:color w:val="000000" w:themeColor="text1"/>
          <w:sz w:val="32"/>
          <w:szCs w:val="32"/>
          <w:cs/>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sidR="001F1209">
        <w:rPr>
          <w:rFonts w:ascii="TH SarabunPSK" w:hAnsi="TH SarabunPSK" w:cs="TH SarabunPSK" w:hint="cs"/>
          <w:color w:val="000000" w:themeColor="text1"/>
          <w:sz w:val="32"/>
          <w:szCs w:val="32"/>
          <w:cs/>
        </w:rPr>
        <w:t xml:space="preserve">จำนวนนักศึกษาต่อภาระการเรียน </w:t>
      </w:r>
      <w:r w:rsidR="001F1209">
        <w:rPr>
          <w:rFonts w:ascii="TH SarabunPSK" w:hAnsi="TH SarabunPSK" w:cs="TH SarabunPSK"/>
          <w:color w:val="000000" w:themeColor="text1"/>
          <w:sz w:val="32"/>
          <w:szCs w:val="32"/>
          <w:cs/>
        </w:rPr>
        <w:t>(</w:t>
      </w:r>
      <w:r w:rsidR="001F1209">
        <w:rPr>
          <w:rFonts w:ascii="TH SarabunPSK" w:hAnsi="TH SarabunPSK" w:cs="TH SarabunPSK"/>
          <w:color w:val="000000" w:themeColor="text1"/>
          <w:sz w:val="32"/>
          <w:szCs w:val="32"/>
        </w:rPr>
        <w:t>FTE of student</w:t>
      </w:r>
      <w:r w:rsidR="001F1209">
        <w:rPr>
          <w:rFonts w:ascii="TH SarabunPSK" w:hAnsi="TH SarabunPSK" w:cs="TH SarabunPSK"/>
          <w:color w:val="000000" w:themeColor="text1"/>
          <w:sz w:val="32"/>
          <w:szCs w:val="32"/>
          <w:cs/>
        </w:rPr>
        <w:t>)</w:t>
      </w:r>
      <w:r w:rsidR="001F1209">
        <w:rPr>
          <w:rFonts w:ascii="TH SarabunPSK" w:hAnsi="TH SarabunPSK" w:cs="TH SarabunPSK" w:hint="cs"/>
          <w:color w:val="000000" w:themeColor="text1"/>
          <w:sz w:val="32"/>
          <w:szCs w:val="32"/>
          <w:cs/>
        </w:rPr>
        <w:t xml:space="preserve"> ปีการศึกษา 25</w:t>
      </w:r>
      <w:r w:rsidR="001F1209" w:rsidRPr="004E7F5F">
        <w:rPr>
          <w:rFonts w:ascii="TH SarabunPSK" w:hAnsi="TH SarabunPSK" w:cs="TH SarabunPSK"/>
          <w:b/>
          <w:bCs/>
          <w:color w:val="808080" w:themeColor="background1" w:themeShade="80"/>
          <w:sz w:val="32"/>
          <w:szCs w:val="32"/>
        </w:rPr>
        <w:fldChar w:fldCharType="begin"/>
      </w:r>
      <w:r w:rsidR="001F1209" w:rsidRPr="004E7F5F">
        <w:rPr>
          <w:rFonts w:ascii="TH SarabunPSK" w:hAnsi="TH SarabunPSK" w:cs="TH SarabunPSK"/>
          <w:b/>
          <w:bCs/>
          <w:color w:val="808080" w:themeColor="background1" w:themeShade="80"/>
          <w:sz w:val="32"/>
          <w:szCs w:val="32"/>
        </w:rPr>
        <w:instrText xml:space="preserve"> MACROBUTTON  AcceptAllChangesInDoc </w:instrText>
      </w:r>
      <w:r w:rsidR="001F1209" w:rsidRPr="004E7F5F">
        <w:rPr>
          <w:rFonts w:ascii="TH SarabunPSK" w:hAnsi="TH SarabunPSK" w:cs="TH SarabunPSK"/>
          <w:b/>
          <w:bCs/>
          <w:color w:val="808080" w:themeColor="background1" w:themeShade="80"/>
          <w:sz w:val="32"/>
          <w:szCs w:val="32"/>
          <w:cs/>
        </w:rPr>
        <w:instrText xml:space="preserve">[คลิกพิมพ์] </w:instrText>
      </w:r>
      <w:r w:rsidR="001F1209" w:rsidRPr="004E7F5F">
        <w:rPr>
          <w:rFonts w:ascii="TH SarabunPSK" w:hAnsi="TH SarabunPSK" w:cs="TH SarabunPSK"/>
          <w:b/>
          <w:bCs/>
          <w:color w:val="808080" w:themeColor="background1" w:themeShade="80"/>
          <w:sz w:val="32"/>
          <w:szCs w:val="32"/>
        </w:rPr>
        <w:fldChar w:fldCharType="end"/>
      </w:r>
    </w:p>
    <w:tbl>
      <w:tblPr>
        <w:tblStyle w:val="af7"/>
        <w:tblW w:w="9493" w:type="dxa"/>
        <w:tblLook w:val="04A0" w:firstRow="1" w:lastRow="0" w:firstColumn="1" w:lastColumn="0" w:noHBand="0" w:noVBand="1"/>
      </w:tblPr>
      <w:tblGrid>
        <w:gridCol w:w="1494"/>
        <w:gridCol w:w="774"/>
        <w:gridCol w:w="1121"/>
        <w:gridCol w:w="1519"/>
        <w:gridCol w:w="1519"/>
        <w:gridCol w:w="1666"/>
        <w:gridCol w:w="1400"/>
      </w:tblGrid>
      <w:tr w:rsidR="001F1209" w:rsidRPr="001F1209" w14:paraId="25620685" w14:textId="77777777" w:rsidTr="001F1209">
        <w:tc>
          <w:tcPr>
            <w:tcW w:w="1494" w:type="dxa"/>
            <w:vMerge w:val="restart"/>
          </w:tcPr>
          <w:p w14:paraId="38ACFF2B" w14:textId="38A478FE" w:rsidR="001F1209" w:rsidRPr="001F1209" w:rsidRDefault="001F1209" w:rsidP="001F1209">
            <w:pPr>
              <w:jc w:val="center"/>
              <w:rPr>
                <w:rFonts w:ascii="TH SarabunPSK" w:hAnsi="TH SarabunPSK" w:cs="TH SarabunPSK"/>
                <w:b/>
                <w:bCs/>
                <w:color w:val="000000" w:themeColor="text1"/>
                <w:sz w:val="32"/>
                <w:szCs w:val="32"/>
                <w:cs/>
              </w:rPr>
            </w:pPr>
            <w:r w:rsidRPr="001F1209">
              <w:rPr>
                <w:rFonts w:ascii="TH SarabunPSK" w:hAnsi="TH SarabunPSK" w:cs="TH SarabunPSK" w:hint="cs"/>
                <w:b/>
                <w:bCs/>
                <w:color w:val="000000" w:themeColor="text1"/>
                <w:sz w:val="32"/>
                <w:szCs w:val="32"/>
                <w:cs/>
              </w:rPr>
              <w:t>ปีการศึกษา</w:t>
            </w:r>
          </w:p>
        </w:tc>
        <w:tc>
          <w:tcPr>
            <w:tcW w:w="774" w:type="dxa"/>
            <w:vMerge w:val="restart"/>
          </w:tcPr>
          <w:p w14:paraId="5FC5E910" w14:textId="4762ED3C" w:rsidR="001F1209" w:rsidRPr="001F1209" w:rsidRDefault="001F1209" w:rsidP="001F1209">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ชั้นปีที่</w:t>
            </w:r>
          </w:p>
        </w:tc>
        <w:tc>
          <w:tcPr>
            <w:tcW w:w="1121" w:type="dxa"/>
            <w:vMerge w:val="restart"/>
          </w:tcPr>
          <w:p w14:paraId="468AFFDA" w14:textId="072B75F1" w:rsidR="001F1209" w:rsidRPr="001F1209" w:rsidRDefault="001F1209" w:rsidP="001F1209">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จำนวน (คน)</w:t>
            </w:r>
          </w:p>
        </w:tc>
        <w:tc>
          <w:tcPr>
            <w:tcW w:w="3038" w:type="dxa"/>
            <w:gridSpan w:val="2"/>
          </w:tcPr>
          <w:p w14:paraId="7D22854D" w14:textId="19CB7666" w:rsidR="001F1209" w:rsidRPr="001F1209" w:rsidRDefault="001F1209" w:rsidP="001F1209">
            <w:pPr>
              <w:jc w:val="center"/>
              <w:rPr>
                <w:rFonts w:ascii="TH SarabunPSK" w:hAnsi="TH SarabunPSK" w:cs="TH SarabunPSK"/>
                <w:b/>
                <w:bCs/>
                <w:color w:val="000000" w:themeColor="text1"/>
                <w:sz w:val="32"/>
                <w:szCs w:val="32"/>
              </w:rPr>
            </w:pPr>
            <w:r>
              <w:rPr>
                <w:rFonts w:ascii="TH SarabunPSK" w:hAnsi="TH SarabunPSK" w:cs="TH SarabunPSK" w:hint="cs"/>
                <w:b/>
                <w:bCs/>
                <w:color w:val="000000" w:themeColor="text1"/>
                <w:sz w:val="32"/>
                <w:szCs w:val="32"/>
                <w:cs/>
              </w:rPr>
              <w:t>จำนวนหน่วยกิตที่ลงทะเบียน</w:t>
            </w:r>
          </w:p>
        </w:tc>
        <w:tc>
          <w:tcPr>
            <w:tcW w:w="1666" w:type="dxa"/>
            <w:vMerge w:val="restart"/>
          </w:tcPr>
          <w:p w14:paraId="71178213" w14:textId="77777777" w:rsidR="001F1209" w:rsidRPr="001F1209" w:rsidRDefault="001F1209" w:rsidP="001F1209">
            <w:pPr>
              <w:ind w:left="-107" w:right="-104"/>
              <w:jc w:val="center"/>
              <w:rPr>
                <w:rFonts w:ascii="TH SarabunPSK" w:hAnsi="TH SarabunPSK" w:cs="TH SarabunPSK"/>
                <w:b/>
                <w:bCs/>
                <w:color w:val="000000" w:themeColor="text1"/>
                <w:sz w:val="32"/>
                <w:szCs w:val="32"/>
              </w:rPr>
            </w:pPr>
            <w:r w:rsidRPr="001F1209">
              <w:rPr>
                <w:rFonts w:ascii="TH SarabunPSK" w:hAnsi="TH SarabunPSK" w:cs="TH SarabunPSK"/>
                <w:b/>
                <w:bCs/>
                <w:color w:val="000000" w:themeColor="text1"/>
                <w:sz w:val="32"/>
                <w:szCs w:val="32"/>
              </w:rPr>
              <w:t>FTE of student</w:t>
            </w:r>
          </w:p>
          <w:p w14:paraId="3060E478" w14:textId="2CD307F8" w:rsidR="001F1209" w:rsidRPr="001F1209" w:rsidRDefault="001F1209" w:rsidP="001F1209">
            <w:pPr>
              <w:jc w:val="center"/>
              <w:rPr>
                <w:rFonts w:ascii="TH SarabunPSK" w:hAnsi="TH SarabunPSK" w:cs="TH SarabunPSK"/>
                <w:b/>
                <w:bCs/>
                <w:color w:val="000000" w:themeColor="text1"/>
                <w:sz w:val="32"/>
                <w:szCs w:val="32"/>
                <w:cs/>
              </w:rPr>
            </w:pPr>
            <w:r w:rsidRPr="001F1209">
              <w:rPr>
                <w:rFonts w:ascii="TH SarabunPSK" w:hAnsi="TH SarabunPSK" w:cs="TH SarabunPSK" w:hint="cs"/>
                <w:b/>
                <w:bCs/>
                <w:color w:val="000000" w:themeColor="text1"/>
                <w:sz w:val="32"/>
                <w:szCs w:val="32"/>
                <w:cs/>
              </w:rPr>
              <w:t>ต่อ 1 คน</w:t>
            </w:r>
          </w:p>
        </w:tc>
        <w:tc>
          <w:tcPr>
            <w:tcW w:w="1400" w:type="dxa"/>
            <w:vMerge w:val="restart"/>
          </w:tcPr>
          <w:p w14:paraId="10298F10" w14:textId="77F9F19E" w:rsidR="001F1209" w:rsidRPr="001F1209" w:rsidRDefault="001F1209" w:rsidP="001F1209">
            <w:pPr>
              <w:jc w:val="center"/>
              <w:rPr>
                <w:rFonts w:ascii="TH SarabunPSK" w:hAnsi="TH SarabunPSK" w:cs="TH SarabunPSK"/>
                <w:b/>
                <w:bCs/>
                <w:color w:val="000000" w:themeColor="text1"/>
                <w:sz w:val="32"/>
                <w:szCs w:val="32"/>
              </w:rPr>
            </w:pPr>
            <w:r w:rsidRPr="001F1209">
              <w:rPr>
                <w:rFonts w:ascii="TH SarabunPSK" w:hAnsi="TH SarabunPSK" w:cs="TH SarabunPSK"/>
                <w:b/>
                <w:bCs/>
                <w:color w:val="000000" w:themeColor="text1"/>
                <w:sz w:val="32"/>
                <w:szCs w:val="32"/>
              </w:rPr>
              <w:t>FTE of student</w:t>
            </w:r>
          </w:p>
        </w:tc>
      </w:tr>
      <w:tr w:rsidR="001F1209" w14:paraId="12DBD089" w14:textId="77777777" w:rsidTr="001F1209">
        <w:tc>
          <w:tcPr>
            <w:tcW w:w="1494" w:type="dxa"/>
            <w:vMerge/>
          </w:tcPr>
          <w:p w14:paraId="3CA0EE83" w14:textId="77777777" w:rsidR="001F1209" w:rsidRDefault="001F1209" w:rsidP="00236797">
            <w:pPr>
              <w:jc w:val="thaiDistribute"/>
              <w:rPr>
                <w:rFonts w:ascii="TH SarabunPSK" w:hAnsi="TH SarabunPSK" w:cs="TH SarabunPSK"/>
                <w:color w:val="000000" w:themeColor="text1"/>
                <w:sz w:val="32"/>
                <w:szCs w:val="32"/>
              </w:rPr>
            </w:pPr>
          </w:p>
        </w:tc>
        <w:tc>
          <w:tcPr>
            <w:tcW w:w="774" w:type="dxa"/>
            <w:vMerge/>
          </w:tcPr>
          <w:p w14:paraId="04EAFB66" w14:textId="77777777" w:rsidR="001F1209" w:rsidRDefault="001F1209" w:rsidP="00236797">
            <w:pPr>
              <w:jc w:val="thaiDistribute"/>
              <w:rPr>
                <w:rFonts w:ascii="TH SarabunPSK" w:hAnsi="TH SarabunPSK" w:cs="TH SarabunPSK"/>
                <w:color w:val="000000" w:themeColor="text1"/>
                <w:sz w:val="32"/>
                <w:szCs w:val="32"/>
              </w:rPr>
            </w:pPr>
          </w:p>
        </w:tc>
        <w:tc>
          <w:tcPr>
            <w:tcW w:w="1121" w:type="dxa"/>
            <w:vMerge/>
          </w:tcPr>
          <w:p w14:paraId="45BB296F" w14:textId="77777777" w:rsidR="001F1209" w:rsidRDefault="001F1209" w:rsidP="00236797">
            <w:pPr>
              <w:jc w:val="thaiDistribute"/>
              <w:rPr>
                <w:rFonts w:ascii="TH SarabunPSK" w:hAnsi="TH SarabunPSK" w:cs="TH SarabunPSK"/>
                <w:color w:val="000000" w:themeColor="text1"/>
                <w:sz w:val="32"/>
                <w:szCs w:val="32"/>
              </w:rPr>
            </w:pPr>
          </w:p>
        </w:tc>
        <w:tc>
          <w:tcPr>
            <w:tcW w:w="1519" w:type="dxa"/>
          </w:tcPr>
          <w:p w14:paraId="383155B3" w14:textId="3420E48F" w:rsidR="001F1209" w:rsidRPr="001F1209" w:rsidRDefault="001F1209" w:rsidP="001F1209">
            <w:pPr>
              <w:jc w:val="center"/>
              <w:rPr>
                <w:rFonts w:ascii="TH SarabunPSK" w:hAnsi="TH SarabunPSK" w:cs="TH SarabunPSK"/>
                <w:b/>
                <w:bCs/>
                <w:color w:val="000000" w:themeColor="text1"/>
                <w:sz w:val="32"/>
                <w:szCs w:val="32"/>
                <w:cs/>
              </w:rPr>
            </w:pPr>
            <w:r w:rsidRPr="001F1209">
              <w:rPr>
                <w:rFonts w:ascii="TH SarabunPSK" w:hAnsi="TH SarabunPSK" w:cs="TH SarabunPSK" w:hint="cs"/>
                <w:b/>
                <w:bCs/>
                <w:color w:val="000000" w:themeColor="text1"/>
                <w:sz w:val="32"/>
                <w:szCs w:val="32"/>
                <w:cs/>
              </w:rPr>
              <w:t>ภาคเรียนที่1</w:t>
            </w:r>
          </w:p>
        </w:tc>
        <w:tc>
          <w:tcPr>
            <w:tcW w:w="1519" w:type="dxa"/>
          </w:tcPr>
          <w:p w14:paraId="57B18DB7" w14:textId="733E431B" w:rsidR="001F1209" w:rsidRPr="001F1209" w:rsidRDefault="001F1209" w:rsidP="001F1209">
            <w:pPr>
              <w:jc w:val="center"/>
              <w:rPr>
                <w:rFonts w:ascii="TH SarabunPSK" w:hAnsi="TH SarabunPSK" w:cs="TH SarabunPSK"/>
                <w:b/>
                <w:bCs/>
                <w:color w:val="000000" w:themeColor="text1"/>
                <w:sz w:val="32"/>
                <w:szCs w:val="32"/>
              </w:rPr>
            </w:pPr>
            <w:r w:rsidRPr="001F1209">
              <w:rPr>
                <w:rFonts w:ascii="TH SarabunPSK" w:hAnsi="TH SarabunPSK" w:cs="TH SarabunPSK" w:hint="cs"/>
                <w:b/>
                <w:bCs/>
                <w:color w:val="000000" w:themeColor="text1"/>
                <w:sz w:val="32"/>
                <w:szCs w:val="32"/>
                <w:cs/>
              </w:rPr>
              <w:t>ภาคเรียนที่ 2</w:t>
            </w:r>
          </w:p>
        </w:tc>
        <w:tc>
          <w:tcPr>
            <w:tcW w:w="1666" w:type="dxa"/>
            <w:vMerge/>
          </w:tcPr>
          <w:p w14:paraId="51968F94" w14:textId="77777777" w:rsidR="001F1209" w:rsidRDefault="001F1209" w:rsidP="00236797">
            <w:pPr>
              <w:jc w:val="thaiDistribute"/>
              <w:rPr>
                <w:rFonts w:ascii="TH SarabunPSK" w:hAnsi="TH SarabunPSK" w:cs="TH SarabunPSK"/>
                <w:color w:val="000000" w:themeColor="text1"/>
                <w:sz w:val="32"/>
                <w:szCs w:val="32"/>
              </w:rPr>
            </w:pPr>
          </w:p>
        </w:tc>
        <w:tc>
          <w:tcPr>
            <w:tcW w:w="1400" w:type="dxa"/>
            <w:vMerge/>
          </w:tcPr>
          <w:p w14:paraId="180F0266" w14:textId="77777777" w:rsidR="001F1209" w:rsidRDefault="001F1209" w:rsidP="00236797">
            <w:pPr>
              <w:jc w:val="thaiDistribute"/>
              <w:rPr>
                <w:rFonts w:ascii="TH SarabunPSK" w:hAnsi="TH SarabunPSK" w:cs="TH SarabunPSK"/>
                <w:color w:val="000000" w:themeColor="text1"/>
                <w:sz w:val="32"/>
                <w:szCs w:val="32"/>
              </w:rPr>
            </w:pPr>
          </w:p>
        </w:tc>
      </w:tr>
      <w:tr w:rsidR="004B3E5A" w14:paraId="1F6ECBCE" w14:textId="77777777" w:rsidTr="001F1209">
        <w:tc>
          <w:tcPr>
            <w:tcW w:w="1494" w:type="dxa"/>
            <w:vMerge w:val="restart"/>
          </w:tcPr>
          <w:p w14:paraId="15DBC434" w14:textId="6402E005" w:rsidR="004B3E5A" w:rsidRDefault="004B3E5A" w:rsidP="001F1209">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25</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p>
        </w:tc>
        <w:tc>
          <w:tcPr>
            <w:tcW w:w="774" w:type="dxa"/>
          </w:tcPr>
          <w:p w14:paraId="2B02CDB7" w14:textId="26F4B052" w:rsidR="004B3E5A" w:rsidRDefault="004B3E5A" w:rsidP="001F1209">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1</w:t>
            </w:r>
          </w:p>
        </w:tc>
        <w:tc>
          <w:tcPr>
            <w:tcW w:w="1121" w:type="dxa"/>
          </w:tcPr>
          <w:p w14:paraId="259AC29E"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3D28F8C5"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67DC8172" w14:textId="77777777" w:rsidR="004B3E5A" w:rsidRDefault="004B3E5A" w:rsidP="001F1209">
            <w:pPr>
              <w:jc w:val="center"/>
              <w:rPr>
                <w:rFonts w:ascii="TH SarabunPSK" w:hAnsi="TH SarabunPSK" w:cs="TH SarabunPSK"/>
                <w:color w:val="000000" w:themeColor="text1"/>
                <w:sz w:val="32"/>
                <w:szCs w:val="32"/>
              </w:rPr>
            </w:pPr>
          </w:p>
        </w:tc>
        <w:tc>
          <w:tcPr>
            <w:tcW w:w="1666" w:type="dxa"/>
          </w:tcPr>
          <w:p w14:paraId="115ED120" w14:textId="77777777" w:rsidR="004B3E5A" w:rsidRDefault="004B3E5A" w:rsidP="001F1209">
            <w:pPr>
              <w:jc w:val="center"/>
              <w:rPr>
                <w:rFonts w:ascii="TH SarabunPSK" w:hAnsi="TH SarabunPSK" w:cs="TH SarabunPSK"/>
                <w:color w:val="000000" w:themeColor="text1"/>
                <w:sz w:val="32"/>
                <w:szCs w:val="32"/>
              </w:rPr>
            </w:pPr>
          </w:p>
        </w:tc>
        <w:tc>
          <w:tcPr>
            <w:tcW w:w="1400" w:type="dxa"/>
          </w:tcPr>
          <w:p w14:paraId="7D8982E0" w14:textId="77777777" w:rsidR="004B3E5A" w:rsidRDefault="004B3E5A" w:rsidP="001F1209">
            <w:pPr>
              <w:jc w:val="center"/>
              <w:rPr>
                <w:rFonts w:ascii="TH SarabunPSK" w:hAnsi="TH SarabunPSK" w:cs="TH SarabunPSK"/>
                <w:color w:val="000000" w:themeColor="text1"/>
                <w:sz w:val="32"/>
                <w:szCs w:val="32"/>
              </w:rPr>
            </w:pPr>
          </w:p>
        </w:tc>
      </w:tr>
      <w:tr w:rsidR="004B3E5A" w14:paraId="50F43DA1" w14:textId="77777777" w:rsidTr="001F1209">
        <w:tc>
          <w:tcPr>
            <w:tcW w:w="1494" w:type="dxa"/>
            <w:vMerge/>
          </w:tcPr>
          <w:p w14:paraId="788D5E32" w14:textId="77777777" w:rsidR="004B3E5A" w:rsidRDefault="004B3E5A" w:rsidP="00236797">
            <w:pPr>
              <w:jc w:val="thaiDistribute"/>
              <w:rPr>
                <w:rFonts w:ascii="TH SarabunPSK" w:hAnsi="TH SarabunPSK" w:cs="TH SarabunPSK"/>
                <w:color w:val="000000" w:themeColor="text1"/>
                <w:sz w:val="32"/>
                <w:szCs w:val="32"/>
              </w:rPr>
            </w:pPr>
          </w:p>
        </w:tc>
        <w:tc>
          <w:tcPr>
            <w:tcW w:w="774" w:type="dxa"/>
          </w:tcPr>
          <w:p w14:paraId="6263A57D" w14:textId="141D02FF" w:rsidR="004B3E5A" w:rsidRDefault="004B3E5A" w:rsidP="001F1209">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2</w:t>
            </w:r>
          </w:p>
        </w:tc>
        <w:tc>
          <w:tcPr>
            <w:tcW w:w="1121" w:type="dxa"/>
          </w:tcPr>
          <w:p w14:paraId="23D09A08"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14B1F4C8"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0A086843" w14:textId="77777777" w:rsidR="004B3E5A" w:rsidRDefault="004B3E5A" w:rsidP="001F1209">
            <w:pPr>
              <w:jc w:val="center"/>
              <w:rPr>
                <w:rFonts w:ascii="TH SarabunPSK" w:hAnsi="TH SarabunPSK" w:cs="TH SarabunPSK"/>
                <w:color w:val="000000" w:themeColor="text1"/>
                <w:sz w:val="32"/>
                <w:szCs w:val="32"/>
              </w:rPr>
            </w:pPr>
          </w:p>
        </w:tc>
        <w:tc>
          <w:tcPr>
            <w:tcW w:w="1666" w:type="dxa"/>
          </w:tcPr>
          <w:p w14:paraId="7F949060" w14:textId="77777777" w:rsidR="004B3E5A" w:rsidRDefault="004B3E5A" w:rsidP="001F1209">
            <w:pPr>
              <w:jc w:val="center"/>
              <w:rPr>
                <w:rFonts w:ascii="TH SarabunPSK" w:hAnsi="TH SarabunPSK" w:cs="TH SarabunPSK"/>
                <w:color w:val="000000" w:themeColor="text1"/>
                <w:sz w:val="32"/>
                <w:szCs w:val="32"/>
              </w:rPr>
            </w:pPr>
          </w:p>
        </w:tc>
        <w:tc>
          <w:tcPr>
            <w:tcW w:w="1400" w:type="dxa"/>
          </w:tcPr>
          <w:p w14:paraId="0173C25E" w14:textId="77777777" w:rsidR="004B3E5A" w:rsidRDefault="004B3E5A" w:rsidP="001F1209">
            <w:pPr>
              <w:jc w:val="center"/>
              <w:rPr>
                <w:rFonts w:ascii="TH SarabunPSK" w:hAnsi="TH SarabunPSK" w:cs="TH SarabunPSK"/>
                <w:color w:val="000000" w:themeColor="text1"/>
                <w:sz w:val="32"/>
                <w:szCs w:val="32"/>
              </w:rPr>
            </w:pPr>
          </w:p>
        </w:tc>
      </w:tr>
      <w:tr w:rsidR="004B3E5A" w14:paraId="66A0193A" w14:textId="77777777" w:rsidTr="001F1209">
        <w:tc>
          <w:tcPr>
            <w:tcW w:w="1494" w:type="dxa"/>
            <w:vMerge/>
          </w:tcPr>
          <w:p w14:paraId="72AE7B8D" w14:textId="77777777" w:rsidR="004B3E5A" w:rsidRDefault="004B3E5A" w:rsidP="00236797">
            <w:pPr>
              <w:jc w:val="thaiDistribute"/>
              <w:rPr>
                <w:rFonts w:ascii="TH SarabunPSK" w:hAnsi="TH SarabunPSK" w:cs="TH SarabunPSK"/>
                <w:color w:val="000000" w:themeColor="text1"/>
                <w:sz w:val="32"/>
                <w:szCs w:val="32"/>
              </w:rPr>
            </w:pPr>
          </w:p>
        </w:tc>
        <w:tc>
          <w:tcPr>
            <w:tcW w:w="774" w:type="dxa"/>
          </w:tcPr>
          <w:p w14:paraId="2AC6CEB4" w14:textId="3808B5DF" w:rsidR="004B3E5A" w:rsidRDefault="004B3E5A" w:rsidP="001F1209">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3</w:t>
            </w:r>
          </w:p>
        </w:tc>
        <w:tc>
          <w:tcPr>
            <w:tcW w:w="1121" w:type="dxa"/>
          </w:tcPr>
          <w:p w14:paraId="27F49A3F"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6DCE27F8"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18E04111" w14:textId="77777777" w:rsidR="004B3E5A" w:rsidRDefault="004B3E5A" w:rsidP="001F1209">
            <w:pPr>
              <w:jc w:val="center"/>
              <w:rPr>
                <w:rFonts w:ascii="TH SarabunPSK" w:hAnsi="TH SarabunPSK" w:cs="TH SarabunPSK"/>
                <w:color w:val="000000" w:themeColor="text1"/>
                <w:sz w:val="32"/>
                <w:szCs w:val="32"/>
              </w:rPr>
            </w:pPr>
          </w:p>
        </w:tc>
        <w:tc>
          <w:tcPr>
            <w:tcW w:w="1666" w:type="dxa"/>
          </w:tcPr>
          <w:p w14:paraId="6E2CF946" w14:textId="77777777" w:rsidR="004B3E5A" w:rsidRDefault="004B3E5A" w:rsidP="001F1209">
            <w:pPr>
              <w:jc w:val="center"/>
              <w:rPr>
                <w:rFonts w:ascii="TH SarabunPSK" w:hAnsi="TH SarabunPSK" w:cs="TH SarabunPSK"/>
                <w:color w:val="000000" w:themeColor="text1"/>
                <w:sz w:val="32"/>
                <w:szCs w:val="32"/>
              </w:rPr>
            </w:pPr>
          </w:p>
        </w:tc>
        <w:tc>
          <w:tcPr>
            <w:tcW w:w="1400" w:type="dxa"/>
          </w:tcPr>
          <w:p w14:paraId="4E63D2F0" w14:textId="77777777" w:rsidR="004B3E5A" w:rsidRDefault="004B3E5A" w:rsidP="001F1209">
            <w:pPr>
              <w:jc w:val="center"/>
              <w:rPr>
                <w:rFonts w:ascii="TH SarabunPSK" w:hAnsi="TH SarabunPSK" w:cs="TH SarabunPSK"/>
                <w:color w:val="000000" w:themeColor="text1"/>
                <w:sz w:val="32"/>
                <w:szCs w:val="32"/>
              </w:rPr>
            </w:pPr>
          </w:p>
        </w:tc>
      </w:tr>
      <w:tr w:rsidR="004B3E5A" w14:paraId="7F28FC5E" w14:textId="77777777" w:rsidTr="001F1209">
        <w:tc>
          <w:tcPr>
            <w:tcW w:w="1494" w:type="dxa"/>
            <w:vMerge/>
          </w:tcPr>
          <w:p w14:paraId="60FECEF6" w14:textId="77777777" w:rsidR="004B3E5A" w:rsidRDefault="004B3E5A" w:rsidP="00236797">
            <w:pPr>
              <w:jc w:val="thaiDistribute"/>
              <w:rPr>
                <w:rFonts w:ascii="TH SarabunPSK" w:hAnsi="TH SarabunPSK" w:cs="TH SarabunPSK"/>
                <w:color w:val="000000" w:themeColor="text1"/>
                <w:sz w:val="32"/>
                <w:szCs w:val="32"/>
              </w:rPr>
            </w:pPr>
          </w:p>
        </w:tc>
        <w:tc>
          <w:tcPr>
            <w:tcW w:w="774" w:type="dxa"/>
          </w:tcPr>
          <w:p w14:paraId="2A5699CC" w14:textId="4135FF8F" w:rsidR="004B3E5A" w:rsidRDefault="004B3E5A" w:rsidP="001F1209">
            <w:pPr>
              <w:jc w:val="cente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4</w:t>
            </w:r>
          </w:p>
        </w:tc>
        <w:tc>
          <w:tcPr>
            <w:tcW w:w="1121" w:type="dxa"/>
          </w:tcPr>
          <w:p w14:paraId="5756E633"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3BCA0A1E" w14:textId="77777777" w:rsidR="004B3E5A" w:rsidRDefault="004B3E5A" w:rsidP="001F1209">
            <w:pPr>
              <w:jc w:val="center"/>
              <w:rPr>
                <w:rFonts w:ascii="TH SarabunPSK" w:hAnsi="TH SarabunPSK" w:cs="TH SarabunPSK"/>
                <w:color w:val="000000" w:themeColor="text1"/>
                <w:sz w:val="32"/>
                <w:szCs w:val="32"/>
              </w:rPr>
            </w:pPr>
          </w:p>
        </w:tc>
        <w:tc>
          <w:tcPr>
            <w:tcW w:w="1519" w:type="dxa"/>
          </w:tcPr>
          <w:p w14:paraId="50F307B3" w14:textId="77777777" w:rsidR="004B3E5A" w:rsidRDefault="004B3E5A" w:rsidP="001F1209">
            <w:pPr>
              <w:jc w:val="center"/>
              <w:rPr>
                <w:rFonts w:ascii="TH SarabunPSK" w:hAnsi="TH SarabunPSK" w:cs="TH SarabunPSK"/>
                <w:color w:val="000000" w:themeColor="text1"/>
                <w:sz w:val="32"/>
                <w:szCs w:val="32"/>
              </w:rPr>
            </w:pPr>
          </w:p>
        </w:tc>
        <w:tc>
          <w:tcPr>
            <w:tcW w:w="1666" w:type="dxa"/>
          </w:tcPr>
          <w:p w14:paraId="167B3FF6" w14:textId="77777777" w:rsidR="004B3E5A" w:rsidRDefault="004B3E5A" w:rsidP="001F1209">
            <w:pPr>
              <w:jc w:val="center"/>
              <w:rPr>
                <w:rFonts w:ascii="TH SarabunPSK" w:hAnsi="TH SarabunPSK" w:cs="TH SarabunPSK"/>
                <w:color w:val="000000" w:themeColor="text1"/>
                <w:sz w:val="32"/>
                <w:szCs w:val="32"/>
              </w:rPr>
            </w:pPr>
          </w:p>
        </w:tc>
        <w:tc>
          <w:tcPr>
            <w:tcW w:w="1400" w:type="dxa"/>
          </w:tcPr>
          <w:p w14:paraId="1151835B" w14:textId="77777777" w:rsidR="004B3E5A" w:rsidRDefault="004B3E5A" w:rsidP="001F1209">
            <w:pPr>
              <w:jc w:val="center"/>
              <w:rPr>
                <w:rFonts w:ascii="TH SarabunPSK" w:hAnsi="TH SarabunPSK" w:cs="TH SarabunPSK"/>
                <w:color w:val="000000" w:themeColor="text1"/>
                <w:sz w:val="32"/>
                <w:szCs w:val="32"/>
              </w:rPr>
            </w:pPr>
          </w:p>
        </w:tc>
      </w:tr>
      <w:tr w:rsidR="004B3E5A" w14:paraId="05B02330" w14:textId="77777777" w:rsidTr="00EB78C0">
        <w:tc>
          <w:tcPr>
            <w:tcW w:w="1494" w:type="dxa"/>
            <w:vMerge/>
          </w:tcPr>
          <w:p w14:paraId="5507DFC0" w14:textId="77777777" w:rsidR="004B3E5A" w:rsidRDefault="004B3E5A" w:rsidP="00236797">
            <w:pPr>
              <w:jc w:val="thaiDistribute"/>
              <w:rPr>
                <w:rFonts w:ascii="TH SarabunPSK" w:hAnsi="TH SarabunPSK" w:cs="TH SarabunPSK"/>
                <w:color w:val="000000" w:themeColor="text1"/>
                <w:sz w:val="32"/>
                <w:szCs w:val="32"/>
              </w:rPr>
            </w:pPr>
          </w:p>
        </w:tc>
        <w:tc>
          <w:tcPr>
            <w:tcW w:w="4933" w:type="dxa"/>
            <w:gridSpan w:val="4"/>
          </w:tcPr>
          <w:p w14:paraId="7DF4381B" w14:textId="0AADBD19" w:rsidR="004B3E5A" w:rsidRPr="001F1209" w:rsidRDefault="004B3E5A" w:rsidP="001F1209">
            <w:pPr>
              <w:jc w:val="center"/>
              <w:rPr>
                <w:rFonts w:ascii="TH SarabunPSK" w:hAnsi="TH SarabunPSK" w:cs="TH SarabunPSK"/>
                <w:b/>
                <w:bCs/>
                <w:color w:val="000000" w:themeColor="text1"/>
                <w:sz w:val="32"/>
                <w:szCs w:val="32"/>
                <w:cs/>
              </w:rPr>
            </w:pPr>
            <w:r w:rsidRPr="001F1209">
              <w:rPr>
                <w:rFonts w:ascii="TH SarabunPSK" w:hAnsi="TH SarabunPSK" w:cs="TH SarabunPSK" w:hint="cs"/>
                <w:b/>
                <w:bCs/>
                <w:color w:val="000000" w:themeColor="text1"/>
                <w:sz w:val="32"/>
                <w:szCs w:val="32"/>
                <w:cs/>
              </w:rPr>
              <w:t>รวมทั้งหลักสูตร</w:t>
            </w:r>
          </w:p>
        </w:tc>
        <w:tc>
          <w:tcPr>
            <w:tcW w:w="1666" w:type="dxa"/>
          </w:tcPr>
          <w:p w14:paraId="1D195015" w14:textId="77777777" w:rsidR="004B3E5A" w:rsidRPr="001F1209" w:rsidRDefault="004B3E5A" w:rsidP="001F1209">
            <w:pPr>
              <w:jc w:val="center"/>
              <w:rPr>
                <w:rFonts w:ascii="TH SarabunPSK" w:hAnsi="TH SarabunPSK" w:cs="TH SarabunPSK"/>
                <w:b/>
                <w:bCs/>
                <w:color w:val="000000" w:themeColor="text1"/>
                <w:sz w:val="32"/>
                <w:szCs w:val="32"/>
              </w:rPr>
            </w:pPr>
          </w:p>
        </w:tc>
        <w:tc>
          <w:tcPr>
            <w:tcW w:w="1400" w:type="dxa"/>
          </w:tcPr>
          <w:p w14:paraId="6F21FB3C" w14:textId="77777777" w:rsidR="004B3E5A" w:rsidRPr="001F1209" w:rsidRDefault="004B3E5A" w:rsidP="001F1209">
            <w:pPr>
              <w:jc w:val="center"/>
              <w:rPr>
                <w:rFonts w:ascii="TH SarabunPSK" w:hAnsi="TH SarabunPSK" w:cs="TH SarabunPSK"/>
                <w:b/>
                <w:bCs/>
                <w:color w:val="000000" w:themeColor="text1"/>
                <w:sz w:val="32"/>
                <w:szCs w:val="32"/>
              </w:rPr>
            </w:pPr>
          </w:p>
        </w:tc>
      </w:tr>
    </w:tbl>
    <w:p w14:paraId="437D3934" w14:textId="41560C5F" w:rsidR="00551AE5" w:rsidRDefault="00EE4444" w:rsidP="00EE4444">
      <w:pPr>
        <w:spacing w:after="0" w:line="240" w:lineRule="auto"/>
        <w:ind w:firstLine="720"/>
        <w:jc w:val="thaiDistribute"/>
        <w:rPr>
          <w:rFonts w:ascii="TH SarabunPSK" w:hAnsi="TH SarabunPSK" w:cs="TH SarabunPSK"/>
          <w:color w:val="000000" w:themeColor="text1"/>
          <w:sz w:val="32"/>
          <w:szCs w:val="32"/>
        </w:rPr>
      </w:pPr>
      <w:r w:rsidRPr="007E1FF8">
        <w:rPr>
          <w:rFonts w:ascii="TH SarabunPSK" w:hAnsi="TH SarabunPSK" w:cs="TH SarabunPSK" w:hint="cs"/>
          <w:b/>
          <w:bCs/>
          <w:color w:val="000000" w:themeColor="text1"/>
          <w:sz w:val="32"/>
          <w:szCs w:val="32"/>
          <w:cs/>
        </w:rPr>
        <w:t>หมายเหตุ</w:t>
      </w:r>
      <w:r>
        <w:rPr>
          <w:rFonts w:ascii="TH SarabunPSK" w:hAnsi="TH SarabunPSK" w:cs="TH SarabunPSK" w:hint="cs"/>
          <w:color w:val="000000" w:themeColor="text1"/>
          <w:sz w:val="32"/>
          <w:szCs w:val="32"/>
          <w:cs/>
        </w:rPr>
        <w:t xml:space="preserve"> </w:t>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 xml:space="preserve">กำหนดให้ 1 </w:t>
      </w:r>
      <w:r>
        <w:rPr>
          <w:rFonts w:ascii="TH SarabunPSK" w:hAnsi="TH SarabunPSK" w:cs="TH SarabunPSK"/>
          <w:color w:val="000000" w:themeColor="text1"/>
          <w:sz w:val="32"/>
          <w:szCs w:val="32"/>
        </w:rPr>
        <w:t xml:space="preserve">FTE of student </w:t>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จำนวนหน่วยกิตที่ลงทะเบียน 22 หน่วยกิต/ภาคการศึกษา</w:t>
      </w:r>
    </w:p>
    <w:p w14:paraId="4CBF5DA6" w14:textId="0BB89145" w:rsidR="00551AE5" w:rsidRDefault="00551AE5" w:rsidP="00236797">
      <w:pPr>
        <w:spacing w:after="0" w:line="240" w:lineRule="auto"/>
        <w:jc w:val="thaiDistribute"/>
        <w:rPr>
          <w:rFonts w:ascii="TH SarabunPSK" w:hAnsi="TH SarabunPSK" w:cs="TH SarabunPSK"/>
          <w:color w:val="000000" w:themeColor="text1"/>
          <w:sz w:val="32"/>
          <w:szCs w:val="32"/>
        </w:rPr>
      </w:pPr>
    </w:p>
    <w:p w14:paraId="42A9B080" w14:textId="77777777" w:rsidR="00B22EF1" w:rsidRDefault="00B22EF1" w:rsidP="00236797">
      <w:pPr>
        <w:spacing w:after="0" w:line="240" w:lineRule="auto"/>
        <w:jc w:val="thaiDistribute"/>
        <w:rPr>
          <w:rFonts w:ascii="TH SarabunPSK" w:hAnsi="TH SarabunPSK" w:cs="TH SarabunPSK"/>
          <w:color w:val="000000" w:themeColor="text1"/>
          <w:sz w:val="32"/>
          <w:szCs w:val="32"/>
        </w:rPr>
      </w:pPr>
    </w:p>
    <w:p w14:paraId="75459358" w14:textId="1C0C86DA" w:rsidR="00236797" w:rsidRPr="00553C6F" w:rsidRDefault="00236797" w:rsidP="00236797">
      <w:pPr>
        <w:spacing w:after="0" w:line="240" w:lineRule="auto"/>
        <w:jc w:val="thaiDistribute"/>
        <w:rPr>
          <w:rFonts w:ascii="TH SarabunPSK" w:hAnsi="TH SarabunPSK" w:cs="TH SarabunPSK"/>
          <w:b/>
          <w:bCs/>
          <w:color w:val="000000" w:themeColor="text1"/>
          <w:sz w:val="32"/>
          <w:szCs w:val="32"/>
        </w:rPr>
      </w:pPr>
      <w:r w:rsidRPr="00553C6F">
        <w:rPr>
          <w:rFonts w:ascii="TH SarabunPSK" w:hAnsi="TH SarabunPSK" w:cs="TH SarabunPSK"/>
          <w:b/>
          <w:bCs/>
          <w:color w:val="000000" w:themeColor="text1"/>
          <w:sz w:val="32"/>
          <w:szCs w:val="32"/>
        </w:rPr>
        <w:t>6</w:t>
      </w:r>
      <w:r w:rsidRPr="00553C6F">
        <w:rPr>
          <w:rFonts w:ascii="TH SarabunPSK" w:hAnsi="TH SarabunPSK" w:cs="TH SarabunPSK"/>
          <w:b/>
          <w:bCs/>
          <w:color w:val="000000" w:themeColor="text1"/>
          <w:sz w:val="32"/>
          <w:szCs w:val="32"/>
          <w:cs/>
        </w:rPr>
        <w:t>.</w:t>
      </w:r>
      <w:r w:rsidRPr="00553C6F">
        <w:rPr>
          <w:rFonts w:ascii="TH SarabunPSK" w:hAnsi="TH SarabunPSK" w:cs="TH SarabunPSK"/>
          <w:b/>
          <w:bCs/>
          <w:color w:val="000000" w:themeColor="text1"/>
          <w:sz w:val="32"/>
          <w:szCs w:val="32"/>
        </w:rPr>
        <w:t xml:space="preserve">4 </w:t>
      </w:r>
      <w:r w:rsidR="007A2748" w:rsidRPr="007A2748">
        <w:rPr>
          <w:rFonts w:ascii="TH SarabunPSK" w:hAnsi="TH SarabunPSK" w:cs="TH SarabunPSK"/>
          <w:b/>
          <w:bCs/>
          <w:sz w:val="32"/>
          <w:szCs w:val="32"/>
        </w:rPr>
        <w:t>Co</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curricular activities, student competition, and other student support services are shown to be available to improve learning experience and employability</w:t>
      </w:r>
      <w:r w:rsidR="007A2748" w:rsidRPr="007A2748">
        <w:rPr>
          <w:rFonts w:ascii="TH SarabunPSK" w:hAnsi="TH SarabunPSK" w:cs="TH SarabunPSK"/>
          <w:b/>
          <w:bCs/>
          <w:sz w:val="32"/>
          <w:szCs w:val="32"/>
          <w:cs/>
        </w:rPr>
        <w:t>.</w:t>
      </w:r>
    </w:p>
    <w:p w14:paraId="733F7927" w14:textId="342FE09B" w:rsidR="00236797" w:rsidRDefault="00236797" w:rsidP="00236797">
      <w:pPr>
        <w:spacing w:after="0" w:line="240" w:lineRule="auto"/>
        <w:jc w:val="thaiDistribute"/>
        <w:rPr>
          <w:rFonts w:ascii="TH SarabunPSK" w:hAnsi="TH SarabunPSK" w:cs="TH SarabunPSK"/>
          <w:sz w:val="32"/>
          <w:szCs w:val="32"/>
        </w:rPr>
      </w:pPr>
    </w:p>
    <w:p w14:paraId="2BC8707A" w14:textId="62D6C5F9" w:rsidR="00F81391" w:rsidRPr="00F81391" w:rsidRDefault="00F81391" w:rsidP="00236797">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D92DAE" w:rsidRPr="007A6A8B">
        <w:rPr>
          <w:rFonts w:ascii="TH SarabunPSK" w:hAnsi="TH SarabunPSK" w:cs="TH SarabunPSK"/>
          <w:color w:val="808080" w:themeColor="background1" w:themeShade="80"/>
          <w:sz w:val="32"/>
          <w:szCs w:val="32"/>
          <w:u w:val="dotted"/>
        </w:rPr>
        <w:fldChar w:fldCharType="begin"/>
      </w:r>
      <w:r w:rsidR="00D92DAE" w:rsidRPr="007A6A8B">
        <w:rPr>
          <w:rFonts w:ascii="TH SarabunPSK" w:hAnsi="TH SarabunPSK" w:cs="TH SarabunPSK"/>
          <w:color w:val="808080" w:themeColor="background1" w:themeShade="80"/>
          <w:sz w:val="32"/>
          <w:szCs w:val="32"/>
          <w:u w:val="dotted"/>
        </w:rPr>
        <w:instrText xml:space="preserve"> MACROBUTTON  AcceptAllChangesInDoc </w:instrText>
      </w:r>
      <w:r w:rsidR="00D92DAE" w:rsidRPr="007A6A8B">
        <w:rPr>
          <w:rFonts w:ascii="TH SarabunPSK" w:hAnsi="TH SarabunPSK" w:cs="TH SarabunPSK"/>
          <w:color w:val="808080" w:themeColor="background1" w:themeShade="80"/>
          <w:sz w:val="32"/>
          <w:szCs w:val="32"/>
          <w:u w:val="dotted"/>
          <w:cs/>
        </w:rPr>
        <w:instrText xml:space="preserve">[คลิกพิมพ์] </w:instrText>
      </w:r>
      <w:r w:rsidR="00D92DAE" w:rsidRPr="007A6A8B">
        <w:rPr>
          <w:rFonts w:ascii="TH SarabunPSK" w:hAnsi="TH SarabunPSK" w:cs="TH SarabunPSK"/>
          <w:color w:val="808080" w:themeColor="background1" w:themeShade="80"/>
          <w:sz w:val="32"/>
          <w:szCs w:val="32"/>
          <w:u w:val="dotted"/>
        </w:rPr>
        <w:fldChar w:fldCharType="end"/>
      </w:r>
      <w:r w:rsidR="00E36234">
        <w:rPr>
          <w:rFonts w:ascii="TH SarabunPSK" w:hAnsi="TH SarabunPSK" w:cs="TH SarabunPSK" w:hint="cs"/>
          <w:color w:val="808080" w:themeColor="background1" w:themeShade="80"/>
          <w:sz w:val="32"/>
          <w:szCs w:val="32"/>
          <w:u w:val="dotted"/>
          <w:cs/>
        </w:rPr>
        <w:t>เพิ่มเติม</w:t>
      </w:r>
      <w:r w:rsidR="00E36234" w:rsidRPr="008B2F30">
        <w:rPr>
          <w:rFonts w:ascii="TH SarabunPSK" w:hAnsi="TH SarabunPSK" w:cs="TH SarabunPSK" w:hint="cs"/>
          <w:color w:val="808080" w:themeColor="background1" w:themeShade="80"/>
          <w:sz w:val="32"/>
          <w:szCs w:val="32"/>
          <w:u w:val="dotted"/>
          <w:cs/>
        </w:rPr>
        <w:t>ผลการดำเนินงาน</w:t>
      </w:r>
      <w:r w:rsidR="00E36234">
        <w:rPr>
          <w:rFonts w:ascii="TH SarabunPSK" w:hAnsi="TH SarabunPSK" w:cs="TH SarabunPSK" w:hint="cs"/>
          <w:color w:val="808080" w:themeColor="background1" w:themeShade="80"/>
          <w:sz w:val="32"/>
          <w:szCs w:val="32"/>
          <w:u w:val="dotted"/>
          <w:cs/>
        </w:rPr>
        <w:t>ตามจริง</w:t>
      </w:r>
      <w:r w:rsidR="00E36234">
        <w:rPr>
          <w:rFonts w:ascii="TH SarabunPSK" w:hAnsi="TH SarabunPSK" w:cs="TH SarabunPSK"/>
          <w:color w:val="808080" w:themeColor="background1" w:themeShade="80"/>
          <w:sz w:val="32"/>
          <w:szCs w:val="32"/>
          <w:u w:val="dotted"/>
          <w:cs/>
        </w:rPr>
        <w:t xml:space="preserve"> --</w:t>
      </w:r>
      <w:r w:rsidR="00E36234">
        <w:rPr>
          <w:rFonts w:ascii="TH SarabunPSK" w:hAnsi="TH SarabunPSK" w:cs="TH SarabunPSK"/>
          <w:color w:val="808080" w:themeColor="background1" w:themeShade="80"/>
          <w:sz w:val="32"/>
          <w:szCs w:val="32"/>
          <w:u w:val="dotted"/>
        </w:rPr>
        <w:t xml:space="preserve">&gt; </w:t>
      </w:r>
      <w:r w:rsidR="00E36234">
        <w:rPr>
          <w:rFonts w:ascii="TH SarabunPSK" w:hAnsi="TH SarabunPSK" w:cs="TH SarabunPSK" w:hint="cs"/>
          <w:color w:val="808080" w:themeColor="background1" w:themeShade="80"/>
          <w:sz w:val="32"/>
          <w:szCs w:val="32"/>
          <w:u w:val="dotted"/>
          <w:cs/>
        </w:rPr>
        <w:t xml:space="preserve"> </w:t>
      </w:r>
      <w:r w:rsidR="00D92DAE">
        <w:rPr>
          <w:rFonts w:ascii="TH SarabunPSK" w:hAnsi="TH SarabunPSK" w:cs="TH SarabunPSK" w:hint="cs"/>
          <w:color w:val="808080" w:themeColor="background1" w:themeShade="80"/>
          <w:sz w:val="32"/>
          <w:szCs w:val="32"/>
          <w:u w:val="dotted"/>
          <w:cs/>
        </w:rPr>
        <w:t>แสดงกิจกรรมเสริมหลักสูตร การประกวดแข่งขัน หรือ</w:t>
      </w:r>
      <w:r w:rsidR="00FD4834">
        <w:rPr>
          <w:rFonts w:ascii="TH SarabunPSK" w:hAnsi="TH SarabunPSK" w:cs="TH SarabunPSK" w:hint="cs"/>
          <w:color w:val="808080" w:themeColor="background1" w:themeShade="80"/>
          <w:sz w:val="32"/>
          <w:szCs w:val="32"/>
          <w:u w:val="dotted"/>
          <w:cs/>
        </w:rPr>
        <w:t>กิจกรรม</w:t>
      </w:r>
      <w:r w:rsidR="00D92DAE">
        <w:rPr>
          <w:rFonts w:ascii="TH SarabunPSK" w:hAnsi="TH SarabunPSK" w:cs="TH SarabunPSK" w:hint="cs"/>
          <w:color w:val="808080" w:themeColor="background1" w:themeShade="80"/>
          <w:sz w:val="32"/>
          <w:szCs w:val="32"/>
          <w:u w:val="dotted"/>
          <w:cs/>
        </w:rPr>
        <w:t>บริการ</w:t>
      </w:r>
      <w:r w:rsidR="00FD4834">
        <w:rPr>
          <w:rFonts w:ascii="TH SarabunPSK" w:hAnsi="TH SarabunPSK" w:cs="TH SarabunPSK" w:hint="cs"/>
          <w:color w:val="808080" w:themeColor="background1" w:themeShade="80"/>
          <w:sz w:val="32"/>
          <w:szCs w:val="32"/>
          <w:u w:val="dotted"/>
          <w:cs/>
        </w:rPr>
        <w:t>อื่น</w:t>
      </w:r>
      <w:r w:rsidR="00E071C6">
        <w:rPr>
          <w:rFonts w:ascii="TH SarabunPSK" w:hAnsi="TH SarabunPSK" w:cs="TH SarabunPSK" w:hint="cs"/>
          <w:color w:val="808080" w:themeColor="background1" w:themeShade="80"/>
          <w:sz w:val="32"/>
          <w:szCs w:val="32"/>
          <w:u w:val="dotted"/>
          <w:cs/>
        </w:rPr>
        <w:t xml:space="preserve"> </w:t>
      </w:r>
      <w:r w:rsidR="00FD4834">
        <w:rPr>
          <w:rFonts w:ascii="TH SarabunPSK" w:hAnsi="TH SarabunPSK" w:cs="TH SarabunPSK" w:hint="cs"/>
          <w:color w:val="808080" w:themeColor="background1" w:themeShade="80"/>
          <w:sz w:val="32"/>
          <w:szCs w:val="32"/>
          <w:u w:val="dotted"/>
          <w:cs/>
        </w:rPr>
        <w:t>ๆ</w:t>
      </w:r>
      <w:r w:rsidR="00E36234">
        <w:rPr>
          <w:rFonts w:ascii="TH SarabunPSK" w:hAnsi="TH SarabunPSK" w:cs="TH SarabunPSK" w:hint="cs"/>
          <w:color w:val="808080" w:themeColor="background1" w:themeShade="80"/>
          <w:sz w:val="32"/>
          <w:szCs w:val="32"/>
          <w:u w:val="dotted"/>
          <w:cs/>
        </w:rPr>
        <w:t xml:space="preserve"> </w:t>
      </w:r>
      <w:r w:rsidR="00D92DAE">
        <w:rPr>
          <w:rFonts w:ascii="TH SarabunPSK" w:hAnsi="TH SarabunPSK" w:cs="TH SarabunPSK" w:hint="cs"/>
          <w:color w:val="808080" w:themeColor="background1" w:themeShade="80"/>
          <w:sz w:val="32"/>
          <w:szCs w:val="32"/>
          <w:u w:val="dotted"/>
          <w:cs/>
        </w:rPr>
        <w:t>ที่จัดให้</w:t>
      </w:r>
      <w:r w:rsidR="00FD4834">
        <w:rPr>
          <w:rFonts w:ascii="TH SarabunPSK" w:hAnsi="TH SarabunPSK" w:cs="TH SarabunPSK" w:hint="cs"/>
          <w:color w:val="808080" w:themeColor="background1" w:themeShade="80"/>
          <w:sz w:val="32"/>
          <w:szCs w:val="32"/>
          <w:u w:val="dotted"/>
          <w:cs/>
        </w:rPr>
        <w:t>แก่นักศึกษา</w:t>
      </w:r>
      <w:r w:rsidR="00D92DAE">
        <w:rPr>
          <w:rFonts w:ascii="TH SarabunPSK" w:hAnsi="TH SarabunPSK" w:cs="TH SarabunPSK" w:hint="cs"/>
          <w:color w:val="808080" w:themeColor="background1" w:themeShade="80"/>
          <w:sz w:val="32"/>
          <w:szCs w:val="32"/>
          <w:u w:val="dotted"/>
          <w:cs/>
        </w:rPr>
        <w:t xml:space="preserve"> (เพื่อ</w:t>
      </w:r>
      <w:r w:rsidR="00FD4834">
        <w:rPr>
          <w:rFonts w:ascii="TH SarabunPSK" w:hAnsi="TH SarabunPSK" w:cs="TH SarabunPSK" w:hint="cs"/>
          <w:color w:val="808080" w:themeColor="background1" w:themeShade="80"/>
          <w:sz w:val="32"/>
          <w:szCs w:val="32"/>
          <w:u w:val="dotted"/>
          <w:cs/>
        </w:rPr>
        <w:t xml:space="preserve">เพิ่มการเรียนรู้ที่นำไปสู่การบรรลุ </w:t>
      </w:r>
      <w:r w:rsidR="00FD4834">
        <w:rPr>
          <w:rFonts w:ascii="TH SarabunPSK" w:hAnsi="TH SarabunPSK" w:cs="TH SarabunPSK"/>
          <w:color w:val="808080" w:themeColor="background1" w:themeShade="80"/>
          <w:sz w:val="32"/>
          <w:szCs w:val="32"/>
          <w:u w:val="dotted"/>
        </w:rPr>
        <w:t>PLOs</w:t>
      </w:r>
      <w:r w:rsidR="00FD4834">
        <w:rPr>
          <w:rFonts w:ascii="TH SarabunPSK" w:hAnsi="TH SarabunPSK" w:cs="TH SarabunPSK" w:hint="cs"/>
          <w:color w:val="808080" w:themeColor="background1" w:themeShade="80"/>
          <w:sz w:val="32"/>
          <w:szCs w:val="32"/>
          <w:u w:val="dotted"/>
          <w:cs/>
        </w:rPr>
        <w:t xml:space="preserve"> หรือเพิ่มศักยภาพในการทำงานของผู้เรียน)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FD4834">
        <w:rPr>
          <w:rFonts w:ascii="TH SarabunPSK" w:hAnsi="TH SarabunPSK" w:cs="TH SarabunPSK"/>
          <w:color w:val="808080" w:themeColor="background1" w:themeShade="80"/>
          <w:sz w:val="32"/>
          <w:szCs w:val="32"/>
          <w:u w:val="dotted"/>
          <w:cs/>
        </w:rPr>
        <w:tab/>
      </w:r>
      <w:r w:rsidR="00FD4834">
        <w:rPr>
          <w:rFonts w:ascii="TH SarabunPSK" w:hAnsi="TH SarabunPSK" w:cs="TH SarabunPSK"/>
          <w:color w:val="808080" w:themeColor="background1" w:themeShade="80"/>
          <w:sz w:val="32"/>
          <w:szCs w:val="32"/>
          <w:u w:val="dotted"/>
          <w:cs/>
        </w:rPr>
        <w:tab/>
      </w:r>
      <w:r w:rsidR="00FD4834">
        <w:rPr>
          <w:rFonts w:ascii="TH SarabunPSK" w:hAnsi="TH SarabunPSK" w:cs="TH SarabunPSK"/>
          <w:color w:val="808080" w:themeColor="background1" w:themeShade="80"/>
          <w:sz w:val="32"/>
          <w:szCs w:val="32"/>
          <w:u w:val="dotted"/>
          <w:cs/>
        </w:rPr>
        <w:tab/>
      </w:r>
      <w:r w:rsidR="00FD4834">
        <w:rPr>
          <w:rFonts w:ascii="TH SarabunPSK" w:hAnsi="TH SarabunPSK" w:cs="TH SarabunPSK"/>
          <w:color w:val="808080" w:themeColor="background1" w:themeShade="80"/>
          <w:sz w:val="32"/>
          <w:szCs w:val="32"/>
          <w:u w:val="dotted"/>
          <w:cs/>
        </w:rPr>
        <w:tab/>
      </w:r>
    </w:p>
    <w:p w14:paraId="59127697" w14:textId="712ABB98" w:rsidR="00236797" w:rsidRDefault="00236797" w:rsidP="00236797">
      <w:pPr>
        <w:spacing w:after="0" w:line="240" w:lineRule="auto"/>
        <w:jc w:val="thaiDistribute"/>
        <w:rPr>
          <w:rFonts w:ascii="TH SarabunPSK" w:hAnsi="TH SarabunPSK" w:cs="TH SarabunPSK"/>
          <w:color w:val="000000" w:themeColor="text1"/>
          <w:sz w:val="32"/>
          <w:szCs w:val="32"/>
        </w:rPr>
      </w:pPr>
    </w:p>
    <w:p w14:paraId="0F6BBAD8" w14:textId="77777777" w:rsidR="00F81391" w:rsidRDefault="00F81391" w:rsidP="00236797">
      <w:pPr>
        <w:spacing w:after="0" w:line="240" w:lineRule="auto"/>
        <w:jc w:val="thaiDistribute"/>
        <w:rPr>
          <w:rFonts w:ascii="TH SarabunPSK" w:hAnsi="TH SarabunPSK" w:cs="TH SarabunPSK"/>
          <w:color w:val="000000" w:themeColor="text1"/>
          <w:sz w:val="32"/>
          <w:szCs w:val="32"/>
        </w:rPr>
      </w:pPr>
    </w:p>
    <w:p w14:paraId="588F3622" w14:textId="29231A6E" w:rsidR="00236797" w:rsidRPr="00553C6F" w:rsidRDefault="00236797" w:rsidP="00236797">
      <w:pPr>
        <w:spacing w:after="0" w:line="240" w:lineRule="auto"/>
        <w:jc w:val="thaiDistribute"/>
        <w:rPr>
          <w:rFonts w:ascii="TH SarabunPSK" w:hAnsi="TH SarabunPSK" w:cs="TH SarabunPSK"/>
          <w:b/>
          <w:bCs/>
          <w:color w:val="000000" w:themeColor="text1"/>
          <w:sz w:val="32"/>
          <w:szCs w:val="32"/>
        </w:rPr>
      </w:pPr>
      <w:r w:rsidRPr="00553C6F">
        <w:rPr>
          <w:rFonts w:ascii="TH SarabunPSK" w:hAnsi="TH SarabunPSK" w:cs="TH SarabunPSK"/>
          <w:b/>
          <w:bCs/>
          <w:color w:val="000000" w:themeColor="text1"/>
          <w:sz w:val="32"/>
          <w:szCs w:val="32"/>
        </w:rPr>
        <w:t>6</w:t>
      </w:r>
      <w:r w:rsidRPr="00553C6F">
        <w:rPr>
          <w:rFonts w:ascii="TH SarabunPSK" w:hAnsi="TH SarabunPSK" w:cs="TH SarabunPSK"/>
          <w:b/>
          <w:bCs/>
          <w:color w:val="000000" w:themeColor="text1"/>
          <w:sz w:val="32"/>
          <w:szCs w:val="32"/>
          <w:cs/>
        </w:rPr>
        <w:t>.</w:t>
      </w:r>
      <w:r w:rsidRPr="00553C6F">
        <w:rPr>
          <w:rFonts w:ascii="TH SarabunPSK" w:hAnsi="TH SarabunPSK" w:cs="TH SarabunPSK"/>
          <w:b/>
          <w:bCs/>
          <w:color w:val="000000" w:themeColor="text1"/>
          <w:sz w:val="32"/>
          <w:szCs w:val="32"/>
        </w:rPr>
        <w:t xml:space="preserve">5 </w:t>
      </w:r>
      <w:r w:rsidR="007A2748" w:rsidRPr="007A2748">
        <w:rPr>
          <w:rFonts w:ascii="TH SarabunPSK" w:hAnsi="TH SarabunPSK" w:cs="TH SarabunPSK"/>
          <w:b/>
          <w:bCs/>
          <w:sz w:val="32"/>
          <w:szCs w:val="32"/>
        </w:rPr>
        <w:t>The competences of the support staff rendering student services are shown to be identified for recruitment and deployment</w:t>
      </w:r>
      <w:r w:rsidR="007A2748" w:rsidRPr="007A2748">
        <w:rPr>
          <w:rFonts w:ascii="TH SarabunPSK" w:hAnsi="TH SarabunPSK" w:cs="TH SarabunPSK"/>
          <w:b/>
          <w:bCs/>
          <w:sz w:val="32"/>
          <w:szCs w:val="32"/>
          <w:cs/>
        </w:rPr>
        <w:t xml:space="preserve">. </w:t>
      </w:r>
      <w:r w:rsidR="007A2748" w:rsidRPr="007A2748">
        <w:rPr>
          <w:rFonts w:ascii="TH SarabunPSK" w:hAnsi="TH SarabunPSK" w:cs="TH SarabunPSK"/>
          <w:b/>
          <w:bCs/>
          <w:sz w:val="32"/>
          <w:szCs w:val="32"/>
        </w:rPr>
        <w:t>These competences are shown to be evaluated to ensure their continued relevance to stakeholders needs</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 xml:space="preserve"> Roles and relationships are shown to be well</w:t>
      </w:r>
      <w:r w:rsidR="007A2748" w:rsidRPr="007A2748">
        <w:rPr>
          <w:rFonts w:ascii="TH SarabunPSK" w:hAnsi="TH SarabunPSK" w:cs="TH SarabunPSK"/>
          <w:b/>
          <w:bCs/>
          <w:sz w:val="32"/>
          <w:szCs w:val="32"/>
          <w:cs/>
        </w:rPr>
        <w:t>-</w:t>
      </w:r>
      <w:r w:rsidR="007A2748" w:rsidRPr="007A2748">
        <w:rPr>
          <w:rFonts w:ascii="TH SarabunPSK" w:hAnsi="TH SarabunPSK" w:cs="TH SarabunPSK"/>
          <w:b/>
          <w:bCs/>
          <w:sz w:val="32"/>
          <w:szCs w:val="32"/>
        </w:rPr>
        <w:t>defined to ensure smooth delivery of the services</w:t>
      </w:r>
      <w:r w:rsidR="007A2748" w:rsidRPr="007A2748">
        <w:rPr>
          <w:rFonts w:ascii="TH SarabunPSK" w:hAnsi="TH SarabunPSK" w:cs="TH SarabunPSK"/>
          <w:b/>
          <w:bCs/>
          <w:sz w:val="32"/>
          <w:szCs w:val="32"/>
          <w:cs/>
        </w:rPr>
        <w:t>.</w:t>
      </w:r>
    </w:p>
    <w:p w14:paraId="7514494E" w14:textId="53F37B74" w:rsidR="00236797" w:rsidRDefault="00236797" w:rsidP="00236797">
      <w:pPr>
        <w:spacing w:after="0" w:line="240" w:lineRule="auto"/>
        <w:jc w:val="thaiDistribute"/>
        <w:rPr>
          <w:rFonts w:ascii="TH SarabunPSK" w:hAnsi="TH SarabunPSK" w:cs="TH SarabunPSK"/>
          <w:sz w:val="32"/>
          <w:szCs w:val="32"/>
        </w:rPr>
      </w:pPr>
    </w:p>
    <w:p w14:paraId="3ED3F40C" w14:textId="261F08BF" w:rsidR="00F81391" w:rsidRPr="00BC7E6D" w:rsidRDefault="00F81391" w:rsidP="00236797">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D24891" w:rsidRPr="007A6A8B">
        <w:rPr>
          <w:rFonts w:ascii="TH SarabunPSK" w:hAnsi="TH SarabunPSK" w:cs="TH SarabunPSK"/>
          <w:color w:val="808080" w:themeColor="background1" w:themeShade="80"/>
          <w:sz w:val="32"/>
          <w:szCs w:val="32"/>
          <w:u w:val="dotted"/>
        </w:rPr>
        <w:fldChar w:fldCharType="begin"/>
      </w:r>
      <w:r w:rsidR="00D24891" w:rsidRPr="007A6A8B">
        <w:rPr>
          <w:rFonts w:ascii="TH SarabunPSK" w:hAnsi="TH SarabunPSK" w:cs="TH SarabunPSK"/>
          <w:color w:val="808080" w:themeColor="background1" w:themeShade="80"/>
          <w:sz w:val="32"/>
          <w:szCs w:val="32"/>
          <w:u w:val="dotted"/>
        </w:rPr>
        <w:instrText xml:space="preserve"> MACROBUTTON  AcceptAllChangesInDoc </w:instrText>
      </w:r>
      <w:r w:rsidR="00D24891" w:rsidRPr="007A6A8B">
        <w:rPr>
          <w:rFonts w:ascii="TH SarabunPSK" w:hAnsi="TH SarabunPSK" w:cs="TH SarabunPSK"/>
          <w:color w:val="808080" w:themeColor="background1" w:themeShade="80"/>
          <w:sz w:val="32"/>
          <w:szCs w:val="32"/>
          <w:u w:val="dotted"/>
          <w:cs/>
        </w:rPr>
        <w:instrText xml:space="preserve">[คลิกพิมพ์] </w:instrText>
      </w:r>
      <w:r w:rsidR="00D24891" w:rsidRPr="007A6A8B">
        <w:rPr>
          <w:rFonts w:ascii="TH SarabunPSK" w:hAnsi="TH SarabunPSK" w:cs="TH SarabunPSK"/>
          <w:color w:val="808080" w:themeColor="background1" w:themeShade="80"/>
          <w:sz w:val="32"/>
          <w:szCs w:val="32"/>
          <w:u w:val="dotted"/>
        </w:rPr>
        <w:fldChar w:fldCharType="end"/>
      </w:r>
      <w:r w:rsidR="00D24891">
        <w:rPr>
          <w:rFonts w:ascii="TH SarabunPSK" w:hAnsi="TH SarabunPSK" w:cs="TH SarabunPSK" w:hint="cs"/>
          <w:color w:val="808080" w:themeColor="background1" w:themeShade="80"/>
          <w:sz w:val="32"/>
          <w:szCs w:val="32"/>
          <w:u w:val="dotted"/>
          <w:cs/>
        </w:rPr>
        <w:t xml:space="preserve"> แสดง</w:t>
      </w:r>
      <w:r w:rsidR="00BE1E9E">
        <w:rPr>
          <w:rFonts w:ascii="TH SarabunPSK" w:hAnsi="TH SarabunPSK" w:cs="TH SarabunPSK" w:hint="cs"/>
          <w:color w:val="808080" w:themeColor="background1" w:themeShade="80"/>
          <w:sz w:val="32"/>
          <w:szCs w:val="32"/>
          <w:u w:val="dotted"/>
          <w:cs/>
        </w:rPr>
        <w:t>การกำหนด</w:t>
      </w:r>
      <w:r w:rsidR="00EE19B6">
        <w:rPr>
          <w:rFonts w:ascii="TH SarabunPSK" w:hAnsi="TH SarabunPSK" w:cs="TH SarabunPSK" w:hint="cs"/>
          <w:color w:val="808080" w:themeColor="background1" w:themeShade="80"/>
          <w:sz w:val="32"/>
          <w:szCs w:val="32"/>
          <w:u w:val="dotted"/>
          <w:cs/>
        </w:rPr>
        <w:t>สมรรถนะ</w:t>
      </w:r>
      <w:r w:rsidR="0017525B">
        <w:rPr>
          <w:rFonts w:ascii="TH SarabunPSK" w:hAnsi="TH SarabunPSK" w:cs="TH SarabunPSK" w:hint="cs"/>
          <w:color w:val="808080" w:themeColor="background1" w:themeShade="80"/>
          <w:sz w:val="32"/>
          <w:szCs w:val="32"/>
          <w:u w:val="dotted"/>
          <w:cs/>
        </w:rPr>
        <w:t>และ</w:t>
      </w:r>
      <w:r w:rsidR="00EE19B6">
        <w:rPr>
          <w:rFonts w:ascii="TH SarabunPSK" w:hAnsi="TH SarabunPSK" w:cs="TH SarabunPSK" w:hint="cs"/>
          <w:color w:val="808080" w:themeColor="background1" w:themeShade="80"/>
          <w:sz w:val="32"/>
          <w:szCs w:val="32"/>
          <w:u w:val="dotted"/>
          <w:cs/>
        </w:rPr>
        <w:t xml:space="preserve">การประเมินสมรรถนะของเจ้าหน้าที่ให้บริการในเกณฑ์ 6.1-6.4 </w:t>
      </w:r>
      <w:r w:rsidR="00BC7E6D">
        <w:rPr>
          <w:rFonts w:ascii="TH SarabunPSK" w:hAnsi="TH SarabunPSK" w:cs="TH SarabunPSK" w:hint="cs"/>
          <w:color w:val="808080" w:themeColor="background1" w:themeShade="80"/>
          <w:sz w:val="32"/>
          <w:szCs w:val="32"/>
          <w:u w:val="dotted"/>
          <w:cs/>
        </w:rPr>
        <w:t>เพื่อให้มั่นใจว่า</w:t>
      </w:r>
      <w:r w:rsidR="00BE1E9E">
        <w:rPr>
          <w:rFonts w:ascii="TH SarabunPSK" w:hAnsi="TH SarabunPSK" w:cs="TH SarabunPSK" w:hint="cs"/>
          <w:color w:val="808080" w:themeColor="background1" w:themeShade="80"/>
          <w:sz w:val="32"/>
          <w:szCs w:val="32"/>
          <w:u w:val="dotted"/>
          <w:cs/>
        </w:rPr>
        <w:t>การคัดเลือกและการจ้างงานเป็นไปตาม</w:t>
      </w:r>
      <w:r w:rsidR="00BC7E6D">
        <w:rPr>
          <w:rFonts w:ascii="TH SarabunPSK" w:hAnsi="TH SarabunPSK" w:cs="TH SarabunPSK" w:hint="cs"/>
          <w:color w:val="808080" w:themeColor="background1" w:themeShade="80"/>
          <w:sz w:val="32"/>
          <w:szCs w:val="32"/>
          <w:u w:val="dotted"/>
          <w:cs/>
        </w:rPr>
        <w:t>สมรรถนะ</w:t>
      </w:r>
      <w:r w:rsidR="0017525B">
        <w:rPr>
          <w:rFonts w:ascii="TH SarabunPSK" w:hAnsi="TH SarabunPSK" w:cs="TH SarabunPSK" w:hint="cs"/>
          <w:color w:val="808080" w:themeColor="background1" w:themeShade="80"/>
          <w:sz w:val="32"/>
          <w:szCs w:val="32"/>
          <w:u w:val="dotted"/>
          <w:cs/>
        </w:rPr>
        <w:t>ที่</w:t>
      </w:r>
      <w:r w:rsidR="00BC7E6D">
        <w:rPr>
          <w:rFonts w:ascii="TH SarabunPSK" w:hAnsi="TH SarabunPSK" w:cs="TH SarabunPSK" w:hint="cs"/>
          <w:color w:val="808080" w:themeColor="background1" w:themeShade="80"/>
          <w:sz w:val="32"/>
          <w:szCs w:val="32"/>
          <w:u w:val="dotted"/>
          <w:cs/>
        </w:rPr>
        <w:t>ตรงความต้องการขอ</w:t>
      </w:r>
      <w:r w:rsidR="0017525B">
        <w:rPr>
          <w:rFonts w:ascii="TH SarabunPSK" w:hAnsi="TH SarabunPSK" w:cs="TH SarabunPSK" w:hint="cs"/>
          <w:color w:val="808080" w:themeColor="background1" w:themeShade="80"/>
          <w:sz w:val="32"/>
          <w:szCs w:val="32"/>
          <w:u w:val="dotted"/>
          <w:cs/>
        </w:rPr>
        <w:t>งผู้มีส่วนได้ส่วนเสียหรือ</w:t>
      </w:r>
      <w:r w:rsidR="00BC7E6D">
        <w:rPr>
          <w:rFonts w:ascii="TH SarabunPSK" w:hAnsi="TH SarabunPSK" w:cs="TH SarabunPSK" w:hint="cs"/>
          <w:color w:val="808080" w:themeColor="background1" w:themeShade="80"/>
          <w:sz w:val="32"/>
          <w:szCs w:val="32"/>
          <w:u w:val="dotted"/>
          <w:cs/>
        </w:rPr>
        <w:t xml:space="preserve">ผู้รับบริการ </w:t>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color w:val="808080" w:themeColor="background1" w:themeShade="80"/>
          <w:sz w:val="32"/>
          <w:szCs w:val="32"/>
          <w:u w:val="dotted"/>
          <w:cs/>
        </w:rPr>
        <w:tab/>
      </w:r>
      <w:r w:rsidR="00BE1E9E">
        <w:rPr>
          <w:rFonts w:ascii="TH SarabunPSK" w:hAnsi="TH SarabunPSK" w:cs="TH SarabunPSK" w:hint="cs"/>
          <w:color w:val="808080" w:themeColor="background1" w:themeShade="80"/>
          <w:sz w:val="32"/>
          <w:szCs w:val="32"/>
          <w:u w:val="dotted"/>
          <w:cs/>
        </w:rPr>
        <w:t>แสดงบทบาทและหน้าที่ความรับผิดชอบ และการติดต่อประสานงานของเจ้าหน้าที่ ที่</w:t>
      </w:r>
      <w:r w:rsidR="0017525B">
        <w:rPr>
          <w:rFonts w:ascii="TH SarabunPSK" w:hAnsi="TH SarabunPSK" w:cs="TH SarabunPSK" w:hint="cs"/>
          <w:color w:val="808080" w:themeColor="background1" w:themeShade="80"/>
          <w:sz w:val="32"/>
          <w:szCs w:val="32"/>
          <w:u w:val="dotted"/>
          <w:cs/>
        </w:rPr>
        <w:t>ทำให้</w:t>
      </w:r>
      <w:r w:rsidR="00BE1E9E">
        <w:rPr>
          <w:rFonts w:ascii="TH SarabunPSK" w:hAnsi="TH SarabunPSK" w:cs="TH SarabunPSK" w:hint="cs"/>
          <w:color w:val="808080" w:themeColor="background1" w:themeShade="80"/>
          <w:sz w:val="32"/>
          <w:szCs w:val="32"/>
          <w:u w:val="dotted"/>
          <w:cs/>
        </w:rPr>
        <w:t>การ</w:t>
      </w:r>
      <w:r w:rsidR="00BC7E6D">
        <w:rPr>
          <w:rFonts w:ascii="TH SarabunPSK" w:hAnsi="TH SarabunPSK" w:cs="TH SarabunPSK" w:hint="cs"/>
          <w:color w:val="808080" w:themeColor="background1" w:themeShade="80"/>
          <w:sz w:val="32"/>
          <w:szCs w:val="32"/>
          <w:u w:val="dotted"/>
          <w:cs/>
        </w:rPr>
        <w:t>บริการ</w:t>
      </w:r>
      <w:r w:rsidR="00BE1E9E">
        <w:rPr>
          <w:rFonts w:ascii="TH SarabunPSK" w:hAnsi="TH SarabunPSK" w:cs="TH SarabunPSK" w:hint="cs"/>
          <w:color w:val="808080" w:themeColor="background1" w:themeShade="80"/>
          <w:sz w:val="32"/>
          <w:szCs w:val="32"/>
          <w:u w:val="dotted"/>
          <w:cs/>
        </w:rPr>
        <w:t>มีความ</w:t>
      </w:r>
      <w:r w:rsidR="00BC7E6D">
        <w:rPr>
          <w:rFonts w:ascii="TH SarabunPSK" w:hAnsi="TH SarabunPSK" w:cs="TH SarabunPSK" w:hint="cs"/>
          <w:color w:val="808080" w:themeColor="background1" w:themeShade="80"/>
          <w:sz w:val="32"/>
          <w:szCs w:val="32"/>
          <w:u w:val="dotted"/>
          <w:cs/>
        </w:rPr>
        <w:t>ราบรื่น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r w:rsidR="00BC7E6D">
        <w:rPr>
          <w:rFonts w:ascii="TH SarabunPSK" w:hAnsi="TH SarabunPSK" w:cs="TH SarabunPSK"/>
          <w:color w:val="808080" w:themeColor="background1" w:themeShade="80"/>
          <w:sz w:val="32"/>
          <w:szCs w:val="32"/>
          <w:u w:val="dotted"/>
          <w:cs/>
        </w:rPr>
        <w:tab/>
      </w:r>
    </w:p>
    <w:p w14:paraId="4B1F61A4" w14:textId="77777777" w:rsidR="00886F22" w:rsidRDefault="00886F22" w:rsidP="00236797">
      <w:pPr>
        <w:spacing w:after="0" w:line="240" w:lineRule="auto"/>
        <w:jc w:val="thaiDistribute"/>
        <w:rPr>
          <w:rFonts w:ascii="TH SarabunPSK" w:hAnsi="TH SarabunPSK" w:cs="TH SarabunPSK"/>
          <w:b/>
          <w:bCs/>
          <w:color w:val="FF0000"/>
          <w:sz w:val="32"/>
          <w:szCs w:val="32"/>
        </w:rPr>
      </w:pPr>
    </w:p>
    <w:p w14:paraId="7ADAE326" w14:textId="0406BE01" w:rsidR="00236797" w:rsidRPr="002F2864" w:rsidRDefault="002F2864" w:rsidP="00236797">
      <w:pPr>
        <w:spacing w:after="0" w:line="240" w:lineRule="auto"/>
        <w:jc w:val="thaiDistribute"/>
        <w:rPr>
          <w:rFonts w:ascii="TH SarabunPSK" w:hAnsi="TH SarabunPSK" w:cs="TH SarabunPSK"/>
          <w:b/>
          <w:bCs/>
          <w:color w:val="FF0000"/>
          <w:sz w:val="32"/>
          <w:szCs w:val="32"/>
          <w:cs/>
        </w:rPr>
      </w:pPr>
      <w:r w:rsidRPr="002F2864">
        <w:rPr>
          <w:rFonts w:ascii="TH SarabunPSK" w:hAnsi="TH SarabunPSK" w:cs="TH SarabunPSK" w:hint="cs"/>
          <w:b/>
          <w:bCs/>
          <w:color w:val="FF0000"/>
          <w:sz w:val="32"/>
          <w:szCs w:val="32"/>
          <w:cs/>
        </w:rPr>
        <w:t>นำตารางมาจาก</w:t>
      </w:r>
      <w:r w:rsidR="00B33351">
        <w:rPr>
          <w:rFonts w:ascii="TH SarabunPSK" w:hAnsi="TH SarabunPSK" w:cs="TH SarabunPSK" w:hint="cs"/>
          <w:b/>
          <w:bCs/>
          <w:color w:val="FF0000"/>
          <w:sz w:val="32"/>
          <w:szCs w:val="32"/>
          <w:cs/>
        </w:rPr>
        <w:t>คู่มือเกณฑ์</w:t>
      </w:r>
      <w:r w:rsidRPr="002F2864">
        <w:rPr>
          <w:rFonts w:ascii="TH SarabunPSK" w:hAnsi="TH SarabunPSK" w:cs="TH SarabunPSK" w:hint="cs"/>
          <w:b/>
          <w:bCs/>
          <w:color w:val="FF0000"/>
          <w:sz w:val="32"/>
          <w:szCs w:val="32"/>
          <w:cs/>
        </w:rPr>
        <w:t xml:space="preserve"> </w:t>
      </w:r>
      <w:r w:rsidRPr="002F2864">
        <w:rPr>
          <w:rFonts w:ascii="TH SarabunPSK" w:hAnsi="TH SarabunPSK" w:cs="TH SarabunPSK"/>
          <w:b/>
          <w:bCs/>
          <w:color w:val="FF0000"/>
          <w:sz w:val="32"/>
          <w:szCs w:val="32"/>
        </w:rPr>
        <w:t>AUN</w:t>
      </w:r>
      <w:r w:rsidRPr="002F2864">
        <w:rPr>
          <w:rFonts w:ascii="TH SarabunPSK" w:hAnsi="TH SarabunPSK" w:cs="TH SarabunPSK"/>
          <w:b/>
          <w:bCs/>
          <w:color w:val="FF0000"/>
          <w:sz w:val="32"/>
          <w:szCs w:val="32"/>
          <w:cs/>
        </w:rPr>
        <w:t>-</w:t>
      </w:r>
      <w:r w:rsidRPr="002F2864">
        <w:rPr>
          <w:rFonts w:ascii="TH SarabunPSK" w:hAnsi="TH SarabunPSK" w:cs="TH SarabunPSK"/>
          <w:b/>
          <w:bCs/>
          <w:color w:val="FF0000"/>
          <w:sz w:val="32"/>
          <w:szCs w:val="32"/>
        </w:rPr>
        <w:t>QA version 4</w:t>
      </w:r>
      <w:r w:rsidR="00257848">
        <w:rPr>
          <w:rFonts w:ascii="TH SarabunPSK" w:hAnsi="TH SarabunPSK" w:cs="TH SarabunPSK"/>
          <w:b/>
          <w:bCs/>
          <w:color w:val="FF0000"/>
          <w:sz w:val="32"/>
          <w:szCs w:val="32"/>
          <w:cs/>
        </w:rPr>
        <w:t xml:space="preserve"> </w:t>
      </w:r>
      <w:r w:rsidR="00257848" w:rsidRPr="003448B1">
        <w:rPr>
          <w:rFonts w:ascii="TH SarabunPSK" w:hAnsi="TH SarabunPSK" w:cs="TH SarabunPSK" w:hint="cs"/>
          <w:b/>
          <w:bCs/>
          <w:color w:val="FF0000"/>
          <w:sz w:val="32"/>
          <w:szCs w:val="32"/>
          <w:u w:val="single"/>
          <w:cs/>
        </w:rPr>
        <w:t>แสดงข้อมูลของเจ้าหน้าที่ที่ทำข้อ 6.1-6.4 เท่านั้น</w:t>
      </w:r>
    </w:p>
    <w:p w14:paraId="5704509A" w14:textId="3A7F23FB" w:rsidR="00E8127B" w:rsidRDefault="0039757A" w:rsidP="00236797">
      <w:pPr>
        <w:spacing w:after="0" w:line="240" w:lineRule="auto"/>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sidR="00E8127B">
        <w:rPr>
          <w:rFonts w:ascii="TH SarabunPSK" w:hAnsi="TH SarabunPSK" w:cs="TH SarabunPSK" w:hint="cs"/>
          <w:color w:val="000000" w:themeColor="text1"/>
          <w:sz w:val="32"/>
          <w:szCs w:val="32"/>
          <w:cs/>
        </w:rPr>
        <w:t>จำนวน</w:t>
      </w:r>
      <w:r w:rsidR="00D0038C">
        <w:rPr>
          <w:rFonts w:ascii="TH SarabunPSK" w:hAnsi="TH SarabunPSK" w:cs="TH SarabunPSK" w:hint="cs"/>
          <w:color w:val="000000" w:themeColor="text1"/>
          <w:sz w:val="32"/>
          <w:szCs w:val="32"/>
          <w:cs/>
        </w:rPr>
        <w:t>และคุณวุฒิการศึกษาของ</w:t>
      </w:r>
      <w:r w:rsidR="00E8127B">
        <w:rPr>
          <w:rFonts w:ascii="TH SarabunPSK" w:hAnsi="TH SarabunPSK" w:cs="TH SarabunPSK" w:hint="cs"/>
          <w:color w:val="000000" w:themeColor="text1"/>
          <w:sz w:val="32"/>
          <w:szCs w:val="32"/>
          <w:cs/>
        </w:rPr>
        <w:t>เจ้าหน้าที่สนับสนุน (ณ วันที่</w:t>
      </w:r>
      <w:r w:rsidR="00B44166">
        <w:rPr>
          <w:rFonts w:ascii="TH SarabunPSK" w:hAnsi="TH SarabunPSK" w:cs="TH SarabunPSK"/>
          <w:color w:val="808080" w:themeColor="background1" w:themeShade="80"/>
          <w:sz w:val="32"/>
          <w:szCs w:val="32"/>
          <w:cs/>
        </w:rPr>
        <w:t xml:space="preserve"> </w:t>
      </w:r>
      <w:r w:rsidR="00E8127B" w:rsidRPr="00DD1616">
        <w:rPr>
          <w:rFonts w:ascii="TH SarabunPSK" w:hAnsi="TH SarabunPSK" w:cs="TH SarabunPSK"/>
          <w:color w:val="808080" w:themeColor="background1" w:themeShade="80"/>
          <w:sz w:val="32"/>
          <w:szCs w:val="32"/>
        </w:rPr>
        <w:fldChar w:fldCharType="begin"/>
      </w:r>
      <w:r w:rsidR="00E8127B" w:rsidRPr="00DD1616">
        <w:rPr>
          <w:rFonts w:ascii="TH SarabunPSK" w:hAnsi="TH SarabunPSK" w:cs="TH SarabunPSK"/>
          <w:color w:val="808080" w:themeColor="background1" w:themeShade="80"/>
          <w:sz w:val="32"/>
          <w:szCs w:val="32"/>
        </w:rPr>
        <w:instrText xml:space="preserve"> MACROBUTTON  AcceptAllChangesInDoc </w:instrText>
      </w:r>
      <w:r w:rsidR="00E8127B" w:rsidRPr="00DD1616">
        <w:rPr>
          <w:rFonts w:ascii="TH SarabunPSK" w:hAnsi="TH SarabunPSK" w:cs="TH SarabunPSK"/>
          <w:color w:val="808080" w:themeColor="background1" w:themeShade="80"/>
          <w:sz w:val="32"/>
          <w:szCs w:val="32"/>
          <w:cs/>
        </w:rPr>
        <w:instrText xml:space="preserve">[คลิกพิมพ์] </w:instrText>
      </w:r>
      <w:r w:rsidR="00E8127B" w:rsidRPr="00DD1616">
        <w:rPr>
          <w:rFonts w:ascii="TH SarabunPSK" w:hAnsi="TH SarabunPSK" w:cs="TH SarabunPSK"/>
          <w:color w:val="808080" w:themeColor="background1" w:themeShade="80"/>
          <w:sz w:val="32"/>
          <w:szCs w:val="32"/>
        </w:rPr>
        <w:fldChar w:fldCharType="end"/>
      </w:r>
      <w:r w:rsidR="00E8127B" w:rsidRPr="00E8127B">
        <w:rPr>
          <w:rFonts w:ascii="TH SarabunPSK" w:hAnsi="TH SarabunPSK" w:cs="TH SarabunPSK" w:hint="cs"/>
          <w:color w:val="000000" w:themeColor="text1"/>
          <w:sz w:val="32"/>
          <w:szCs w:val="32"/>
          <w:cs/>
        </w:rPr>
        <w:t>)</w:t>
      </w:r>
    </w:p>
    <w:tbl>
      <w:tblPr>
        <w:tblStyle w:val="af7"/>
        <w:tblW w:w="0" w:type="auto"/>
        <w:tblLook w:val="04A0" w:firstRow="1" w:lastRow="0" w:firstColumn="1" w:lastColumn="0" w:noHBand="0" w:noVBand="1"/>
      </w:tblPr>
      <w:tblGrid>
        <w:gridCol w:w="3479"/>
        <w:gridCol w:w="1231"/>
        <w:gridCol w:w="1127"/>
        <w:gridCol w:w="1127"/>
        <w:gridCol w:w="1127"/>
        <w:gridCol w:w="1259"/>
      </w:tblGrid>
      <w:tr w:rsidR="00E42D0F" w:rsidRPr="00D0038C" w14:paraId="35896DE4" w14:textId="77777777" w:rsidTr="00E42D0F">
        <w:tc>
          <w:tcPr>
            <w:tcW w:w="3479" w:type="dxa"/>
            <w:vMerge w:val="restart"/>
            <w:vAlign w:val="center"/>
          </w:tcPr>
          <w:p w14:paraId="1D743862" w14:textId="4A05B00B" w:rsidR="00B44166" w:rsidRPr="00D0038C" w:rsidRDefault="00B44166" w:rsidP="00D0038C">
            <w:pPr>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เจ้าหน้าที่สนับสนุน</w:t>
            </w:r>
          </w:p>
        </w:tc>
        <w:tc>
          <w:tcPr>
            <w:tcW w:w="4612" w:type="dxa"/>
            <w:gridSpan w:val="4"/>
            <w:vAlign w:val="center"/>
          </w:tcPr>
          <w:p w14:paraId="34483BB1" w14:textId="710CB0FF" w:rsidR="00B44166" w:rsidRPr="00D0038C" w:rsidRDefault="00B44166" w:rsidP="00D0038C">
            <w:pPr>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ระดับการศึกษา</w:t>
            </w:r>
          </w:p>
        </w:tc>
        <w:tc>
          <w:tcPr>
            <w:tcW w:w="1259" w:type="dxa"/>
            <w:vMerge w:val="restart"/>
            <w:vAlign w:val="center"/>
          </w:tcPr>
          <w:p w14:paraId="5226CCBE" w14:textId="328D7E77" w:rsidR="00B44166" w:rsidRPr="00D0038C" w:rsidRDefault="00D0038C" w:rsidP="00D0038C">
            <w:pPr>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รวม</w:t>
            </w:r>
          </w:p>
        </w:tc>
      </w:tr>
      <w:tr w:rsidR="00346E06" w:rsidRPr="00D0038C" w14:paraId="2B20B089" w14:textId="77777777" w:rsidTr="00E42D0F">
        <w:tc>
          <w:tcPr>
            <w:tcW w:w="3479" w:type="dxa"/>
            <w:vMerge/>
            <w:vAlign w:val="center"/>
          </w:tcPr>
          <w:p w14:paraId="744987A3" w14:textId="77777777" w:rsidR="00B44166" w:rsidRPr="00D0038C" w:rsidRDefault="00B44166" w:rsidP="00D0038C">
            <w:pPr>
              <w:jc w:val="center"/>
              <w:rPr>
                <w:rFonts w:ascii="TH SarabunPSK" w:hAnsi="TH SarabunPSK" w:cs="TH SarabunPSK"/>
                <w:b/>
                <w:bCs/>
                <w:color w:val="000000" w:themeColor="text1"/>
                <w:sz w:val="32"/>
                <w:szCs w:val="32"/>
              </w:rPr>
            </w:pPr>
          </w:p>
        </w:tc>
        <w:tc>
          <w:tcPr>
            <w:tcW w:w="1231" w:type="dxa"/>
            <w:vAlign w:val="center"/>
          </w:tcPr>
          <w:p w14:paraId="43E560D1" w14:textId="00D648C6" w:rsidR="00B44166" w:rsidRPr="00D0038C" w:rsidRDefault="00D0038C" w:rsidP="00D0038C">
            <w:pPr>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มัธยมศึกษา</w:t>
            </w:r>
          </w:p>
        </w:tc>
        <w:tc>
          <w:tcPr>
            <w:tcW w:w="1127" w:type="dxa"/>
            <w:vAlign w:val="center"/>
          </w:tcPr>
          <w:p w14:paraId="51BFFB48" w14:textId="4CC5F460" w:rsidR="00B44166" w:rsidRPr="00D0038C" w:rsidRDefault="00D0038C" w:rsidP="00346E06">
            <w:pPr>
              <w:ind w:left="-106" w:right="-112"/>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ปริญญาตรี</w:t>
            </w:r>
          </w:p>
        </w:tc>
        <w:tc>
          <w:tcPr>
            <w:tcW w:w="1127" w:type="dxa"/>
            <w:vAlign w:val="center"/>
          </w:tcPr>
          <w:p w14:paraId="4D17CC54" w14:textId="1F7DE609" w:rsidR="00B44166" w:rsidRPr="00D0038C" w:rsidRDefault="00D0038C" w:rsidP="00346E06">
            <w:pPr>
              <w:ind w:left="-112" w:right="-106"/>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ปริญญาโท</w:t>
            </w:r>
          </w:p>
        </w:tc>
        <w:tc>
          <w:tcPr>
            <w:tcW w:w="1127" w:type="dxa"/>
            <w:vAlign w:val="center"/>
          </w:tcPr>
          <w:p w14:paraId="25067DD2" w14:textId="4AB09CB7" w:rsidR="00B44166" w:rsidRPr="00D0038C" w:rsidRDefault="00D0038C" w:rsidP="00346E06">
            <w:pPr>
              <w:ind w:left="-103" w:right="-115"/>
              <w:jc w:val="center"/>
              <w:rPr>
                <w:rFonts w:ascii="TH SarabunPSK" w:hAnsi="TH SarabunPSK" w:cs="TH SarabunPSK"/>
                <w:b/>
                <w:bCs/>
                <w:color w:val="000000" w:themeColor="text1"/>
                <w:sz w:val="32"/>
                <w:szCs w:val="32"/>
              </w:rPr>
            </w:pPr>
            <w:r w:rsidRPr="00D0038C">
              <w:rPr>
                <w:rFonts w:ascii="TH SarabunPSK" w:hAnsi="TH SarabunPSK" w:cs="TH SarabunPSK" w:hint="cs"/>
                <w:b/>
                <w:bCs/>
                <w:color w:val="000000" w:themeColor="text1"/>
                <w:sz w:val="32"/>
                <w:szCs w:val="32"/>
                <w:cs/>
              </w:rPr>
              <w:t>ปริญญาเอก</w:t>
            </w:r>
          </w:p>
        </w:tc>
        <w:tc>
          <w:tcPr>
            <w:tcW w:w="1259" w:type="dxa"/>
            <w:vMerge/>
            <w:vAlign w:val="center"/>
          </w:tcPr>
          <w:p w14:paraId="0515A9D3" w14:textId="77777777" w:rsidR="00B44166" w:rsidRPr="00D0038C" w:rsidRDefault="00B44166" w:rsidP="00D0038C">
            <w:pPr>
              <w:jc w:val="center"/>
              <w:rPr>
                <w:rFonts w:ascii="TH SarabunPSK" w:hAnsi="TH SarabunPSK" w:cs="TH SarabunPSK"/>
                <w:b/>
                <w:bCs/>
                <w:color w:val="000000" w:themeColor="text1"/>
                <w:sz w:val="32"/>
                <w:szCs w:val="32"/>
              </w:rPr>
            </w:pPr>
          </w:p>
        </w:tc>
      </w:tr>
      <w:tr w:rsidR="00E42D0F" w14:paraId="60C62E07" w14:textId="77777777" w:rsidTr="00E42D0F">
        <w:tc>
          <w:tcPr>
            <w:tcW w:w="3479" w:type="dxa"/>
          </w:tcPr>
          <w:p w14:paraId="726944F7" w14:textId="71E9E99F" w:rsidR="00B44166" w:rsidRDefault="00D0038C" w:rsidP="00346E06">
            <w:pP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เจ้าหน้าที่</w:t>
            </w:r>
            <w:r w:rsidR="00E42D0F">
              <w:rPr>
                <w:rFonts w:ascii="TH SarabunPSK" w:hAnsi="TH SarabunPSK" w:cs="TH SarabunPSK" w:hint="cs"/>
                <w:color w:val="000000" w:themeColor="text1"/>
                <w:sz w:val="32"/>
                <w:szCs w:val="32"/>
                <w:cs/>
              </w:rPr>
              <w:t>สนับสนุน</w:t>
            </w:r>
            <w:r w:rsidR="00346E06">
              <w:rPr>
                <w:rFonts w:ascii="TH SarabunPSK" w:hAnsi="TH SarabunPSK" w:cs="TH SarabunPSK" w:hint="cs"/>
                <w:color w:val="000000" w:themeColor="text1"/>
                <w:sz w:val="32"/>
                <w:szCs w:val="32"/>
                <w:cs/>
              </w:rPr>
              <w:t>ด้านการรับสมัครนักศึกษา</w:t>
            </w:r>
          </w:p>
        </w:tc>
        <w:tc>
          <w:tcPr>
            <w:tcW w:w="1231" w:type="dxa"/>
          </w:tcPr>
          <w:p w14:paraId="4B879D7C" w14:textId="68A5610F" w:rsidR="00B44166" w:rsidRDefault="00E42D0F" w:rsidP="00346E06">
            <w:pPr>
              <w:jc w:val="center"/>
              <w:rPr>
                <w:rFonts w:ascii="TH SarabunPSK" w:hAnsi="TH SarabunPSK" w:cs="TH SarabunPSK"/>
                <w:color w:val="000000" w:themeColor="text1"/>
                <w:sz w:val="32"/>
                <w:szCs w:val="32"/>
                <w:cs/>
              </w:rPr>
            </w:pPr>
            <w:r w:rsidRPr="00E42D0F">
              <w:rPr>
                <w:rFonts w:ascii="TH SarabunPSK" w:hAnsi="TH SarabunPSK" w:cs="TH SarabunPSK"/>
                <w:color w:val="808080" w:themeColor="background1" w:themeShade="80"/>
                <w:sz w:val="32"/>
                <w:szCs w:val="32"/>
              </w:rPr>
              <w:t>xx</w:t>
            </w:r>
          </w:p>
        </w:tc>
        <w:tc>
          <w:tcPr>
            <w:tcW w:w="1127" w:type="dxa"/>
          </w:tcPr>
          <w:p w14:paraId="2CB16B4D" w14:textId="53AE0DC8" w:rsidR="00B44166" w:rsidRDefault="00E42D0F" w:rsidP="00346E06">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2D6E26DD" w14:textId="575384FA" w:rsidR="00B44166" w:rsidRDefault="00E42D0F" w:rsidP="00346E06">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75D5C778" w14:textId="3A214410" w:rsidR="00B44166" w:rsidRDefault="00E42D0F" w:rsidP="00346E06">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259" w:type="dxa"/>
          </w:tcPr>
          <w:p w14:paraId="255248F9" w14:textId="1E87EB71" w:rsidR="00B44166" w:rsidRPr="00E42D0F" w:rsidRDefault="00E42D0F" w:rsidP="00346E06">
            <w:pPr>
              <w:jc w:val="center"/>
              <w:rPr>
                <w:rFonts w:ascii="TH SarabunPSK" w:hAnsi="TH SarabunPSK" w:cs="TH SarabunPSK"/>
                <w:b/>
                <w:bCs/>
                <w:color w:val="808080" w:themeColor="background1" w:themeShade="80"/>
                <w:sz w:val="32"/>
                <w:szCs w:val="32"/>
              </w:rPr>
            </w:pPr>
            <w:r w:rsidRPr="00E42D0F">
              <w:rPr>
                <w:rFonts w:ascii="TH SarabunPSK" w:hAnsi="TH SarabunPSK" w:cs="TH SarabunPSK"/>
                <w:b/>
                <w:bCs/>
                <w:color w:val="808080" w:themeColor="background1" w:themeShade="80"/>
                <w:sz w:val="32"/>
                <w:szCs w:val="32"/>
              </w:rPr>
              <w:t>xx</w:t>
            </w:r>
          </w:p>
        </w:tc>
      </w:tr>
      <w:tr w:rsidR="00E42D0F" w14:paraId="57848FF4" w14:textId="77777777" w:rsidTr="00E42D0F">
        <w:tc>
          <w:tcPr>
            <w:tcW w:w="3479" w:type="dxa"/>
          </w:tcPr>
          <w:p w14:paraId="70317523" w14:textId="30BF96F9" w:rsidR="00E42D0F" w:rsidRPr="00346E06" w:rsidRDefault="00E42D0F" w:rsidP="00E42D0F">
            <w:pP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เจ้าหน้าที่สนับสนุนด้านการจัดการเรียนการสอน</w:t>
            </w:r>
          </w:p>
        </w:tc>
        <w:tc>
          <w:tcPr>
            <w:tcW w:w="1231" w:type="dxa"/>
          </w:tcPr>
          <w:p w14:paraId="3467BA00" w14:textId="1D4D8836"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0A575643" w14:textId="426F46A6"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53950E06" w14:textId="41F62FA3"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1847D32D" w14:textId="1C8E582F"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259" w:type="dxa"/>
          </w:tcPr>
          <w:p w14:paraId="167D1468" w14:textId="1BD9BFFE" w:rsidR="00E42D0F" w:rsidRPr="00E42D0F" w:rsidRDefault="00E42D0F" w:rsidP="00E42D0F">
            <w:pPr>
              <w:jc w:val="center"/>
              <w:rPr>
                <w:rFonts w:ascii="TH SarabunPSK" w:hAnsi="TH SarabunPSK" w:cs="TH SarabunPSK"/>
                <w:b/>
                <w:bCs/>
                <w:color w:val="808080" w:themeColor="background1" w:themeShade="80"/>
                <w:sz w:val="32"/>
                <w:szCs w:val="32"/>
              </w:rPr>
            </w:pPr>
            <w:r w:rsidRPr="00E42D0F">
              <w:rPr>
                <w:rFonts w:ascii="TH SarabunPSK" w:hAnsi="TH SarabunPSK" w:cs="TH SarabunPSK"/>
                <w:b/>
                <w:bCs/>
                <w:color w:val="808080" w:themeColor="background1" w:themeShade="80"/>
                <w:sz w:val="32"/>
                <w:szCs w:val="32"/>
              </w:rPr>
              <w:t>xx</w:t>
            </w:r>
          </w:p>
        </w:tc>
      </w:tr>
      <w:tr w:rsidR="00E42D0F" w14:paraId="769EB589" w14:textId="77777777" w:rsidTr="00E42D0F">
        <w:tc>
          <w:tcPr>
            <w:tcW w:w="3479" w:type="dxa"/>
          </w:tcPr>
          <w:p w14:paraId="115754EB" w14:textId="50B52B9F" w:rsidR="00E42D0F" w:rsidRDefault="00E42D0F" w:rsidP="00E42D0F">
            <w:pP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เจ้าหน้าที่สนับสนุนด้านการวิจัย</w:t>
            </w:r>
          </w:p>
        </w:tc>
        <w:tc>
          <w:tcPr>
            <w:tcW w:w="1231" w:type="dxa"/>
          </w:tcPr>
          <w:p w14:paraId="5E6173F1" w14:textId="0B246FC1"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5BA9C3B5" w14:textId="0FDFFF7B"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1AC5EAD2" w14:textId="1F58C649"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35CE3BA1" w14:textId="2BBBA5A1"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259" w:type="dxa"/>
          </w:tcPr>
          <w:p w14:paraId="43D251F3" w14:textId="58CDD36D" w:rsidR="00E42D0F" w:rsidRPr="00E42D0F" w:rsidRDefault="00E42D0F" w:rsidP="00E42D0F">
            <w:pPr>
              <w:jc w:val="center"/>
              <w:rPr>
                <w:rFonts w:ascii="TH SarabunPSK" w:hAnsi="TH SarabunPSK" w:cs="TH SarabunPSK"/>
                <w:b/>
                <w:bCs/>
                <w:color w:val="808080" w:themeColor="background1" w:themeShade="80"/>
                <w:sz w:val="32"/>
                <w:szCs w:val="32"/>
              </w:rPr>
            </w:pPr>
            <w:r w:rsidRPr="00E42D0F">
              <w:rPr>
                <w:rFonts w:ascii="TH SarabunPSK" w:hAnsi="TH SarabunPSK" w:cs="TH SarabunPSK"/>
                <w:b/>
                <w:bCs/>
                <w:color w:val="808080" w:themeColor="background1" w:themeShade="80"/>
                <w:sz w:val="32"/>
                <w:szCs w:val="32"/>
              </w:rPr>
              <w:t>xx</w:t>
            </w:r>
          </w:p>
        </w:tc>
      </w:tr>
      <w:tr w:rsidR="00E42D0F" w14:paraId="2CF2DAF2" w14:textId="77777777" w:rsidTr="00E42D0F">
        <w:tc>
          <w:tcPr>
            <w:tcW w:w="3479" w:type="dxa"/>
          </w:tcPr>
          <w:p w14:paraId="165BC864" w14:textId="451E6C3E" w:rsidR="00E42D0F" w:rsidRDefault="00E42D0F" w:rsidP="00E42D0F">
            <w:pP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เจ้าหน้าที่สนับสนุนด้านการบริการวิชาการ</w:t>
            </w:r>
          </w:p>
        </w:tc>
        <w:tc>
          <w:tcPr>
            <w:tcW w:w="1231" w:type="dxa"/>
          </w:tcPr>
          <w:p w14:paraId="5A235BA0" w14:textId="11974022"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197EE4EA" w14:textId="72841E55"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3420AC0A" w14:textId="518C95BE"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6474DCF6" w14:textId="19598566"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259" w:type="dxa"/>
          </w:tcPr>
          <w:p w14:paraId="724DC7B2" w14:textId="1A5F58B3"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r>
      <w:tr w:rsidR="00E42D0F" w14:paraId="7DFAE6CF" w14:textId="77777777" w:rsidTr="00E42D0F">
        <w:tc>
          <w:tcPr>
            <w:tcW w:w="3479" w:type="dxa"/>
          </w:tcPr>
          <w:p w14:paraId="07C729C6" w14:textId="2E3FEAF2" w:rsidR="00E42D0F" w:rsidRDefault="00E42D0F" w:rsidP="00E42D0F">
            <w:pPr>
              <w:jc w:val="thaiDistribute"/>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lastRenderedPageBreak/>
              <w:t>เจ้าหน้าที่สนับสนุนด้านกิจกรรมเสริมหลักสูตร</w:t>
            </w:r>
          </w:p>
        </w:tc>
        <w:tc>
          <w:tcPr>
            <w:tcW w:w="1231" w:type="dxa"/>
          </w:tcPr>
          <w:p w14:paraId="7E9A35A4" w14:textId="227B8CF9"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7D08D4ED" w14:textId="78DBFD0A"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56DD8E25" w14:textId="2A876341"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127" w:type="dxa"/>
          </w:tcPr>
          <w:p w14:paraId="0CA2F9A3" w14:textId="26F7852A" w:rsidR="00E42D0F" w:rsidRDefault="00E42D0F" w:rsidP="00E42D0F">
            <w:pPr>
              <w:jc w:val="center"/>
              <w:rPr>
                <w:rFonts w:ascii="TH SarabunPSK" w:hAnsi="TH SarabunPSK" w:cs="TH SarabunPSK"/>
                <w:color w:val="000000" w:themeColor="text1"/>
                <w:sz w:val="32"/>
                <w:szCs w:val="32"/>
              </w:rPr>
            </w:pPr>
            <w:r w:rsidRPr="00E42D0F">
              <w:rPr>
                <w:rFonts w:ascii="TH SarabunPSK" w:hAnsi="TH SarabunPSK" w:cs="TH SarabunPSK"/>
                <w:color w:val="808080" w:themeColor="background1" w:themeShade="80"/>
                <w:sz w:val="32"/>
                <w:szCs w:val="32"/>
              </w:rPr>
              <w:t>xx</w:t>
            </w:r>
          </w:p>
        </w:tc>
        <w:tc>
          <w:tcPr>
            <w:tcW w:w="1259" w:type="dxa"/>
          </w:tcPr>
          <w:p w14:paraId="634F8DAC" w14:textId="00BC59DA"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r>
      <w:tr w:rsidR="00E42D0F" w:rsidRPr="00346E06" w14:paraId="59F37E0F" w14:textId="77777777" w:rsidTr="00E42D0F">
        <w:tc>
          <w:tcPr>
            <w:tcW w:w="3479" w:type="dxa"/>
          </w:tcPr>
          <w:p w14:paraId="0EAFB523" w14:textId="160E5F90" w:rsidR="00E42D0F" w:rsidRPr="00346E06" w:rsidRDefault="00E42D0F" w:rsidP="00E42D0F">
            <w:pPr>
              <w:jc w:val="center"/>
              <w:rPr>
                <w:rFonts w:ascii="TH SarabunPSK" w:hAnsi="TH SarabunPSK" w:cs="TH SarabunPSK"/>
                <w:b/>
                <w:bCs/>
                <w:color w:val="000000" w:themeColor="text1"/>
                <w:sz w:val="32"/>
                <w:szCs w:val="32"/>
                <w:cs/>
              </w:rPr>
            </w:pPr>
            <w:r w:rsidRPr="00346E06">
              <w:rPr>
                <w:rFonts w:ascii="TH SarabunPSK" w:hAnsi="TH SarabunPSK" w:cs="TH SarabunPSK" w:hint="cs"/>
                <w:b/>
                <w:bCs/>
                <w:color w:val="000000" w:themeColor="text1"/>
                <w:sz w:val="32"/>
                <w:szCs w:val="32"/>
                <w:cs/>
              </w:rPr>
              <w:t>รวม</w:t>
            </w:r>
          </w:p>
        </w:tc>
        <w:tc>
          <w:tcPr>
            <w:tcW w:w="1231" w:type="dxa"/>
          </w:tcPr>
          <w:p w14:paraId="05C4B43E" w14:textId="5A0A67B1"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c>
          <w:tcPr>
            <w:tcW w:w="1127" w:type="dxa"/>
          </w:tcPr>
          <w:p w14:paraId="66436EA9" w14:textId="5C38D5A1"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c>
          <w:tcPr>
            <w:tcW w:w="1127" w:type="dxa"/>
          </w:tcPr>
          <w:p w14:paraId="43F935D1" w14:textId="0B6863A6"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c>
          <w:tcPr>
            <w:tcW w:w="1127" w:type="dxa"/>
          </w:tcPr>
          <w:p w14:paraId="4A926665" w14:textId="3EC388D5" w:rsidR="00E42D0F" w:rsidRPr="00E42D0F"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c>
          <w:tcPr>
            <w:tcW w:w="1259" w:type="dxa"/>
          </w:tcPr>
          <w:p w14:paraId="6D6F17DD" w14:textId="6E652FB0" w:rsidR="00E42D0F" w:rsidRPr="00346E06" w:rsidRDefault="00E42D0F" w:rsidP="00E42D0F">
            <w:pPr>
              <w:jc w:val="center"/>
              <w:rPr>
                <w:rFonts w:ascii="TH SarabunPSK" w:hAnsi="TH SarabunPSK" w:cs="TH SarabunPSK"/>
                <w:b/>
                <w:bCs/>
                <w:color w:val="000000" w:themeColor="text1"/>
                <w:sz w:val="32"/>
                <w:szCs w:val="32"/>
              </w:rPr>
            </w:pPr>
            <w:r w:rsidRPr="00E42D0F">
              <w:rPr>
                <w:rFonts w:ascii="TH SarabunPSK" w:hAnsi="TH SarabunPSK" w:cs="TH SarabunPSK"/>
                <w:b/>
                <w:bCs/>
                <w:color w:val="808080" w:themeColor="background1" w:themeShade="80"/>
                <w:sz w:val="32"/>
                <w:szCs w:val="32"/>
              </w:rPr>
              <w:t>xx</w:t>
            </w:r>
          </w:p>
        </w:tc>
      </w:tr>
    </w:tbl>
    <w:p w14:paraId="113BE486" w14:textId="7C99AE44" w:rsidR="00E8127B" w:rsidRDefault="00E8127B" w:rsidP="00236797">
      <w:pPr>
        <w:spacing w:after="0" w:line="240" w:lineRule="auto"/>
        <w:jc w:val="thaiDistribute"/>
        <w:rPr>
          <w:rFonts w:ascii="TH SarabunPSK" w:hAnsi="TH SarabunPSK" w:cs="TH SarabunPSK"/>
          <w:color w:val="000000" w:themeColor="text1"/>
          <w:sz w:val="32"/>
          <w:szCs w:val="32"/>
        </w:rPr>
      </w:pPr>
    </w:p>
    <w:p w14:paraId="2EBF58BF" w14:textId="77777777" w:rsidR="00BC7E6D" w:rsidRDefault="00BC7E6D" w:rsidP="00236797">
      <w:pPr>
        <w:spacing w:after="0" w:line="240" w:lineRule="auto"/>
        <w:jc w:val="thaiDistribute"/>
        <w:rPr>
          <w:rFonts w:ascii="TH SarabunPSK" w:hAnsi="TH SarabunPSK" w:cs="TH SarabunPSK"/>
          <w:color w:val="000000" w:themeColor="text1"/>
          <w:sz w:val="32"/>
          <w:szCs w:val="32"/>
        </w:rPr>
      </w:pPr>
    </w:p>
    <w:p w14:paraId="24BC97C8" w14:textId="35F0FB46" w:rsidR="00236797" w:rsidRPr="00553C6F" w:rsidRDefault="00236797" w:rsidP="00236797">
      <w:pPr>
        <w:spacing w:after="0" w:line="240" w:lineRule="auto"/>
        <w:jc w:val="thaiDistribute"/>
        <w:rPr>
          <w:rFonts w:ascii="TH SarabunPSK" w:hAnsi="TH SarabunPSK" w:cs="TH SarabunPSK"/>
          <w:b/>
          <w:bCs/>
          <w:color w:val="000000" w:themeColor="text1"/>
          <w:sz w:val="32"/>
          <w:szCs w:val="32"/>
        </w:rPr>
      </w:pPr>
      <w:r w:rsidRPr="00553C6F">
        <w:rPr>
          <w:rFonts w:ascii="TH SarabunPSK" w:hAnsi="TH SarabunPSK" w:cs="TH SarabunPSK" w:hint="cs"/>
          <w:b/>
          <w:bCs/>
          <w:color w:val="000000" w:themeColor="text1"/>
          <w:sz w:val="32"/>
          <w:szCs w:val="32"/>
          <w:cs/>
        </w:rPr>
        <w:t xml:space="preserve">6.6 </w:t>
      </w:r>
      <w:r w:rsidR="007A2748" w:rsidRPr="007A2748">
        <w:rPr>
          <w:rFonts w:ascii="TH SarabunPSK" w:hAnsi="TH SarabunPSK" w:cs="TH SarabunPSK"/>
          <w:b/>
          <w:bCs/>
          <w:sz w:val="32"/>
          <w:szCs w:val="32"/>
        </w:rPr>
        <w:t>Student support services are shown to be subjected to evaluation, benchmarking, and enhancement</w:t>
      </w:r>
      <w:r w:rsidR="007A2748" w:rsidRPr="007A2748">
        <w:rPr>
          <w:rFonts w:ascii="TH SarabunPSK" w:hAnsi="TH SarabunPSK" w:cs="TH SarabunPSK"/>
          <w:b/>
          <w:bCs/>
          <w:sz w:val="32"/>
          <w:szCs w:val="32"/>
          <w:cs/>
        </w:rPr>
        <w:t>.</w:t>
      </w:r>
    </w:p>
    <w:p w14:paraId="3E14E781" w14:textId="4A78ED72" w:rsidR="00236797" w:rsidRDefault="00236797" w:rsidP="00236797">
      <w:pPr>
        <w:spacing w:after="0" w:line="240" w:lineRule="auto"/>
        <w:jc w:val="thaiDistribute"/>
        <w:rPr>
          <w:rFonts w:ascii="TH SarabunPSK" w:hAnsi="TH SarabunPSK" w:cs="TH SarabunPSK"/>
          <w:sz w:val="32"/>
          <w:szCs w:val="32"/>
        </w:rPr>
      </w:pPr>
    </w:p>
    <w:p w14:paraId="1C3A1CB6" w14:textId="4FAF43E2" w:rsidR="00F81391" w:rsidRPr="003448B1" w:rsidRDefault="00F81391" w:rsidP="003448B1">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215ACB">
        <w:rPr>
          <w:rFonts w:ascii="TH SarabunPSK" w:hAnsi="TH SarabunPSK" w:cs="TH SarabunPSK" w:hint="cs"/>
          <w:color w:val="808080" w:themeColor="background1" w:themeShade="80"/>
          <w:sz w:val="32"/>
          <w:szCs w:val="32"/>
          <w:u w:val="dotted"/>
          <w:cs/>
        </w:rPr>
        <w:t xml:space="preserve"> แสดง</w:t>
      </w:r>
      <w:r w:rsidR="004B5503">
        <w:rPr>
          <w:rFonts w:ascii="TH SarabunPSK" w:hAnsi="TH SarabunPSK" w:cs="TH SarabunPSK" w:hint="cs"/>
          <w:color w:val="808080" w:themeColor="background1" w:themeShade="80"/>
          <w:sz w:val="32"/>
          <w:szCs w:val="32"/>
          <w:u w:val="dotted"/>
          <w:cs/>
        </w:rPr>
        <w:t>ผลการประเมิน</w:t>
      </w:r>
      <w:r w:rsidR="00B45718">
        <w:rPr>
          <w:rFonts w:ascii="TH SarabunPSK" w:hAnsi="TH SarabunPSK" w:cs="TH SarabunPSK" w:hint="cs"/>
          <w:color w:val="808080" w:themeColor="background1" w:themeShade="80"/>
          <w:sz w:val="32"/>
          <w:szCs w:val="32"/>
          <w:u w:val="dotted"/>
          <w:cs/>
        </w:rPr>
        <w:t>การให้</w:t>
      </w:r>
      <w:r w:rsidR="004B5503">
        <w:rPr>
          <w:rFonts w:ascii="TH SarabunPSK" w:hAnsi="TH SarabunPSK" w:cs="TH SarabunPSK" w:hint="cs"/>
          <w:color w:val="808080" w:themeColor="background1" w:themeShade="80"/>
          <w:sz w:val="32"/>
          <w:szCs w:val="32"/>
          <w:u w:val="dotted"/>
          <w:cs/>
        </w:rPr>
        <w:t>บริการ</w:t>
      </w:r>
      <w:r w:rsidR="004A1AB1">
        <w:rPr>
          <w:rFonts w:ascii="TH SarabunPSK" w:hAnsi="TH SarabunPSK" w:cs="TH SarabunPSK" w:hint="cs"/>
          <w:color w:val="808080" w:themeColor="background1" w:themeShade="80"/>
          <w:sz w:val="32"/>
          <w:szCs w:val="32"/>
          <w:u w:val="dotted"/>
          <w:cs/>
        </w:rPr>
        <w:t>แก่นักศึกษา</w:t>
      </w:r>
      <w:r w:rsidR="00676FBF">
        <w:rPr>
          <w:rFonts w:ascii="TH SarabunPSK" w:hAnsi="TH SarabunPSK" w:cs="TH SarabunPSK" w:hint="cs"/>
          <w:color w:val="808080" w:themeColor="background1" w:themeShade="80"/>
          <w:sz w:val="32"/>
          <w:szCs w:val="32"/>
          <w:u w:val="dotted"/>
          <w:cs/>
        </w:rPr>
        <w:t>ตามเกณฑ์ 6.1-6.5</w:t>
      </w:r>
      <w:r w:rsidR="004A1AB1">
        <w:rPr>
          <w:rFonts w:ascii="TH SarabunPSK" w:hAnsi="TH SarabunPSK" w:cs="TH SarabunPSK" w:hint="cs"/>
          <w:color w:val="808080" w:themeColor="background1" w:themeShade="80"/>
          <w:sz w:val="32"/>
          <w:szCs w:val="32"/>
          <w:u w:val="dotted"/>
          <w:cs/>
        </w:rPr>
        <w:t xml:space="preserve"> ,</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614068">
        <w:rPr>
          <w:rFonts w:ascii="TH SarabunPSK" w:hAnsi="TH SarabunPSK" w:cs="TH SarabunPSK" w:hint="cs"/>
          <w:color w:val="808080" w:themeColor="background1" w:themeShade="80"/>
          <w:sz w:val="32"/>
          <w:szCs w:val="32"/>
          <w:u w:val="dotted"/>
          <w:cs/>
        </w:rPr>
        <w:t xml:space="preserve">มหาวิทยาลัยได้พัฒนาระบบประเมินความพึงพอใจการให้บริการ </w:t>
      </w:r>
      <w:r w:rsidR="00614068">
        <w:rPr>
          <w:rFonts w:ascii="TH SarabunPSK" w:hAnsi="TH SarabunPSK" w:cs="TH SarabunPSK"/>
          <w:color w:val="808080" w:themeColor="background1" w:themeShade="80"/>
          <w:sz w:val="32"/>
          <w:szCs w:val="32"/>
          <w:u w:val="dotted"/>
          <w:cs/>
        </w:rPr>
        <w:tab/>
      </w:r>
      <w:r w:rsidR="00614068">
        <w:rPr>
          <w:rFonts w:ascii="TH SarabunPSK" w:hAnsi="TH SarabunPSK" w:cs="TH SarabunPSK"/>
          <w:color w:val="808080" w:themeColor="background1" w:themeShade="80"/>
          <w:sz w:val="32"/>
          <w:szCs w:val="32"/>
          <w:u w:val="dotted"/>
          <w:cs/>
        </w:rPr>
        <w:tab/>
      </w:r>
      <w:r w:rsidR="00614068">
        <w:rPr>
          <w:rFonts w:ascii="TH SarabunPSK" w:hAnsi="TH SarabunPSK" w:cs="TH SarabunPSK"/>
          <w:color w:val="808080" w:themeColor="background1" w:themeShade="80"/>
          <w:sz w:val="32"/>
          <w:szCs w:val="32"/>
          <w:u w:val="dotted"/>
          <w:cs/>
        </w:rPr>
        <w:tab/>
      </w:r>
      <w:r w:rsidR="00614068">
        <w:rPr>
          <w:rFonts w:ascii="TH SarabunPSK" w:hAnsi="TH SarabunPSK" w:cs="TH SarabunPSK"/>
          <w:color w:val="808080" w:themeColor="background1" w:themeShade="80"/>
          <w:sz w:val="32"/>
          <w:szCs w:val="32"/>
          <w:u w:val="dotted"/>
          <w:cs/>
        </w:rPr>
        <w:tab/>
      </w:r>
      <w:r w:rsidR="00614068">
        <w:rPr>
          <w:rFonts w:ascii="TH SarabunPSK" w:hAnsi="TH SarabunPSK" w:cs="TH SarabunPSK" w:hint="cs"/>
          <w:color w:val="808080" w:themeColor="background1" w:themeShade="80"/>
          <w:sz w:val="32"/>
          <w:szCs w:val="32"/>
          <w:u w:val="dotted"/>
          <w:cs/>
        </w:rPr>
        <w:t>ลิงค์</w:t>
      </w:r>
      <w:r w:rsidR="00614068">
        <w:rPr>
          <w:rFonts w:ascii="TH SarabunPSK" w:hAnsi="TH SarabunPSK" w:cs="TH SarabunPSK"/>
          <w:color w:val="808080" w:themeColor="background1" w:themeShade="80"/>
          <w:sz w:val="32"/>
          <w:szCs w:val="32"/>
          <w:u w:val="dotted"/>
          <w:cs/>
        </w:rPr>
        <w:t xml:space="preserve">: </w:t>
      </w:r>
      <w:r w:rsidR="00614068">
        <w:rPr>
          <w:rFonts w:ascii="TH SarabunPSK" w:hAnsi="TH SarabunPSK" w:cs="TH SarabunPSK" w:hint="cs"/>
          <w:color w:val="808080" w:themeColor="background1" w:themeShade="80"/>
          <w:sz w:val="32"/>
          <w:szCs w:val="32"/>
          <w:u w:val="dotted"/>
          <w:cs/>
        </w:rPr>
        <w:t xml:space="preserve"> </w:t>
      </w:r>
      <w:hyperlink r:id="rId10" w:history="1">
        <w:r w:rsidR="00614068" w:rsidRPr="004E0193">
          <w:rPr>
            <w:rStyle w:val="afe"/>
          </w:rPr>
          <w:t>https</w:t>
        </w:r>
        <w:r w:rsidR="00614068" w:rsidRPr="004E0193">
          <w:rPr>
            <w:rStyle w:val="afe"/>
            <w:rFonts w:cs="Angsana New"/>
            <w:szCs w:val="22"/>
            <w:cs/>
          </w:rPr>
          <w:t>://</w:t>
        </w:r>
        <w:proofErr w:type="spellStart"/>
        <w:r w:rsidR="00614068" w:rsidRPr="004E0193">
          <w:rPr>
            <w:rStyle w:val="afe"/>
          </w:rPr>
          <w:t>qa</w:t>
        </w:r>
        <w:proofErr w:type="spellEnd"/>
        <w:r w:rsidR="00614068" w:rsidRPr="004E0193">
          <w:rPr>
            <w:rStyle w:val="afe"/>
            <w:rFonts w:cs="Angsana New"/>
            <w:szCs w:val="22"/>
            <w:cs/>
          </w:rPr>
          <w:t>.</w:t>
        </w:r>
        <w:proofErr w:type="spellStart"/>
        <w:r w:rsidR="00614068" w:rsidRPr="004E0193">
          <w:rPr>
            <w:rStyle w:val="afe"/>
          </w:rPr>
          <w:t>kpru</w:t>
        </w:r>
        <w:proofErr w:type="spellEnd"/>
        <w:r w:rsidR="00614068" w:rsidRPr="004E0193">
          <w:rPr>
            <w:rStyle w:val="afe"/>
            <w:rFonts w:cs="Angsana New"/>
            <w:szCs w:val="22"/>
            <w:cs/>
          </w:rPr>
          <w:t>.</w:t>
        </w:r>
        <w:r w:rsidR="00614068" w:rsidRPr="004E0193">
          <w:rPr>
            <w:rStyle w:val="afe"/>
          </w:rPr>
          <w:t>ac</w:t>
        </w:r>
        <w:r w:rsidR="00614068" w:rsidRPr="004E0193">
          <w:rPr>
            <w:rStyle w:val="afe"/>
            <w:rFonts w:cs="Angsana New"/>
            <w:szCs w:val="22"/>
            <w:cs/>
          </w:rPr>
          <w:t>.</w:t>
        </w:r>
        <w:proofErr w:type="spellStart"/>
        <w:r w:rsidR="00614068" w:rsidRPr="004E0193">
          <w:rPr>
            <w:rStyle w:val="afe"/>
          </w:rPr>
          <w:t>th</w:t>
        </w:r>
        <w:proofErr w:type="spellEnd"/>
        <w:r w:rsidR="00614068" w:rsidRPr="004E0193">
          <w:rPr>
            <w:rStyle w:val="afe"/>
            <w:rFonts w:cs="Angsana New"/>
            <w:szCs w:val="22"/>
            <w:cs/>
          </w:rPr>
          <w:t>/</w:t>
        </w:r>
        <w:proofErr w:type="spellStart"/>
        <w:r w:rsidR="00614068" w:rsidRPr="004E0193">
          <w:rPr>
            <w:rStyle w:val="afe"/>
          </w:rPr>
          <w:t>asses_kpru</w:t>
        </w:r>
        <w:proofErr w:type="spellEnd"/>
        <w:r w:rsidR="00614068" w:rsidRPr="004E0193">
          <w:rPr>
            <w:rStyle w:val="afe"/>
            <w:rFonts w:cs="Angsana New"/>
            <w:szCs w:val="22"/>
            <w:cs/>
          </w:rPr>
          <w:t>/</w:t>
        </w:r>
        <w:r w:rsidR="00614068" w:rsidRPr="004E0193">
          <w:rPr>
            <w:rStyle w:val="afe"/>
          </w:rPr>
          <w:t>index</w:t>
        </w:r>
        <w:r w:rsidR="00614068" w:rsidRPr="004E0193">
          <w:rPr>
            <w:rStyle w:val="afe"/>
            <w:rFonts w:cs="Angsana New"/>
            <w:szCs w:val="22"/>
            <w:cs/>
          </w:rPr>
          <w:t>.</w:t>
        </w:r>
        <w:r w:rsidR="00614068" w:rsidRPr="004E0193">
          <w:rPr>
            <w:rStyle w:val="afe"/>
          </w:rPr>
          <w:t>php</w:t>
        </w:r>
      </w:hyperlink>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3448B1">
        <w:rPr>
          <w:rFonts w:ascii="TH SarabunPSK" w:hAnsi="TH SarabunPSK" w:cs="TH SarabunPSK" w:hint="cs"/>
          <w:color w:val="808080" w:themeColor="background1" w:themeShade="80"/>
          <w:sz w:val="32"/>
          <w:szCs w:val="32"/>
          <w:u w:val="dotted"/>
          <w:cs/>
        </w:rPr>
        <w:t xml:space="preserve">กำหนดคู่เทียบที่มีผลการดำเนินงานดีกว่า </w:t>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color w:val="808080" w:themeColor="background1" w:themeShade="80"/>
          <w:sz w:val="32"/>
          <w:szCs w:val="32"/>
          <w:u w:val="dotted"/>
          <w:cs/>
        </w:rPr>
        <w:tab/>
      </w:r>
      <w:r w:rsidR="003448B1">
        <w:rPr>
          <w:rFonts w:ascii="TH SarabunPSK" w:hAnsi="TH SarabunPSK" w:cs="TH SarabunPSK" w:hint="cs"/>
          <w:color w:val="808080" w:themeColor="background1" w:themeShade="80"/>
          <w:sz w:val="32"/>
          <w:szCs w:val="32"/>
          <w:u w:val="dotted"/>
          <w:cs/>
        </w:rPr>
        <w:t xml:space="preserve">การเทียบบริการกับคู่เทียบ </w:t>
      </w:r>
      <w:r w:rsidR="003448B1">
        <w:rPr>
          <w:rFonts w:ascii="TH SarabunPSK" w:hAnsi="TH SarabunPSK" w:cs="TH SarabunPSK"/>
          <w:color w:val="808080" w:themeColor="background1" w:themeShade="80"/>
          <w:sz w:val="32"/>
          <w:szCs w:val="32"/>
          <w:u w:val="dotted"/>
          <w:cs/>
        </w:rPr>
        <w:t>(</w:t>
      </w:r>
      <w:r w:rsidR="003448B1">
        <w:rPr>
          <w:rFonts w:ascii="TH SarabunPSK" w:hAnsi="TH SarabunPSK" w:cs="TH SarabunPSK"/>
          <w:color w:val="808080" w:themeColor="background1" w:themeShade="80"/>
          <w:sz w:val="32"/>
          <w:szCs w:val="32"/>
          <w:u w:val="dotted"/>
        </w:rPr>
        <w:t>Benchmark</w:t>
      </w:r>
      <w:r w:rsidR="003448B1">
        <w:rPr>
          <w:rFonts w:ascii="TH SarabunPSK" w:hAnsi="TH SarabunPSK" w:cs="TH SarabunPSK"/>
          <w:color w:val="808080" w:themeColor="background1" w:themeShade="80"/>
          <w:sz w:val="32"/>
          <w:szCs w:val="32"/>
          <w:u w:val="dotted"/>
          <w:cs/>
        </w:rPr>
        <w:t>)</w:t>
      </w:r>
      <w:r w:rsidR="003448B1">
        <w:rPr>
          <w:rFonts w:ascii="TH SarabunPSK" w:hAnsi="TH SarabunPSK" w:cs="TH SarabunPSK" w:hint="cs"/>
          <w:color w:val="808080" w:themeColor="background1" w:themeShade="80"/>
          <w:sz w:val="32"/>
          <w:szCs w:val="32"/>
          <w:u w:val="dotted"/>
          <w:cs/>
        </w:rPr>
        <w:t xml:space="preserve"> (เพื่อการเรียนรู้วิธีการทำงานของคู่เทียบ  นำมาเพิ่มประสิทธิภาพ และปรับปรุงกระบวนการให้บริการแก่นักศึกษา)</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CC0C20">
        <w:rPr>
          <w:rFonts w:ascii="TH SarabunPSK" w:hAnsi="TH SarabunPSK" w:cs="TH SarabunPSK"/>
          <w:color w:val="808080" w:themeColor="background1" w:themeShade="80"/>
          <w:sz w:val="32"/>
          <w:szCs w:val="32"/>
          <w:u w:val="dotted"/>
          <w:cs/>
        </w:rPr>
        <w:tab/>
      </w:r>
      <w:r w:rsidR="00CC0C2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1F002D54" w14:textId="77777777" w:rsidR="00167FA4" w:rsidRDefault="00167FA4" w:rsidP="00D83D9B">
      <w:pPr>
        <w:spacing w:after="0" w:line="240" w:lineRule="auto"/>
        <w:jc w:val="thaiDistribute"/>
        <w:rPr>
          <w:rFonts w:ascii="TH SarabunPSK" w:hAnsi="TH SarabunPSK" w:cs="TH SarabunPSK"/>
          <w:b/>
          <w:bCs/>
          <w:sz w:val="32"/>
          <w:szCs w:val="32"/>
        </w:rPr>
      </w:pPr>
    </w:p>
    <w:p w14:paraId="6F2C9F47" w14:textId="77777777" w:rsidR="009008DE" w:rsidRPr="00820C14" w:rsidRDefault="009008DE" w:rsidP="009008DE">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1DE769C5" w14:textId="5FBCE23D"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B45718">
        <w:rPr>
          <w:rFonts w:ascii="TH SarabunPSK" w:hAnsi="TH SarabunPSK" w:cs="TH SarabunPSK" w:hint="cs"/>
          <w:color w:val="808080" w:themeColor="background1" w:themeShade="80"/>
          <w:sz w:val="32"/>
          <w:szCs w:val="32"/>
          <w:cs/>
        </w:rPr>
        <w:t>มคอ</w:t>
      </w:r>
      <w:proofErr w:type="gramEnd"/>
      <w:r w:rsidR="00B45718">
        <w:rPr>
          <w:rFonts w:ascii="TH SarabunPSK" w:hAnsi="TH SarabunPSK" w:cs="TH SarabunPSK" w:hint="cs"/>
          <w:color w:val="808080" w:themeColor="background1" w:themeShade="80"/>
          <w:sz w:val="32"/>
          <w:szCs w:val="32"/>
          <w:cs/>
        </w:rPr>
        <w:t>.2</w:t>
      </w:r>
    </w:p>
    <w:p w14:paraId="51D17186" w14:textId="6E95B4B5"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B45718">
        <w:rPr>
          <w:rFonts w:ascii="TH SarabunPSK" w:hAnsi="TH SarabunPSK" w:cs="TH SarabunPSK" w:hint="cs"/>
          <w:color w:val="808080" w:themeColor="background1" w:themeShade="80"/>
          <w:sz w:val="32"/>
          <w:szCs w:val="32"/>
          <w:cs/>
        </w:rPr>
        <w:t>ข้อบังคับมหาวิทยาลัย</w:t>
      </w:r>
      <w:proofErr w:type="gramEnd"/>
      <w:r w:rsidR="00B45718">
        <w:rPr>
          <w:rFonts w:ascii="TH SarabunPSK" w:hAnsi="TH SarabunPSK" w:cs="TH SarabunPSK" w:hint="cs"/>
          <w:color w:val="808080" w:themeColor="background1" w:themeShade="80"/>
          <w:sz w:val="32"/>
          <w:szCs w:val="32"/>
          <w:cs/>
        </w:rPr>
        <w:t xml:space="preserve"> ว่าด้วยการศึกษาระดับปริญญาตรี</w:t>
      </w:r>
    </w:p>
    <w:p w14:paraId="6AFCFC0A" w14:textId="7B7C7AF2"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B45718">
        <w:rPr>
          <w:rFonts w:ascii="TH SarabunPSK" w:hAnsi="TH SarabunPSK" w:cs="TH SarabunPSK" w:hint="cs"/>
          <w:color w:val="808080" w:themeColor="background1" w:themeShade="80"/>
          <w:sz w:val="32"/>
          <w:szCs w:val="32"/>
          <w:cs/>
        </w:rPr>
        <w:t>คู่มือนักศึกษา</w:t>
      </w:r>
      <w:proofErr w:type="gramEnd"/>
      <w:r w:rsidR="006C5404">
        <w:rPr>
          <w:rFonts w:ascii="TH SarabunPSK" w:hAnsi="TH SarabunPSK" w:cs="TH SarabunPSK" w:hint="cs"/>
          <w:color w:val="808080" w:themeColor="background1" w:themeShade="80"/>
          <w:sz w:val="32"/>
          <w:szCs w:val="32"/>
          <w:cs/>
        </w:rPr>
        <w:t xml:space="preserve"> </w:t>
      </w:r>
      <w:r w:rsidR="00B45718">
        <w:rPr>
          <w:rFonts w:ascii="TH SarabunPSK" w:hAnsi="TH SarabunPSK" w:cs="TH SarabunPSK" w:hint="cs"/>
          <w:color w:val="808080" w:themeColor="background1" w:themeShade="80"/>
          <w:sz w:val="32"/>
          <w:szCs w:val="32"/>
          <w:cs/>
        </w:rPr>
        <w:t xml:space="preserve"> คู่มืออาจารย์ที่ปรึกษา</w:t>
      </w:r>
    </w:p>
    <w:p w14:paraId="065E0E16" w14:textId="27C9A1A0" w:rsidR="009008DE" w:rsidRPr="006C5404" w:rsidRDefault="009008DE" w:rsidP="009008DE">
      <w:pPr>
        <w:spacing w:after="0" w:line="240" w:lineRule="auto"/>
        <w:jc w:val="thaiDistribute"/>
        <w:rPr>
          <w:rFonts w:ascii="TH SarabunPSK" w:hAnsi="TH SarabunPSK" w:cs="TH SarabunPSK"/>
          <w:b/>
          <w:bCs/>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B45718">
        <w:rPr>
          <w:rFonts w:ascii="TH SarabunPSK" w:hAnsi="TH SarabunPSK" w:cs="TH SarabunPSK" w:hint="cs"/>
          <w:color w:val="808080" w:themeColor="background1" w:themeShade="80"/>
          <w:sz w:val="32"/>
          <w:szCs w:val="32"/>
          <w:cs/>
        </w:rPr>
        <w:t>รายงานความ</w:t>
      </w:r>
      <w:r w:rsidR="006C5404">
        <w:rPr>
          <w:rFonts w:ascii="TH SarabunPSK" w:hAnsi="TH SarabunPSK" w:cs="TH SarabunPSK" w:hint="cs"/>
          <w:color w:val="808080" w:themeColor="background1" w:themeShade="80"/>
          <w:sz w:val="32"/>
          <w:szCs w:val="32"/>
          <w:cs/>
        </w:rPr>
        <w:t>พึงพอใจต่อระบบอาจารย์ที่ปรึกษา</w:t>
      </w:r>
      <w:proofErr w:type="gramEnd"/>
    </w:p>
    <w:p w14:paraId="57A859F6" w14:textId="01A89216" w:rsidR="00B45718" w:rsidRPr="00820C14" w:rsidRDefault="00B45718" w:rsidP="00B45718">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r w:rsidR="006C5404">
        <w:rPr>
          <w:rFonts w:ascii="TH SarabunPSK" w:hAnsi="TH SarabunPSK" w:cs="TH SarabunPSK" w:hint="cs"/>
          <w:color w:val="808080" w:themeColor="background1" w:themeShade="80"/>
          <w:sz w:val="32"/>
          <w:szCs w:val="32"/>
          <w:cs/>
        </w:rPr>
        <w:t>รายงานความพึงพอใจการให้บริการสนับสนุน</w:t>
      </w:r>
      <w:r w:rsidR="00FE73AC">
        <w:rPr>
          <w:rFonts w:ascii="TH SarabunPSK" w:hAnsi="TH SarabunPSK" w:cs="TH SarabunPSK" w:hint="cs"/>
          <w:color w:val="808080" w:themeColor="background1" w:themeShade="80"/>
          <w:sz w:val="32"/>
          <w:szCs w:val="32"/>
          <w:cs/>
        </w:rPr>
        <w:t>ผู้เรียน</w:t>
      </w:r>
      <w:proofErr w:type="gramEnd"/>
    </w:p>
    <w:p w14:paraId="70901951" w14:textId="71287BD1" w:rsidR="00B45718" w:rsidRPr="00820C14" w:rsidRDefault="00B45718" w:rsidP="00B45718">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6</w:t>
      </w:r>
      <w:r w:rsidRPr="00820C14">
        <w:rPr>
          <w:rFonts w:ascii="TH SarabunPSK" w:hAnsi="TH SarabunPSK" w:cs="TH SarabunPSK"/>
          <w:color w:val="808080" w:themeColor="background1" w:themeShade="80"/>
          <w:sz w:val="32"/>
          <w:szCs w:val="32"/>
          <w:cs/>
        </w:rPr>
        <w:t xml:space="preserve">  …</w:t>
      </w:r>
      <w:proofErr w:type="gramEnd"/>
      <w:r w:rsidRPr="00820C14">
        <w:rPr>
          <w:rFonts w:ascii="TH SarabunPSK" w:hAnsi="TH SarabunPSK" w:cs="TH SarabunPSK"/>
          <w:color w:val="808080" w:themeColor="background1" w:themeShade="80"/>
          <w:sz w:val="32"/>
          <w:szCs w:val="32"/>
          <w:cs/>
        </w:rPr>
        <w:t>……………………………………………………………………………………………</w:t>
      </w:r>
    </w:p>
    <w:p w14:paraId="16EBE0F2" w14:textId="15B5D36B" w:rsidR="006C5404" w:rsidRPr="00820C14" w:rsidRDefault="006C5404" w:rsidP="006C5404">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6</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7</w:t>
      </w:r>
      <w:r w:rsidRPr="00820C14">
        <w:rPr>
          <w:rFonts w:ascii="TH SarabunPSK" w:hAnsi="TH SarabunPSK" w:cs="TH SarabunPSK"/>
          <w:color w:val="808080" w:themeColor="background1" w:themeShade="80"/>
          <w:sz w:val="32"/>
          <w:szCs w:val="32"/>
          <w:cs/>
        </w:rPr>
        <w:t xml:space="preserve">  …</w:t>
      </w:r>
      <w:proofErr w:type="gramEnd"/>
      <w:r w:rsidRPr="00820C14">
        <w:rPr>
          <w:rFonts w:ascii="TH SarabunPSK" w:hAnsi="TH SarabunPSK" w:cs="TH SarabunPSK"/>
          <w:color w:val="808080" w:themeColor="background1" w:themeShade="80"/>
          <w:sz w:val="32"/>
          <w:szCs w:val="32"/>
          <w:cs/>
        </w:rPr>
        <w:t>……………………………………………………………………………………………</w:t>
      </w:r>
    </w:p>
    <w:p w14:paraId="5DD30376" w14:textId="77777777" w:rsidR="00886F22" w:rsidRDefault="00886F22" w:rsidP="00D83D9B">
      <w:pPr>
        <w:spacing w:after="0" w:line="240" w:lineRule="auto"/>
        <w:jc w:val="thaiDistribute"/>
        <w:rPr>
          <w:rFonts w:ascii="TH SarabunPSK" w:hAnsi="TH SarabunPSK" w:cs="TH SarabunPSK"/>
          <w:b/>
          <w:bCs/>
          <w:sz w:val="32"/>
          <w:szCs w:val="32"/>
        </w:rPr>
      </w:pPr>
    </w:p>
    <w:p w14:paraId="15661D45" w14:textId="32BD6021" w:rsidR="00886F22" w:rsidRDefault="00886F22" w:rsidP="00D83D9B">
      <w:pPr>
        <w:spacing w:after="0" w:line="240" w:lineRule="auto"/>
        <w:jc w:val="thaiDistribute"/>
        <w:rPr>
          <w:rFonts w:ascii="TH SarabunPSK" w:hAnsi="TH SarabunPSK" w:cs="TH SarabunPSK"/>
          <w:b/>
          <w:bCs/>
          <w:sz w:val="32"/>
          <w:szCs w:val="32"/>
        </w:rPr>
      </w:pPr>
    </w:p>
    <w:p w14:paraId="261DA323" w14:textId="77777777" w:rsidR="00B22EF1" w:rsidRDefault="00B22EF1" w:rsidP="00D83D9B">
      <w:pPr>
        <w:spacing w:after="0" w:line="240" w:lineRule="auto"/>
        <w:jc w:val="thaiDistribute"/>
        <w:rPr>
          <w:rFonts w:ascii="TH SarabunPSK" w:hAnsi="TH SarabunPSK" w:cs="TH SarabunPSK"/>
          <w:b/>
          <w:bCs/>
          <w:sz w:val="32"/>
          <w:szCs w:val="32"/>
        </w:rPr>
      </w:pPr>
    </w:p>
    <w:p w14:paraId="07059B5E" w14:textId="18A88E41" w:rsidR="00027F03" w:rsidRDefault="00027F03"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sz w:val="32"/>
          <w:szCs w:val="32"/>
        </w:rPr>
        <w:t xml:space="preserve">Criteria </w:t>
      </w:r>
      <w:proofErr w:type="gramStart"/>
      <w:r>
        <w:rPr>
          <w:rFonts w:ascii="TH SarabunPSK" w:hAnsi="TH SarabunPSK" w:cs="TH SarabunPSK"/>
          <w:b/>
          <w:bCs/>
          <w:sz w:val="32"/>
          <w:szCs w:val="32"/>
        </w:rPr>
        <w:t xml:space="preserve">7 </w:t>
      </w:r>
      <w:r>
        <w:rPr>
          <w:rFonts w:ascii="TH SarabunPSK" w:hAnsi="TH SarabunPSK" w:cs="TH SarabunPSK"/>
          <w:b/>
          <w:bCs/>
          <w:sz w:val="32"/>
          <w:szCs w:val="32"/>
          <w:cs/>
        </w:rPr>
        <w:t>:</w:t>
      </w:r>
      <w:proofErr w:type="gramEnd"/>
      <w:r w:rsidR="00236797">
        <w:rPr>
          <w:rFonts w:ascii="TH SarabunPSK" w:hAnsi="TH SarabunPSK" w:cs="TH SarabunPSK"/>
          <w:color w:val="000000" w:themeColor="text1"/>
          <w:sz w:val="32"/>
          <w:szCs w:val="32"/>
          <w:cs/>
        </w:rPr>
        <w:t xml:space="preserve"> </w:t>
      </w:r>
      <w:r w:rsidR="0015263B" w:rsidRPr="000968DA">
        <w:rPr>
          <w:rFonts w:ascii="TH SarabunPSK" w:hAnsi="TH SarabunPSK" w:cs="TH SarabunPSK"/>
          <w:b/>
          <w:bCs/>
          <w:sz w:val="32"/>
          <w:szCs w:val="32"/>
        </w:rPr>
        <w:t>Facilities and Infrastructure</w:t>
      </w:r>
    </w:p>
    <w:p w14:paraId="3838530F" w14:textId="28D651FF" w:rsidR="00027F03" w:rsidRDefault="00027F03" w:rsidP="00D83D9B">
      <w:pPr>
        <w:spacing w:after="0" w:line="240" w:lineRule="auto"/>
        <w:jc w:val="thaiDistribute"/>
        <w:rPr>
          <w:rFonts w:ascii="TH SarabunPSK" w:hAnsi="TH SarabunPSK" w:cs="TH SarabunPSK"/>
          <w:color w:val="000000" w:themeColor="text1"/>
          <w:sz w:val="32"/>
          <w:szCs w:val="32"/>
        </w:rPr>
      </w:pPr>
    </w:p>
    <w:p w14:paraId="41145CCF" w14:textId="33C24BC0" w:rsidR="00BE37D2" w:rsidRPr="00262E0C" w:rsidRDefault="00BE37D2" w:rsidP="00D83D9B">
      <w:pPr>
        <w:spacing w:after="0" w:line="240" w:lineRule="auto"/>
        <w:jc w:val="thaiDistribute"/>
        <w:rPr>
          <w:rFonts w:ascii="TH SarabunPSK" w:hAnsi="TH SarabunPSK" w:cs="TH SarabunPSK"/>
          <w:b/>
          <w:bCs/>
          <w:color w:val="000000" w:themeColor="text1"/>
          <w:sz w:val="32"/>
          <w:szCs w:val="32"/>
        </w:rPr>
      </w:pPr>
      <w:r w:rsidRPr="00262E0C">
        <w:rPr>
          <w:rFonts w:ascii="TH SarabunPSK" w:hAnsi="TH SarabunPSK" w:cs="TH SarabunPSK" w:hint="cs"/>
          <w:b/>
          <w:bCs/>
          <w:color w:val="000000" w:themeColor="text1"/>
          <w:sz w:val="32"/>
          <w:szCs w:val="32"/>
          <w:cs/>
        </w:rPr>
        <w:t xml:space="preserve">7.1 </w:t>
      </w:r>
      <w:r w:rsidR="0015263B" w:rsidRPr="0015263B">
        <w:rPr>
          <w:rFonts w:ascii="TH SarabunPSK" w:hAnsi="TH SarabunPSK" w:cs="TH SarabunPSK"/>
          <w:b/>
          <w:bCs/>
          <w:sz w:val="32"/>
          <w:szCs w:val="32"/>
        </w:rPr>
        <w:t>The physical resources to deliver the curriculum, including equipment, material, and information technology, are shown to be sufficient</w:t>
      </w:r>
      <w:r w:rsidR="0015263B" w:rsidRPr="0015263B">
        <w:rPr>
          <w:rFonts w:ascii="TH SarabunPSK" w:hAnsi="TH SarabunPSK" w:cs="TH SarabunPSK"/>
          <w:b/>
          <w:bCs/>
          <w:sz w:val="32"/>
          <w:szCs w:val="32"/>
          <w:cs/>
        </w:rPr>
        <w:t>.</w:t>
      </w:r>
    </w:p>
    <w:p w14:paraId="65D1C420" w14:textId="100F4EDD" w:rsidR="00FF3705" w:rsidRDefault="00FF3705" w:rsidP="00D83D9B">
      <w:pPr>
        <w:spacing w:after="0" w:line="240" w:lineRule="auto"/>
        <w:jc w:val="thaiDistribute"/>
        <w:rPr>
          <w:rFonts w:ascii="TH SarabunPSK" w:hAnsi="TH SarabunPSK" w:cs="TH SarabunPSK"/>
          <w:sz w:val="32"/>
          <w:szCs w:val="32"/>
        </w:rPr>
      </w:pPr>
    </w:p>
    <w:p w14:paraId="36511E2C" w14:textId="6DC93580" w:rsidR="00383462" w:rsidRPr="00383462" w:rsidRDefault="00383462"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lastRenderedPageBreak/>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215ACB">
        <w:rPr>
          <w:rFonts w:ascii="TH SarabunPSK" w:hAnsi="TH SarabunPSK" w:cs="TH SarabunPSK" w:hint="cs"/>
          <w:color w:val="808080" w:themeColor="background1" w:themeShade="80"/>
          <w:sz w:val="32"/>
          <w:szCs w:val="32"/>
          <w:u w:val="dotted"/>
          <w:cs/>
        </w:rPr>
        <w:t xml:space="preserve"> แสดง</w:t>
      </w:r>
      <w:r w:rsidR="00C320A6">
        <w:rPr>
          <w:rFonts w:ascii="TH SarabunPSK" w:hAnsi="TH SarabunPSK" w:cs="TH SarabunPSK" w:hint="cs"/>
          <w:color w:val="808080" w:themeColor="background1" w:themeShade="80"/>
          <w:sz w:val="32"/>
          <w:szCs w:val="32"/>
          <w:u w:val="dotted"/>
          <w:cs/>
        </w:rPr>
        <w:t>จำนวน</w:t>
      </w:r>
      <w:r w:rsidR="004A1AB1">
        <w:rPr>
          <w:rFonts w:ascii="TH SarabunPSK" w:hAnsi="TH SarabunPSK" w:cs="TH SarabunPSK" w:hint="cs"/>
          <w:color w:val="808080" w:themeColor="background1" w:themeShade="80"/>
          <w:sz w:val="32"/>
          <w:szCs w:val="32"/>
          <w:u w:val="dotted"/>
          <w:cs/>
        </w:rPr>
        <w:t xml:space="preserve">สารสนเทศเกี่ยวกับทรัพยากรทางกายภาพด้านการเรียนการสอน เช่น ห้องเรียน </w:t>
      </w:r>
      <w:r w:rsidR="004028EC">
        <w:rPr>
          <w:rFonts w:ascii="TH SarabunPSK" w:hAnsi="TH SarabunPSK" w:cs="TH SarabunPSK" w:hint="cs"/>
          <w:color w:val="808080" w:themeColor="background1" w:themeShade="80"/>
          <w:sz w:val="32"/>
          <w:szCs w:val="32"/>
          <w:u w:val="dotted"/>
          <w:cs/>
        </w:rPr>
        <w:t xml:space="preserve">ห้องกิจกรรม </w:t>
      </w:r>
      <w:r w:rsidR="004A1AB1">
        <w:rPr>
          <w:rFonts w:ascii="TH SarabunPSK" w:hAnsi="TH SarabunPSK" w:cs="TH SarabunPSK" w:hint="cs"/>
          <w:color w:val="808080" w:themeColor="background1" w:themeShade="80"/>
          <w:sz w:val="32"/>
          <w:szCs w:val="32"/>
          <w:u w:val="dotted"/>
          <w:cs/>
        </w:rPr>
        <w:t xml:space="preserve">อุปกรณ์และสื่อการเรียนการสอน  </w:t>
      </w:r>
      <w:r w:rsidR="004028EC">
        <w:rPr>
          <w:rFonts w:ascii="TH SarabunPSK" w:hAnsi="TH SarabunPSK" w:cs="TH SarabunPSK" w:hint="cs"/>
          <w:color w:val="808080" w:themeColor="background1" w:themeShade="80"/>
          <w:sz w:val="32"/>
          <w:szCs w:val="32"/>
          <w:u w:val="dotted"/>
          <w:cs/>
        </w:rPr>
        <w:t xml:space="preserve">ระบบ </w:t>
      </w:r>
      <w:r w:rsidR="004028EC">
        <w:rPr>
          <w:rFonts w:ascii="TH SarabunPSK" w:hAnsi="TH SarabunPSK" w:cs="TH SarabunPSK"/>
          <w:color w:val="808080" w:themeColor="background1" w:themeShade="80"/>
          <w:sz w:val="32"/>
          <w:szCs w:val="32"/>
          <w:u w:val="dotted"/>
        </w:rPr>
        <w:t>IT</w:t>
      </w:r>
      <w:r w:rsidR="004A1AB1">
        <w:rPr>
          <w:rFonts w:ascii="TH SarabunPSK" w:hAnsi="TH SarabunPSK" w:cs="TH SarabunPSK" w:hint="cs"/>
          <w:color w:val="808080" w:themeColor="background1" w:themeShade="80"/>
          <w:sz w:val="32"/>
          <w:szCs w:val="32"/>
          <w:u w:val="dotted"/>
          <w:cs/>
        </w:rPr>
        <w:t xml:space="preserve"> (</w:t>
      </w:r>
      <w:r w:rsidR="004028EC">
        <w:rPr>
          <w:rFonts w:ascii="TH SarabunPSK" w:hAnsi="TH SarabunPSK" w:cs="TH SarabunPSK" w:hint="cs"/>
          <w:color w:val="808080" w:themeColor="background1" w:themeShade="80"/>
          <w:sz w:val="32"/>
          <w:szCs w:val="32"/>
          <w:u w:val="dotted"/>
          <w:cs/>
        </w:rPr>
        <w:t>เพื่อให้มั่นใจว่าเพียงพอ พร้อมใช้งาน และทันสมัย)</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r w:rsidR="00485BD5">
        <w:rPr>
          <w:rFonts w:ascii="TH SarabunPSK" w:hAnsi="TH SarabunPSK" w:cs="TH SarabunPSK"/>
          <w:color w:val="808080" w:themeColor="background1" w:themeShade="80"/>
          <w:sz w:val="32"/>
          <w:szCs w:val="32"/>
          <w:u w:val="dotted"/>
          <w:cs/>
        </w:rPr>
        <w:tab/>
      </w:r>
    </w:p>
    <w:p w14:paraId="1D3DFB72" w14:textId="2400EC0B" w:rsidR="00FF3705" w:rsidRDefault="003448B1"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p>
    <w:p w14:paraId="4796596F" w14:textId="64E4923A" w:rsidR="00BA7F14" w:rsidRDefault="00BA7F14" w:rsidP="00D83D9B">
      <w:pPr>
        <w:spacing w:after="0" w:line="240" w:lineRule="auto"/>
        <w:jc w:val="thaiDistribute"/>
        <w:rPr>
          <w:rFonts w:ascii="TH SarabunPSK" w:hAnsi="TH SarabunPSK" w:cs="TH SarabunPSK"/>
          <w:color w:val="FF0000"/>
          <w:sz w:val="32"/>
          <w:szCs w:val="32"/>
          <w:cs/>
        </w:rPr>
      </w:pPr>
      <w:r w:rsidRPr="00BA7F14">
        <w:rPr>
          <w:rFonts w:ascii="TH SarabunPSK" w:hAnsi="TH SarabunPSK" w:cs="TH SarabunPSK"/>
          <w:color w:val="FF0000"/>
          <w:sz w:val="32"/>
          <w:szCs w:val="32"/>
          <w:cs/>
        </w:rPr>
        <w:tab/>
      </w:r>
      <w:r w:rsidRPr="00BA7F14">
        <w:rPr>
          <w:rFonts w:ascii="TH SarabunPSK" w:hAnsi="TH SarabunPSK" w:cs="TH SarabunPSK"/>
          <w:color w:val="FF0000"/>
          <w:sz w:val="32"/>
          <w:szCs w:val="32"/>
          <w:cs/>
        </w:rPr>
        <w:tab/>
      </w:r>
      <w:r>
        <w:rPr>
          <w:rFonts w:ascii="TH SarabunPSK" w:hAnsi="TH SarabunPSK" w:cs="TH SarabunPSK" w:hint="cs"/>
          <w:color w:val="FF0000"/>
          <w:sz w:val="32"/>
          <w:szCs w:val="32"/>
          <w:cs/>
        </w:rPr>
        <w:t>ความเพียงพอให้พิจารณาตามบริบทของหลักสูตร</w:t>
      </w:r>
    </w:p>
    <w:p w14:paraId="71098AAA" w14:textId="614AE1EA" w:rsidR="00383462" w:rsidRPr="00BA7F14" w:rsidRDefault="00BA7F14" w:rsidP="00BA7F14">
      <w:pPr>
        <w:spacing w:after="0" w:line="240" w:lineRule="auto"/>
        <w:ind w:left="720" w:firstLine="720"/>
        <w:jc w:val="thaiDistribute"/>
        <w:rPr>
          <w:rFonts w:ascii="TH SarabunPSK" w:hAnsi="TH SarabunPSK" w:cs="TH SarabunPSK"/>
          <w:color w:val="FF0000"/>
          <w:sz w:val="32"/>
          <w:szCs w:val="32"/>
        </w:rPr>
      </w:pPr>
      <w:r w:rsidRPr="00BA7F14">
        <w:rPr>
          <w:rFonts w:ascii="TH SarabunPSK" w:hAnsi="TH SarabunPSK" w:cs="TH SarabunPSK" w:hint="cs"/>
          <w:color w:val="FF0000"/>
          <w:sz w:val="32"/>
          <w:szCs w:val="32"/>
          <w:cs/>
        </w:rPr>
        <w:t xml:space="preserve">ทันสมัยใน </w:t>
      </w:r>
      <w:r w:rsidRPr="00BA7F14">
        <w:rPr>
          <w:rFonts w:ascii="TH SarabunPSK" w:hAnsi="TH SarabunPSK" w:cs="TH SarabunPSK"/>
          <w:b/>
          <w:bCs/>
          <w:color w:val="FF0000"/>
          <w:sz w:val="32"/>
          <w:szCs w:val="32"/>
        </w:rPr>
        <w:t>Criteria 7</w:t>
      </w:r>
      <w:r w:rsidRPr="00BA7F14">
        <w:rPr>
          <w:rFonts w:ascii="TH SarabunPSK" w:hAnsi="TH SarabunPSK" w:cs="TH SarabunPSK"/>
          <w:color w:val="FF0000"/>
          <w:sz w:val="32"/>
          <w:szCs w:val="32"/>
          <w:cs/>
        </w:rPr>
        <w:t xml:space="preserve"> </w:t>
      </w:r>
      <w:r w:rsidRPr="00BA7F14">
        <w:rPr>
          <w:rFonts w:ascii="TH SarabunPSK" w:hAnsi="TH SarabunPSK" w:cs="TH SarabunPSK" w:hint="cs"/>
          <w:color w:val="FF0000"/>
          <w:sz w:val="32"/>
          <w:szCs w:val="32"/>
          <w:cs/>
        </w:rPr>
        <w:t>หมายถึง ทันต่อการไปทำงาน</w:t>
      </w:r>
      <w:r w:rsidR="00B22EF1">
        <w:rPr>
          <w:rFonts w:ascii="TH SarabunPSK" w:hAnsi="TH SarabunPSK" w:cs="TH SarabunPSK" w:hint="cs"/>
          <w:color w:val="FF0000"/>
          <w:sz w:val="32"/>
          <w:szCs w:val="32"/>
          <w:cs/>
        </w:rPr>
        <w:t>ในอนาคตของนักศึกษา</w:t>
      </w:r>
    </w:p>
    <w:p w14:paraId="315BEB87" w14:textId="77777777" w:rsidR="00BA7F14" w:rsidRDefault="00BA7F14" w:rsidP="00D83D9B">
      <w:pPr>
        <w:spacing w:after="0" w:line="240" w:lineRule="auto"/>
        <w:jc w:val="thaiDistribute"/>
        <w:rPr>
          <w:rFonts w:ascii="TH SarabunPSK" w:hAnsi="TH SarabunPSK" w:cs="TH SarabunPSK"/>
          <w:color w:val="000000" w:themeColor="text1"/>
          <w:sz w:val="32"/>
          <w:szCs w:val="32"/>
          <w:cs/>
        </w:rPr>
      </w:pPr>
    </w:p>
    <w:p w14:paraId="5DCF15D1" w14:textId="5875AB53" w:rsidR="00FF3705" w:rsidRPr="00262E0C" w:rsidRDefault="00FF3705" w:rsidP="00D83D9B">
      <w:pPr>
        <w:spacing w:after="0" w:line="240" w:lineRule="auto"/>
        <w:jc w:val="thaiDistribute"/>
        <w:rPr>
          <w:rFonts w:ascii="TH SarabunPSK" w:hAnsi="TH SarabunPSK" w:cs="TH SarabunPSK"/>
          <w:b/>
          <w:bCs/>
          <w:color w:val="000000" w:themeColor="text1"/>
          <w:sz w:val="32"/>
          <w:szCs w:val="32"/>
        </w:rPr>
      </w:pPr>
      <w:r w:rsidRPr="00262E0C">
        <w:rPr>
          <w:rFonts w:ascii="TH SarabunPSK" w:hAnsi="TH SarabunPSK" w:cs="TH SarabunPSK"/>
          <w:b/>
          <w:bCs/>
          <w:color w:val="000000" w:themeColor="text1"/>
          <w:sz w:val="32"/>
          <w:szCs w:val="32"/>
        </w:rPr>
        <w:t>7</w:t>
      </w:r>
      <w:r w:rsidRPr="00262E0C">
        <w:rPr>
          <w:rFonts w:ascii="TH SarabunPSK" w:hAnsi="TH SarabunPSK" w:cs="TH SarabunPSK"/>
          <w:b/>
          <w:bCs/>
          <w:color w:val="000000" w:themeColor="text1"/>
          <w:sz w:val="32"/>
          <w:szCs w:val="32"/>
          <w:cs/>
        </w:rPr>
        <w:t>.</w:t>
      </w:r>
      <w:r w:rsidRPr="00262E0C">
        <w:rPr>
          <w:rFonts w:ascii="TH SarabunPSK" w:hAnsi="TH SarabunPSK" w:cs="TH SarabunPSK"/>
          <w:b/>
          <w:bCs/>
          <w:color w:val="000000" w:themeColor="text1"/>
          <w:sz w:val="32"/>
          <w:szCs w:val="32"/>
        </w:rPr>
        <w:t xml:space="preserve">2 </w:t>
      </w:r>
      <w:r w:rsidR="0015263B" w:rsidRPr="0015263B">
        <w:rPr>
          <w:rFonts w:ascii="TH SarabunPSK" w:hAnsi="TH SarabunPSK" w:cs="TH SarabunPSK"/>
          <w:b/>
          <w:bCs/>
          <w:sz w:val="32"/>
          <w:szCs w:val="32"/>
        </w:rPr>
        <w:t>The laboratories and equipment are shown to be up</w:t>
      </w:r>
      <w:r w:rsidR="0015263B" w:rsidRPr="0015263B">
        <w:rPr>
          <w:rFonts w:ascii="TH SarabunPSK" w:hAnsi="TH SarabunPSK" w:cs="TH SarabunPSK"/>
          <w:b/>
          <w:bCs/>
          <w:sz w:val="32"/>
          <w:szCs w:val="32"/>
          <w:cs/>
        </w:rPr>
        <w:t>-</w:t>
      </w:r>
      <w:r w:rsidR="0015263B" w:rsidRPr="0015263B">
        <w:rPr>
          <w:rFonts w:ascii="TH SarabunPSK" w:hAnsi="TH SarabunPSK" w:cs="TH SarabunPSK"/>
          <w:b/>
          <w:bCs/>
          <w:sz w:val="32"/>
          <w:szCs w:val="32"/>
        </w:rPr>
        <w:t>to</w:t>
      </w:r>
      <w:r w:rsidR="0015263B" w:rsidRPr="0015263B">
        <w:rPr>
          <w:rFonts w:ascii="TH SarabunPSK" w:hAnsi="TH SarabunPSK" w:cs="TH SarabunPSK"/>
          <w:b/>
          <w:bCs/>
          <w:sz w:val="32"/>
          <w:szCs w:val="32"/>
          <w:cs/>
        </w:rPr>
        <w:t>-</w:t>
      </w:r>
      <w:r w:rsidR="0015263B" w:rsidRPr="0015263B">
        <w:rPr>
          <w:rFonts w:ascii="TH SarabunPSK" w:hAnsi="TH SarabunPSK" w:cs="TH SarabunPSK"/>
          <w:b/>
          <w:bCs/>
          <w:sz w:val="32"/>
          <w:szCs w:val="32"/>
        </w:rPr>
        <w:t>date, readily available, and effectively deployed</w:t>
      </w:r>
      <w:r w:rsidR="0015263B" w:rsidRPr="0015263B">
        <w:rPr>
          <w:rFonts w:ascii="TH SarabunPSK" w:hAnsi="TH SarabunPSK" w:cs="TH SarabunPSK"/>
          <w:b/>
          <w:bCs/>
          <w:sz w:val="32"/>
          <w:szCs w:val="32"/>
          <w:cs/>
        </w:rPr>
        <w:t>.</w:t>
      </w:r>
    </w:p>
    <w:p w14:paraId="0AF34EB1" w14:textId="6EB3AA42" w:rsidR="00FF3705" w:rsidRDefault="00FF3705" w:rsidP="00D83D9B">
      <w:pPr>
        <w:spacing w:after="0" w:line="240" w:lineRule="auto"/>
        <w:jc w:val="thaiDistribute"/>
        <w:rPr>
          <w:rFonts w:ascii="TH SarabunPSK" w:hAnsi="TH SarabunPSK" w:cs="TH SarabunPSK"/>
          <w:sz w:val="32"/>
          <w:szCs w:val="32"/>
        </w:rPr>
      </w:pPr>
    </w:p>
    <w:p w14:paraId="7D97946B" w14:textId="0AC6B0B6" w:rsidR="00383462" w:rsidRPr="00383462" w:rsidRDefault="00383462"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215ACB">
        <w:rPr>
          <w:rFonts w:ascii="TH SarabunPSK" w:hAnsi="TH SarabunPSK" w:cs="TH SarabunPSK" w:hint="cs"/>
          <w:color w:val="808080" w:themeColor="background1" w:themeShade="80"/>
          <w:sz w:val="32"/>
          <w:szCs w:val="32"/>
          <w:u w:val="dotted"/>
          <w:cs/>
        </w:rPr>
        <w:t xml:space="preserve"> </w:t>
      </w:r>
      <w:r w:rsidR="00347C75">
        <w:rPr>
          <w:rFonts w:ascii="TH SarabunPSK" w:hAnsi="TH SarabunPSK" w:cs="TH SarabunPSK" w:hint="cs"/>
          <w:color w:val="808080" w:themeColor="background1" w:themeShade="80"/>
          <w:sz w:val="32"/>
          <w:szCs w:val="32"/>
          <w:u w:val="dotted"/>
          <w:cs/>
        </w:rPr>
        <w:t>แสดง</w:t>
      </w:r>
      <w:r w:rsidR="00C320A6">
        <w:rPr>
          <w:rFonts w:ascii="TH SarabunPSK" w:hAnsi="TH SarabunPSK" w:cs="TH SarabunPSK" w:hint="cs"/>
          <w:color w:val="808080" w:themeColor="background1" w:themeShade="80"/>
          <w:sz w:val="32"/>
          <w:szCs w:val="32"/>
          <w:u w:val="dotted"/>
          <w:cs/>
        </w:rPr>
        <w:t>จำนวน</w:t>
      </w:r>
      <w:r w:rsidR="00624270">
        <w:rPr>
          <w:rFonts w:ascii="TH SarabunPSK" w:hAnsi="TH SarabunPSK" w:cs="TH SarabunPSK" w:hint="cs"/>
          <w:color w:val="808080" w:themeColor="background1" w:themeShade="80"/>
          <w:sz w:val="32"/>
          <w:szCs w:val="32"/>
          <w:u w:val="dotted"/>
          <w:cs/>
        </w:rPr>
        <w:t>ห้องปฏิบัติการ</w:t>
      </w:r>
      <w:r w:rsidR="00BA7F14">
        <w:rPr>
          <w:rFonts w:ascii="TH SarabunPSK" w:hAnsi="TH SarabunPSK" w:cs="TH SarabunPSK" w:hint="cs"/>
          <w:color w:val="808080" w:themeColor="background1" w:themeShade="80"/>
          <w:sz w:val="32"/>
          <w:szCs w:val="32"/>
          <w:u w:val="dotted"/>
          <w:cs/>
        </w:rPr>
        <w:t xml:space="preserve"> (หมายรวมถึง ห้องปฏิบัติการชุมชน สถานพยาบาลที่ใช้เป็นห้องปฏิบัติ) </w:t>
      </w:r>
      <w:r w:rsidR="00624270">
        <w:rPr>
          <w:rFonts w:ascii="TH SarabunPSK" w:hAnsi="TH SarabunPSK" w:cs="TH SarabunPSK" w:hint="cs"/>
          <w:color w:val="808080" w:themeColor="background1" w:themeShade="80"/>
          <w:sz w:val="32"/>
          <w:szCs w:val="32"/>
          <w:u w:val="dotted"/>
          <w:cs/>
        </w:rPr>
        <w:t>และเครื่องมือ/อุปกรณ์ในห้องปฏิบัติการ</w:t>
      </w:r>
      <w:r w:rsidR="00BA7F14">
        <w:rPr>
          <w:rFonts w:ascii="TH SarabunPSK" w:hAnsi="TH SarabunPSK" w:cs="TH SarabunPSK" w:hint="cs"/>
          <w:color w:val="808080" w:themeColor="background1" w:themeShade="80"/>
          <w:sz w:val="32"/>
          <w:szCs w:val="32"/>
          <w:u w:val="dotted"/>
          <w:cs/>
        </w:rPr>
        <w:t xml:space="preserve"> มีความ</w:t>
      </w:r>
      <w:r w:rsidR="00624270">
        <w:rPr>
          <w:rFonts w:ascii="TH SarabunPSK" w:hAnsi="TH SarabunPSK" w:cs="TH SarabunPSK" w:hint="cs"/>
          <w:color w:val="808080" w:themeColor="background1" w:themeShade="80"/>
          <w:sz w:val="32"/>
          <w:szCs w:val="32"/>
          <w:u w:val="dotted"/>
          <w:cs/>
        </w:rPr>
        <w:t>เพียงพอ พร้อมใช้งาน และทันสมัย</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3819A479" w14:textId="32CADE19" w:rsidR="00FF3705" w:rsidRDefault="00FF3705" w:rsidP="00D83D9B">
      <w:pPr>
        <w:spacing w:after="0" w:line="240" w:lineRule="auto"/>
        <w:jc w:val="thaiDistribute"/>
        <w:rPr>
          <w:rFonts w:ascii="TH SarabunPSK" w:hAnsi="TH SarabunPSK" w:cs="TH SarabunPSK"/>
          <w:color w:val="000000" w:themeColor="text1"/>
          <w:sz w:val="32"/>
          <w:szCs w:val="32"/>
        </w:rPr>
      </w:pPr>
    </w:p>
    <w:p w14:paraId="2BB72419" w14:textId="77777777" w:rsidR="00383462" w:rsidRDefault="00383462" w:rsidP="00D83D9B">
      <w:pPr>
        <w:spacing w:after="0" w:line="240" w:lineRule="auto"/>
        <w:jc w:val="thaiDistribute"/>
        <w:rPr>
          <w:rFonts w:ascii="TH SarabunPSK" w:hAnsi="TH SarabunPSK" w:cs="TH SarabunPSK"/>
          <w:color w:val="000000" w:themeColor="text1"/>
          <w:sz w:val="32"/>
          <w:szCs w:val="32"/>
        </w:rPr>
      </w:pPr>
    </w:p>
    <w:p w14:paraId="62BF4F7B" w14:textId="58C8D4B6" w:rsidR="00FF3705" w:rsidRPr="00262E0C" w:rsidRDefault="00FF3705" w:rsidP="00D83D9B">
      <w:pPr>
        <w:spacing w:after="0" w:line="240" w:lineRule="auto"/>
        <w:jc w:val="thaiDistribute"/>
        <w:rPr>
          <w:rFonts w:ascii="TH SarabunPSK" w:hAnsi="TH SarabunPSK" w:cs="TH SarabunPSK"/>
          <w:b/>
          <w:bCs/>
          <w:sz w:val="32"/>
          <w:szCs w:val="32"/>
        </w:rPr>
      </w:pPr>
      <w:r w:rsidRPr="00262E0C">
        <w:rPr>
          <w:rFonts w:ascii="TH SarabunPSK" w:hAnsi="TH SarabunPSK" w:cs="TH SarabunPSK"/>
          <w:b/>
          <w:bCs/>
          <w:color w:val="000000" w:themeColor="text1"/>
          <w:sz w:val="32"/>
          <w:szCs w:val="32"/>
        </w:rPr>
        <w:t>7</w:t>
      </w:r>
      <w:r w:rsidRPr="00262E0C">
        <w:rPr>
          <w:rFonts w:ascii="TH SarabunPSK" w:hAnsi="TH SarabunPSK" w:cs="TH SarabunPSK"/>
          <w:b/>
          <w:bCs/>
          <w:color w:val="000000" w:themeColor="text1"/>
          <w:sz w:val="32"/>
          <w:szCs w:val="32"/>
          <w:cs/>
        </w:rPr>
        <w:t>.</w:t>
      </w:r>
      <w:r w:rsidRPr="00262E0C">
        <w:rPr>
          <w:rFonts w:ascii="TH SarabunPSK" w:hAnsi="TH SarabunPSK" w:cs="TH SarabunPSK"/>
          <w:b/>
          <w:bCs/>
          <w:color w:val="000000" w:themeColor="text1"/>
          <w:sz w:val="32"/>
          <w:szCs w:val="32"/>
        </w:rPr>
        <w:t xml:space="preserve">3 </w:t>
      </w:r>
      <w:r w:rsidR="0015263B" w:rsidRPr="0015263B">
        <w:rPr>
          <w:rFonts w:ascii="TH SarabunPSK" w:hAnsi="TH SarabunPSK" w:cs="TH SarabunPSK"/>
          <w:b/>
          <w:bCs/>
          <w:sz w:val="32"/>
          <w:szCs w:val="32"/>
        </w:rPr>
        <w:t>A digital library is shown to be set</w:t>
      </w:r>
      <w:r w:rsidR="0015263B" w:rsidRPr="0015263B">
        <w:rPr>
          <w:rFonts w:ascii="TH SarabunPSK" w:hAnsi="TH SarabunPSK" w:cs="TH SarabunPSK"/>
          <w:b/>
          <w:bCs/>
          <w:sz w:val="32"/>
          <w:szCs w:val="32"/>
          <w:cs/>
        </w:rPr>
        <w:t>-</w:t>
      </w:r>
      <w:r w:rsidR="0015263B" w:rsidRPr="0015263B">
        <w:rPr>
          <w:rFonts w:ascii="TH SarabunPSK" w:hAnsi="TH SarabunPSK" w:cs="TH SarabunPSK"/>
          <w:b/>
          <w:bCs/>
          <w:sz w:val="32"/>
          <w:szCs w:val="32"/>
        </w:rPr>
        <w:t>up, in keeping with progress in information and communication technology</w:t>
      </w:r>
      <w:r w:rsidR="0015263B" w:rsidRPr="0015263B">
        <w:rPr>
          <w:rFonts w:ascii="TH SarabunPSK" w:hAnsi="TH SarabunPSK" w:cs="TH SarabunPSK"/>
          <w:b/>
          <w:bCs/>
          <w:sz w:val="32"/>
          <w:szCs w:val="32"/>
          <w:cs/>
        </w:rPr>
        <w:t>.</w:t>
      </w:r>
    </w:p>
    <w:p w14:paraId="6BCC8155" w14:textId="4677584B" w:rsidR="00FF3705" w:rsidRDefault="00FF3705" w:rsidP="00D83D9B">
      <w:pPr>
        <w:spacing w:after="0" w:line="240" w:lineRule="auto"/>
        <w:jc w:val="thaiDistribute"/>
        <w:rPr>
          <w:rFonts w:ascii="TH SarabunPSK" w:hAnsi="TH SarabunPSK" w:cs="TH SarabunPSK"/>
          <w:sz w:val="32"/>
          <w:szCs w:val="32"/>
        </w:rPr>
      </w:pPr>
    </w:p>
    <w:p w14:paraId="6B831B5F" w14:textId="57BF005E" w:rsidR="00383462" w:rsidRPr="00383462" w:rsidRDefault="00383462"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347C75">
        <w:rPr>
          <w:rFonts w:ascii="TH SarabunPSK" w:hAnsi="TH SarabunPSK" w:cs="TH SarabunPSK" w:hint="cs"/>
          <w:color w:val="808080" w:themeColor="background1" w:themeShade="80"/>
          <w:sz w:val="32"/>
          <w:szCs w:val="32"/>
          <w:u w:val="dotted"/>
          <w:cs/>
        </w:rPr>
        <w:t>แสดง</w:t>
      </w:r>
      <w:r w:rsidR="00C320A6">
        <w:rPr>
          <w:rFonts w:ascii="TH SarabunPSK" w:hAnsi="TH SarabunPSK" w:cs="TH SarabunPSK" w:hint="cs"/>
          <w:color w:val="808080" w:themeColor="background1" w:themeShade="80"/>
          <w:sz w:val="32"/>
          <w:szCs w:val="32"/>
          <w:u w:val="dotted"/>
          <w:cs/>
        </w:rPr>
        <w:t>จำนวน</w:t>
      </w:r>
      <w:r w:rsidR="00347C75">
        <w:rPr>
          <w:rFonts w:ascii="TH SarabunPSK" w:hAnsi="TH SarabunPSK" w:cs="TH SarabunPSK" w:hint="cs"/>
          <w:color w:val="808080" w:themeColor="background1" w:themeShade="80"/>
          <w:sz w:val="32"/>
          <w:szCs w:val="32"/>
          <w:u w:val="dotted"/>
          <w:cs/>
        </w:rPr>
        <w:t>สารสนเทศเกี่ยวกับ</w:t>
      </w:r>
      <w:r w:rsidR="00F12158">
        <w:rPr>
          <w:rFonts w:ascii="TH SarabunPSK" w:hAnsi="TH SarabunPSK" w:cs="TH SarabunPSK" w:hint="cs"/>
          <w:color w:val="808080" w:themeColor="background1" w:themeShade="80"/>
          <w:sz w:val="32"/>
          <w:szCs w:val="32"/>
          <w:u w:val="dotted"/>
          <w:cs/>
        </w:rPr>
        <w:t>ห้องสมุดดิจิทัล (ที่สามารถเข้าถึงได้ในการนำมาใช้งาน หรือใช้ค้นหาข้อมูล)</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2265B377" w14:textId="6790D806" w:rsidR="00FF3705" w:rsidRDefault="00FF3705" w:rsidP="00D83D9B">
      <w:pPr>
        <w:spacing w:after="0" w:line="240" w:lineRule="auto"/>
        <w:jc w:val="thaiDistribute"/>
        <w:rPr>
          <w:rFonts w:ascii="TH SarabunPSK" w:hAnsi="TH SarabunPSK" w:cs="TH SarabunPSK"/>
          <w:sz w:val="32"/>
          <w:szCs w:val="32"/>
        </w:rPr>
      </w:pPr>
    </w:p>
    <w:p w14:paraId="3ABC45F5" w14:textId="77777777" w:rsidR="00383462" w:rsidRDefault="00383462" w:rsidP="00D83D9B">
      <w:pPr>
        <w:spacing w:after="0" w:line="240" w:lineRule="auto"/>
        <w:jc w:val="thaiDistribute"/>
        <w:rPr>
          <w:rFonts w:ascii="TH SarabunPSK" w:hAnsi="TH SarabunPSK" w:cs="TH SarabunPSK"/>
          <w:sz w:val="32"/>
          <w:szCs w:val="32"/>
        </w:rPr>
      </w:pPr>
    </w:p>
    <w:p w14:paraId="2497A016" w14:textId="3A3A0494" w:rsidR="00FF3705" w:rsidRPr="00262E0C" w:rsidRDefault="00FF3705" w:rsidP="00262E0C">
      <w:pPr>
        <w:spacing w:after="0" w:line="240" w:lineRule="auto"/>
        <w:ind w:right="-279"/>
        <w:jc w:val="thaiDistribute"/>
        <w:rPr>
          <w:rFonts w:ascii="TH SarabunPSK" w:hAnsi="TH SarabunPSK" w:cs="TH SarabunPSK"/>
          <w:b/>
          <w:bCs/>
          <w:sz w:val="32"/>
          <w:szCs w:val="32"/>
        </w:rPr>
      </w:pPr>
      <w:r w:rsidRPr="00262E0C">
        <w:rPr>
          <w:rFonts w:ascii="TH SarabunPSK" w:hAnsi="TH SarabunPSK" w:cs="TH SarabunPSK" w:hint="cs"/>
          <w:b/>
          <w:bCs/>
          <w:sz w:val="32"/>
          <w:szCs w:val="32"/>
          <w:cs/>
        </w:rPr>
        <w:t xml:space="preserve">7.4 </w:t>
      </w:r>
      <w:r w:rsidR="0015263B" w:rsidRPr="0015263B">
        <w:rPr>
          <w:rFonts w:ascii="TH SarabunPSK" w:hAnsi="TH SarabunPSK" w:cs="TH SarabunPSK"/>
          <w:b/>
          <w:bCs/>
          <w:sz w:val="32"/>
          <w:szCs w:val="32"/>
        </w:rPr>
        <w:t>The information technology systems are shown to be set up to meet the needs of staff and students</w:t>
      </w:r>
      <w:r w:rsidR="0015263B" w:rsidRPr="0015263B">
        <w:rPr>
          <w:rFonts w:ascii="TH SarabunPSK" w:hAnsi="TH SarabunPSK" w:cs="TH SarabunPSK"/>
          <w:b/>
          <w:bCs/>
          <w:sz w:val="32"/>
          <w:szCs w:val="32"/>
          <w:cs/>
        </w:rPr>
        <w:t>.</w:t>
      </w:r>
    </w:p>
    <w:p w14:paraId="453CCFE5" w14:textId="202694EC" w:rsidR="00FF3705" w:rsidRDefault="00FF3705" w:rsidP="00D83D9B">
      <w:pPr>
        <w:spacing w:after="0" w:line="240" w:lineRule="auto"/>
        <w:jc w:val="thaiDistribute"/>
        <w:rPr>
          <w:rFonts w:ascii="TH SarabunPSK" w:hAnsi="TH SarabunPSK" w:cs="TH SarabunPSK"/>
          <w:sz w:val="28"/>
          <w:szCs w:val="28"/>
        </w:rPr>
      </w:pPr>
    </w:p>
    <w:p w14:paraId="032BDCB5" w14:textId="4C7C1070" w:rsidR="00383462" w:rsidRPr="00383462" w:rsidRDefault="00383462" w:rsidP="00D83D9B">
      <w:pPr>
        <w:spacing w:after="0" w:line="240" w:lineRule="auto"/>
        <w:jc w:val="thaiDistribute"/>
        <w:rPr>
          <w:rFonts w:ascii="TH SarabunPSK" w:hAnsi="TH SarabunPSK" w:cs="TH SarabunPSK"/>
          <w:sz w:val="28"/>
          <w:szCs w:val="28"/>
        </w:rPr>
      </w:pPr>
      <w:r>
        <w:rPr>
          <w:rFonts w:ascii="TH SarabunPSK" w:hAnsi="TH SarabunPSK" w:cs="TH SarabunPSK"/>
          <w:sz w:val="28"/>
          <w:szCs w:val="28"/>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347C75">
        <w:rPr>
          <w:rFonts w:ascii="TH SarabunPSK" w:hAnsi="TH SarabunPSK" w:cs="TH SarabunPSK" w:hint="cs"/>
          <w:color w:val="808080" w:themeColor="background1" w:themeShade="80"/>
          <w:sz w:val="32"/>
          <w:szCs w:val="32"/>
          <w:u w:val="dotted"/>
          <w:cs/>
        </w:rPr>
        <w:t>แสดงสารสนเทศเกี่ยวกับ</w:t>
      </w:r>
      <w:r w:rsidR="00F12158">
        <w:rPr>
          <w:rFonts w:ascii="TH SarabunPSK" w:hAnsi="TH SarabunPSK" w:cs="TH SarabunPSK" w:hint="cs"/>
          <w:color w:val="808080" w:themeColor="background1" w:themeShade="80"/>
          <w:sz w:val="32"/>
          <w:szCs w:val="32"/>
          <w:u w:val="dotted"/>
          <w:cs/>
        </w:rPr>
        <w:t xml:space="preserve">ระบบ </w:t>
      </w:r>
      <w:r w:rsidR="00F12158">
        <w:rPr>
          <w:rFonts w:ascii="TH SarabunPSK" w:hAnsi="TH SarabunPSK" w:cs="TH SarabunPSK"/>
          <w:color w:val="808080" w:themeColor="background1" w:themeShade="80"/>
          <w:sz w:val="32"/>
          <w:szCs w:val="32"/>
          <w:u w:val="dotted"/>
        </w:rPr>
        <w:t xml:space="preserve">IT </w:t>
      </w:r>
      <w:r w:rsidR="00F12158">
        <w:rPr>
          <w:rFonts w:ascii="TH SarabunPSK" w:hAnsi="TH SarabunPSK" w:cs="TH SarabunPSK" w:hint="cs"/>
          <w:color w:val="808080" w:themeColor="background1" w:themeShade="80"/>
          <w:sz w:val="32"/>
          <w:szCs w:val="32"/>
          <w:u w:val="dotted"/>
          <w:cs/>
        </w:rPr>
        <w:t>ต่าง ๆ ที่จัดให้บริการ</w:t>
      </w:r>
      <w:r w:rsidR="00EF69D4">
        <w:rPr>
          <w:rFonts w:ascii="TH SarabunPSK" w:hAnsi="TH SarabunPSK" w:cs="TH SarabunPSK" w:hint="cs"/>
          <w:color w:val="808080" w:themeColor="background1" w:themeShade="80"/>
          <w:sz w:val="32"/>
          <w:szCs w:val="32"/>
          <w:u w:val="dotted"/>
          <w:cs/>
        </w:rPr>
        <w:t>หรือตอบสนองความต้องการ</w:t>
      </w:r>
      <w:r w:rsidR="00F12158">
        <w:rPr>
          <w:rFonts w:ascii="TH SarabunPSK" w:hAnsi="TH SarabunPSK" w:cs="TH SarabunPSK" w:hint="cs"/>
          <w:color w:val="808080" w:themeColor="background1" w:themeShade="80"/>
          <w:sz w:val="32"/>
          <w:szCs w:val="32"/>
          <w:u w:val="dotted"/>
          <w:cs/>
        </w:rPr>
        <w:t xml:space="preserve">แก่นักศึกษา อาจารย์ และเจ้าหน้าที่ </w:t>
      </w:r>
      <w:r w:rsidR="00EF69D4">
        <w:rPr>
          <w:rFonts w:ascii="TH SarabunPSK" w:hAnsi="TH SarabunPSK" w:cs="TH SarabunPSK" w:hint="cs"/>
          <w:color w:val="808080" w:themeColor="background1" w:themeShade="80"/>
          <w:sz w:val="32"/>
          <w:szCs w:val="32"/>
          <w:u w:val="dotted"/>
          <w:cs/>
        </w:rPr>
        <w:t xml:space="preserve"> เช่น ระบบลงทะเบียนออนไลน์ ระบบจองห้องกิจกรรม ระบบ </w:t>
      </w:r>
      <w:r w:rsidR="00EF69D4">
        <w:rPr>
          <w:rFonts w:ascii="TH SarabunPSK" w:hAnsi="TH SarabunPSK" w:cs="TH SarabunPSK"/>
          <w:color w:val="808080" w:themeColor="background1" w:themeShade="80"/>
          <w:sz w:val="32"/>
          <w:szCs w:val="32"/>
          <w:u w:val="dotted"/>
        </w:rPr>
        <w:t>e</w:t>
      </w:r>
      <w:r w:rsidR="00EF69D4">
        <w:rPr>
          <w:rFonts w:ascii="TH SarabunPSK" w:hAnsi="TH SarabunPSK" w:cs="TH SarabunPSK"/>
          <w:color w:val="808080" w:themeColor="background1" w:themeShade="80"/>
          <w:sz w:val="32"/>
          <w:szCs w:val="32"/>
          <w:u w:val="dotted"/>
          <w:cs/>
        </w:rPr>
        <w:t>-</w:t>
      </w:r>
      <w:r w:rsidR="00EF69D4">
        <w:rPr>
          <w:rFonts w:ascii="TH SarabunPSK" w:hAnsi="TH SarabunPSK" w:cs="TH SarabunPSK"/>
          <w:color w:val="808080" w:themeColor="background1" w:themeShade="80"/>
          <w:sz w:val="32"/>
          <w:szCs w:val="32"/>
          <w:u w:val="dotted"/>
        </w:rPr>
        <w:t>Learning</w:t>
      </w:r>
      <w:r w:rsidR="00EF69D4">
        <w:rPr>
          <w:rFonts w:ascii="TH SarabunPSK" w:hAnsi="TH SarabunPSK" w:cs="TH SarabunPSK" w:hint="cs"/>
          <w:color w:val="808080" w:themeColor="background1" w:themeShade="80"/>
          <w:sz w:val="32"/>
          <w:szCs w:val="32"/>
          <w:u w:val="dotted"/>
          <w:cs/>
        </w:rPr>
        <w:t xml:space="preserve"> ฯลฯ (ต้องเพียงพอ พร้อมใช้งาน และทันสมัย)</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3009F4B9" w14:textId="31EC00F0" w:rsidR="00FF3705" w:rsidRDefault="00FF3705" w:rsidP="00D83D9B">
      <w:pPr>
        <w:spacing w:after="0" w:line="240" w:lineRule="auto"/>
        <w:jc w:val="thaiDistribute"/>
        <w:rPr>
          <w:rFonts w:ascii="TH SarabunPSK" w:hAnsi="TH SarabunPSK" w:cs="TH SarabunPSK"/>
          <w:sz w:val="32"/>
          <w:szCs w:val="32"/>
        </w:rPr>
      </w:pPr>
    </w:p>
    <w:p w14:paraId="45ECB2FB" w14:textId="77777777" w:rsidR="00383462" w:rsidRDefault="00383462" w:rsidP="00D83D9B">
      <w:pPr>
        <w:spacing w:after="0" w:line="240" w:lineRule="auto"/>
        <w:jc w:val="thaiDistribute"/>
        <w:rPr>
          <w:rFonts w:ascii="TH SarabunPSK" w:hAnsi="TH SarabunPSK" w:cs="TH SarabunPSK"/>
          <w:sz w:val="32"/>
          <w:szCs w:val="32"/>
        </w:rPr>
      </w:pPr>
    </w:p>
    <w:p w14:paraId="1A9E4407" w14:textId="11E04490" w:rsidR="00FF3705" w:rsidRPr="00E95A4E" w:rsidRDefault="00FF3705" w:rsidP="00D83D9B">
      <w:pPr>
        <w:spacing w:after="0" w:line="240" w:lineRule="auto"/>
        <w:jc w:val="thaiDistribute"/>
        <w:rPr>
          <w:rFonts w:ascii="TH SarabunPSK" w:hAnsi="TH SarabunPSK" w:cs="TH SarabunPSK"/>
          <w:b/>
          <w:bCs/>
          <w:sz w:val="32"/>
          <w:szCs w:val="32"/>
        </w:rPr>
      </w:pPr>
      <w:r w:rsidRPr="00E95A4E">
        <w:rPr>
          <w:rFonts w:ascii="TH SarabunPSK" w:hAnsi="TH SarabunPSK" w:cs="TH SarabunPSK" w:hint="cs"/>
          <w:b/>
          <w:bCs/>
          <w:sz w:val="32"/>
          <w:szCs w:val="32"/>
          <w:cs/>
        </w:rPr>
        <w:t xml:space="preserve">7.5 </w:t>
      </w:r>
      <w:r w:rsidR="0015263B" w:rsidRPr="0015263B">
        <w:rPr>
          <w:rFonts w:ascii="TH SarabunPSK" w:hAnsi="TH SarabunPSK" w:cs="TH SarabunPSK"/>
          <w:b/>
          <w:bCs/>
          <w:sz w:val="32"/>
          <w:szCs w:val="32"/>
        </w:rPr>
        <w:t>The university is shown to provide a highly accessible computer and network infrastructure that enables the campus community to fully exploit information technology for teaching, research, service, and administration</w:t>
      </w:r>
      <w:r w:rsidR="0015263B" w:rsidRPr="0015263B">
        <w:rPr>
          <w:rFonts w:ascii="TH SarabunPSK" w:hAnsi="TH SarabunPSK" w:cs="TH SarabunPSK"/>
          <w:b/>
          <w:bCs/>
          <w:sz w:val="32"/>
          <w:szCs w:val="32"/>
          <w:cs/>
        </w:rPr>
        <w:t>.</w:t>
      </w:r>
    </w:p>
    <w:p w14:paraId="2B083B0D" w14:textId="3D1CEE18" w:rsidR="00FF3705" w:rsidRDefault="00FF3705" w:rsidP="00D83D9B">
      <w:pPr>
        <w:spacing w:after="0" w:line="240" w:lineRule="auto"/>
        <w:jc w:val="thaiDistribute"/>
        <w:rPr>
          <w:rFonts w:ascii="TH SarabunPSK" w:hAnsi="TH SarabunPSK" w:cs="TH SarabunPSK"/>
          <w:sz w:val="32"/>
          <w:szCs w:val="32"/>
        </w:rPr>
      </w:pPr>
    </w:p>
    <w:p w14:paraId="19E6E424" w14:textId="6D4978D6" w:rsidR="00383462" w:rsidRPr="00383462" w:rsidRDefault="00383462" w:rsidP="00D83D9B">
      <w:pPr>
        <w:spacing w:after="0" w:line="240" w:lineRule="auto"/>
        <w:jc w:val="thaiDistribute"/>
        <w:rPr>
          <w:rFonts w:ascii="TH SarabunPSK" w:hAnsi="TH SarabunPSK" w:cs="TH SarabunPSK"/>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347C75">
        <w:rPr>
          <w:rFonts w:ascii="TH SarabunPSK" w:hAnsi="TH SarabunPSK" w:cs="TH SarabunPSK" w:hint="cs"/>
          <w:color w:val="808080" w:themeColor="background1" w:themeShade="80"/>
          <w:sz w:val="32"/>
          <w:szCs w:val="32"/>
          <w:u w:val="dotted"/>
          <w:cs/>
        </w:rPr>
        <w:t>แสดง</w:t>
      </w:r>
      <w:r w:rsidR="00A20737">
        <w:rPr>
          <w:rFonts w:ascii="TH SarabunPSK" w:hAnsi="TH SarabunPSK" w:cs="TH SarabunPSK" w:hint="cs"/>
          <w:color w:val="808080" w:themeColor="background1" w:themeShade="80"/>
          <w:sz w:val="32"/>
          <w:szCs w:val="32"/>
          <w:u w:val="dotted"/>
          <w:cs/>
        </w:rPr>
        <w:t>จำนวน</w:t>
      </w:r>
      <w:r w:rsidR="00347C75">
        <w:rPr>
          <w:rFonts w:ascii="TH SarabunPSK" w:hAnsi="TH SarabunPSK" w:cs="TH SarabunPSK" w:hint="cs"/>
          <w:color w:val="808080" w:themeColor="background1" w:themeShade="80"/>
          <w:sz w:val="32"/>
          <w:szCs w:val="32"/>
          <w:u w:val="dotted"/>
          <w:cs/>
        </w:rPr>
        <w:t>สารสนเทศเกี่ยวกับ</w:t>
      </w:r>
      <w:r w:rsidR="00A20737">
        <w:rPr>
          <w:rFonts w:ascii="TH SarabunPSK" w:hAnsi="TH SarabunPSK" w:cs="TH SarabunPSK" w:hint="cs"/>
          <w:color w:val="808080" w:themeColor="background1" w:themeShade="80"/>
          <w:sz w:val="32"/>
          <w:szCs w:val="32"/>
          <w:u w:val="dotted"/>
          <w:cs/>
        </w:rPr>
        <w:t xml:space="preserve">คอมพิวเตอร์ </w:t>
      </w:r>
      <w:r w:rsidR="009F2DD0">
        <w:rPr>
          <w:rFonts w:ascii="TH SarabunPSK" w:hAnsi="TH SarabunPSK" w:cs="TH SarabunPSK" w:hint="cs"/>
          <w:color w:val="808080" w:themeColor="background1" w:themeShade="80"/>
          <w:sz w:val="32"/>
          <w:szCs w:val="32"/>
          <w:u w:val="dotted"/>
          <w:cs/>
        </w:rPr>
        <w:t xml:space="preserve"> </w:t>
      </w:r>
      <w:r w:rsidR="00A20737">
        <w:rPr>
          <w:rFonts w:ascii="TH SarabunPSK" w:hAnsi="TH SarabunPSK" w:cs="TH SarabunPSK" w:hint="cs"/>
          <w:color w:val="808080" w:themeColor="background1" w:themeShade="80"/>
          <w:sz w:val="32"/>
          <w:szCs w:val="32"/>
          <w:u w:val="dotted"/>
          <w:cs/>
        </w:rPr>
        <w:t xml:space="preserve">จุดปล่อยสัญญาณ </w:t>
      </w:r>
      <w:r w:rsidR="00A20737">
        <w:rPr>
          <w:rFonts w:ascii="TH SarabunPSK" w:hAnsi="TH SarabunPSK" w:cs="TH SarabunPSK"/>
          <w:color w:val="808080" w:themeColor="background1" w:themeShade="80"/>
          <w:sz w:val="32"/>
          <w:szCs w:val="32"/>
          <w:u w:val="dotted"/>
        </w:rPr>
        <w:t>WIFI</w:t>
      </w:r>
      <w:r w:rsidR="009F2DD0">
        <w:rPr>
          <w:rFonts w:ascii="TH SarabunPSK" w:hAnsi="TH SarabunPSK" w:cs="TH SarabunPSK" w:hint="cs"/>
          <w:color w:val="808080" w:themeColor="background1" w:themeShade="80"/>
          <w:sz w:val="32"/>
          <w:szCs w:val="32"/>
          <w:u w:val="dotted"/>
          <w:cs/>
        </w:rPr>
        <w:t xml:space="preserve"> และ </w:t>
      </w:r>
      <w:proofErr w:type="spellStart"/>
      <w:r w:rsidR="009F2DD0">
        <w:rPr>
          <w:rFonts w:ascii="TH SarabunPSK" w:hAnsi="TH SarabunPSK" w:cs="TH SarabunPSK" w:hint="cs"/>
          <w:color w:val="808080" w:themeColor="background1" w:themeShade="80"/>
          <w:sz w:val="32"/>
          <w:szCs w:val="32"/>
          <w:u w:val="dotted"/>
          <w:cs/>
        </w:rPr>
        <w:t>เซิร์ฟเวอร</w:t>
      </w:r>
      <w:r w:rsidR="00BA7F14">
        <w:rPr>
          <w:rFonts w:ascii="TH SarabunPSK" w:hAnsi="TH SarabunPSK" w:cs="TH SarabunPSK" w:hint="cs"/>
          <w:color w:val="808080" w:themeColor="background1" w:themeShade="80"/>
          <w:sz w:val="32"/>
          <w:szCs w:val="32"/>
          <w:u w:val="dotted"/>
          <w:cs/>
        </w:rPr>
        <w:t>์</w:t>
      </w:r>
      <w:proofErr w:type="spellEnd"/>
      <w:r w:rsidR="00BA7F14">
        <w:rPr>
          <w:rFonts w:ascii="TH SarabunPSK" w:hAnsi="TH SarabunPSK" w:cs="TH SarabunPSK" w:hint="cs"/>
          <w:color w:val="808080" w:themeColor="background1" w:themeShade="80"/>
          <w:sz w:val="32"/>
          <w:szCs w:val="32"/>
          <w:u w:val="dotted"/>
          <w:cs/>
        </w:rPr>
        <w:t xml:space="preserve"> </w:t>
      </w:r>
      <w:r w:rsidR="00B22EF1">
        <w:rPr>
          <w:rFonts w:ascii="TH SarabunPSK" w:hAnsi="TH SarabunPSK" w:cs="TH SarabunPSK" w:hint="cs"/>
          <w:color w:val="808080" w:themeColor="background1" w:themeShade="80"/>
          <w:sz w:val="32"/>
          <w:szCs w:val="32"/>
          <w:u w:val="dotted"/>
          <w:cs/>
        </w:rPr>
        <w:t xml:space="preserve"> </w:t>
      </w:r>
      <w:r w:rsidR="00BA7F14">
        <w:rPr>
          <w:rFonts w:ascii="TH SarabunPSK" w:hAnsi="TH SarabunPSK" w:cs="TH SarabunPSK" w:hint="cs"/>
          <w:color w:val="808080" w:themeColor="background1" w:themeShade="80"/>
          <w:sz w:val="32"/>
          <w:szCs w:val="32"/>
          <w:u w:val="dotted"/>
          <w:cs/>
        </w:rPr>
        <w:t>ที่ช่วยให้หน่วยงาน/วิทยาเขต สามารถใช้ประโยชน์จากเทคโนโลยีเพื่อการเรียนการาสอน การวิจัย และการบริการวิชาการ</w:t>
      </w:r>
      <w:r w:rsidR="00B22EF1">
        <w:rPr>
          <w:rFonts w:ascii="TH SarabunPSK" w:hAnsi="TH SarabunPSK" w:cs="TH SarabunPSK" w:hint="cs"/>
          <w:color w:val="808080" w:themeColor="background1" w:themeShade="80"/>
          <w:sz w:val="32"/>
          <w:szCs w:val="32"/>
          <w:u w:val="dotted"/>
          <w:cs/>
        </w:rPr>
        <w:t xml:space="preserve"> </w:t>
      </w:r>
      <w:r w:rsidR="00B22EF1" w:rsidRPr="00B22EF1">
        <w:rPr>
          <w:rFonts w:ascii="TH SarabunPSK" w:hAnsi="TH SarabunPSK" w:cs="TH SarabunPSK" w:hint="cs"/>
          <w:color w:val="808080" w:themeColor="background1" w:themeShade="80"/>
          <w:sz w:val="32"/>
          <w:szCs w:val="32"/>
          <w:u w:val="dotted"/>
          <w:cs/>
        </w:rPr>
        <w:t>(</w:t>
      </w:r>
      <w:r w:rsidR="00B22EF1">
        <w:rPr>
          <w:rFonts w:ascii="TH SarabunPSK" w:hAnsi="TH SarabunPSK" w:cs="TH SarabunPSK" w:hint="cs"/>
          <w:color w:val="808080" w:themeColor="background1" w:themeShade="80"/>
          <w:sz w:val="32"/>
          <w:szCs w:val="32"/>
          <w:u w:val="dotted"/>
          <w:cs/>
        </w:rPr>
        <w:t xml:space="preserve">หรือ </w:t>
      </w:r>
      <w:r w:rsidR="00B22EF1" w:rsidRPr="00B22EF1">
        <w:rPr>
          <w:rFonts w:ascii="TH SarabunPSK" w:hAnsi="TH SarabunPSK" w:cs="TH SarabunPSK" w:hint="cs"/>
          <w:color w:val="808080" w:themeColor="background1" w:themeShade="80"/>
          <w:sz w:val="32"/>
          <w:szCs w:val="32"/>
          <w:u w:val="dotted"/>
          <w:cs/>
        </w:rPr>
        <w:t>เพื่อให้มั่นใจว่าระบบตามเกณฑ์ 7.3 และ 7.4 สามารถทำงานได้อย่างราบรื่น)</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9A57E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0190EEDB" w14:textId="5CA6026E" w:rsidR="00FF3705" w:rsidRDefault="00FF3705" w:rsidP="00D83D9B">
      <w:pPr>
        <w:spacing w:after="0" w:line="240" w:lineRule="auto"/>
        <w:jc w:val="thaiDistribute"/>
        <w:rPr>
          <w:rFonts w:ascii="TH SarabunPSK" w:hAnsi="TH SarabunPSK" w:cs="TH SarabunPSK"/>
          <w:sz w:val="32"/>
          <w:szCs w:val="32"/>
        </w:rPr>
      </w:pPr>
    </w:p>
    <w:p w14:paraId="67B811AC" w14:textId="1B8AD9EA" w:rsidR="00383462" w:rsidRDefault="00383462" w:rsidP="00D83D9B">
      <w:pPr>
        <w:spacing w:after="0" w:line="240" w:lineRule="auto"/>
        <w:jc w:val="thaiDistribute"/>
        <w:rPr>
          <w:rFonts w:ascii="TH SarabunPSK" w:hAnsi="TH SarabunPSK" w:cs="TH SarabunPSK"/>
          <w:sz w:val="32"/>
          <w:szCs w:val="32"/>
        </w:rPr>
      </w:pPr>
    </w:p>
    <w:p w14:paraId="38D6A519" w14:textId="77777777" w:rsidR="00383462" w:rsidRDefault="00383462" w:rsidP="00D83D9B">
      <w:pPr>
        <w:spacing w:after="0" w:line="240" w:lineRule="auto"/>
        <w:jc w:val="thaiDistribute"/>
        <w:rPr>
          <w:rFonts w:ascii="TH SarabunPSK" w:hAnsi="TH SarabunPSK" w:cs="TH SarabunPSK"/>
          <w:sz w:val="32"/>
          <w:szCs w:val="32"/>
        </w:rPr>
      </w:pPr>
    </w:p>
    <w:p w14:paraId="05D3FC9B" w14:textId="3DA3E505" w:rsidR="00FF3705" w:rsidRPr="00E95A4E" w:rsidRDefault="00FF3705" w:rsidP="00FF3705">
      <w:pPr>
        <w:spacing w:after="0" w:line="240" w:lineRule="auto"/>
        <w:jc w:val="thaiDistribute"/>
        <w:rPr>
          <w:rFonts w:ascii="TH SarabunPSK" w:hAnsi="TH SarabunPSK" w:cs="TH SarabunPSK"/>
          <w:b/>
          <w:bCs/>
          <w:color w:val="000000" w:themeColor="text1"/>
          <w:sz w:val="32"/>
          <w:szCs w:val="32"/>
        </w:rPr>
      </w:pPr>
      <w:r w:rsidRPr="00E95A4E">
        <w:rPr>
          <w:rFonts w:ascii="TH SarabunPSK" w:hAnsi="TH SarabunPSK" w:cs="TH SarabunPSK" w:hint="cs"/>
          <w:b/>
          <w:bCs/>
          <w:sz w:val="32"/>
          <w:szCs w:val="32"/>
          <w:cs/>
        </w:rPr>
        <w:t xml:space="preserve">7.6 </w:t>
      </w:r>
      <w:r w:rsidR="0015263B" w:rsidRPr="0015263B">
        <w:rPr>
          <w:rFonts w:ascii="TH SarabunPSK" w:hAnsi="TH SarabunPSK" w:cs="TH SarabunPSK"/>
          <w:b/>
          <w:bCs/>
          <w:sz w:val="32"/>
          <w:szCs w:val="32"/>
        </w:rPr>
        <w:t>The environmental, health, and safety standards and access for people with special needs are shown to be defined and implemented</w:t>
      </w:r>
      <w:r w:rsidR="0015263B" w:rsidRPr="0015263B">
        <w:rPr>
          <w:rFonts w:ascii="TH SarabunPSK" w:hAnsi="TH SarabunPSK" w:cs="TH SarabunPSK"/>
          <w:b/>
          <w:bCs/>
          <w:sz w:val="32"/>
          <w:szCs w:val="32"/>
          <w:cs/>
        </w:rPr>
        <w:t>.</w:t>
      </w:r>
    </w:p>
    <w:p w14:paraId="32CB91A9" w14:textId="49689B87" w:rsidR="00FF3705" w:rsidRDefault="00FF3705" w:rsidP="00FF3705">
      <w:pPr>
        <w:spacing w:after="0" w:line="240" w:lineRule="auto"/>
        <w:jc w:val="thaiDistribute"/>
        <w:rPr>
          <w:rFonts w:ascii="TH SarabunPSK" w:hAnsi="TH SarabunPSK" w:cs="TH SarabunPSK"/>
          <w:sz w:val="32"/>
          <w:szCs w:val="32"/>
        </w:rPr>
      </w:pPr>
    </w:p>
    <w:p w14:paraId="4D2377F6" w14:textId="54C14DAF" w:rsidR="00383462" w:rsidRPr="00383462" w:rsidRDefault="00383462" w:rsidP="00FF37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347C75">
        <w:rPr>
          <w:rFonts w:ascii="TH SarabunPSK" w:hAnsi="TH SarabunPSK" w:cs="TH SarabunPSK" w:hint="cs"/>
          <w:color w:val="808080" w:themeColor="background1" w:themeShade="80"/>
          <w:sz w:val="32"/>
          <w:szCs w:val="32"/>
          <w:u w:val="dotted"/>
          <w:cs/>
        </w:rPr>
        <w:t>แสดง</w:t>
      </w:r>
      <w:r w:rsidR="00BA7F14">
        <w:rPr>
          <w:rFonts w:ascii="TH SarabunPSK" w:hAnsi="TH SarabunPSK" w:cs="TH SarabunPSK" w:hint="cs"/>
          <w:color w:val="808080" w:themeColor="background1" w:themeShade="80"/>
          <w:sz w:val="32"/>
          <w:szCs w:val="32"/>
          <w:u w:val="dotted"/>
          <w:cs/>
        </w:rPr>
        <w:t xml:space="preserve">มาตรฐานและการใช้มาตรฐานต่าง ๆ ได้แก่ </w:t>
      </w:r>
      <w:r w:rsidR="007F0B7D">
        <w:rPr>
          <w:rFonts w:ascii="TH SarabunPSK" w:hAnsi="TH SarabunPSK" w:cs="TH SarabunPSK" w:hint="cs"/>
          <w:color w:val="808080" w:themeColor="background1" w:themeShade="80"/>
          <w:sz w:val="32"/>
          <w:szCs w:val="32"/>
          <w:u w:val="dotted"/>
          <w:cs/>
        </w:rPr>
        <w:t>มาตรฐานด้านสิ่งแวดล้อม ด้านสุขภาพ และด้านความปลอดภัย ที่จัดให้กับนักศึกษาและผู้พิการมีความต้องการเป็นพิเศษ</w:t>
      </w:r>
      <w:r w:rsidR="00471EA6">
        <w:rPr>
          <w:rFonts w:ascii="TH SarabunPSK" w:hAnsi="TH SarabunPSK" w:cs="TH SarabunPSK" w:hint="cs"/>
          <w:color w:val="808080" w:themeColor="background1" w:themeShade="80"/>
          <w:sz w:val="32"/>
          <w:szCs w:val="32"/>
          <w:u w:val="dotted"/>
          <w:cs/>
        </w:rPr>
        <w:t xml:space="preserve"> (</w:t>
      </w:r>
      <w:r w:rsidR="00214C1E">
        <w:rPr>
          <w:rFonts w:ascii="TH SarabunPSK" w:hAnsi="TH SarabunPSK" w:cs="TH SarabunPSK" w:hint="cs"/>
          <w:color w:val="808080" w:themeColor="background1" w:themeShade="80"/>
          <w:sz w:val="32"/>
          <w:szCs w:val="32"/>
          <w:u w:val="dotted"/>
          <w:cs/>
        </w:rPr>
        <w:t>ต้อง</w:t>
      </w:r>
      <w:r w:rsidR="00471EA6">
        <w:rPr>
          <w:rFonts w:ascii="TH SarabunPSK" w:hAnsi="TH SarabunPSK" w:cs="TH SarabunPSK" w:hint="cs"/>
          <w:color w:val="808080" w:themeColor="background1" w:themeShade="80"/>
          <w:sz w:val="32"/>
          <w:szCs w:val="32"/>
          <w:u w:val="dotted"/>
          <w:cs/>
        </w:rPr>
        <w:t>มีการ</w:t>
      </w:r>
      <w:r w:rsidR="00214C1E">
        <w:rPr>
          <w:rFonts w:ascii="TH SarabunPSK" w:hAnsi="TH SarabunPSK" w:cs="TH SarabunPSK" w:hint="cs"/>
          <w:color w:val="808080" w:themeColor="background1" w:themeShade="80"/>
          <w:sz w:val="32"/>
          <w:szCs w:val="32"/>
          <w:u w:val="dotted"/>
          <w:cs/>
        </w:rPr>
        <w:t>ระบุและกำกับด้วยมาตรฐาน</w:t>
      </w:r>
      <w:r w:rsidR="00471EA6">
        <w:rPr>
          <w:rFonts w:ascii="TH SarabunPSK" w:hAnsi="TH SarabunPSK" w:cs="TH SarabunPSK" w:hint="cs"/>
          <w:color w:val="808080" w:themeColor="background1" w:themeShade="80"/>
          <w:sz w:val="32"/>
          <w:szCs w:val="32"/>
          <w:u w:val="dotted"/>
          <w:cs/>
        </w:rPr>
        <w:t>)</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F01095">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7C6D2E03" w14:textId="5D10B55B" w:rsidR="00FF3705" w:rsidRDefault="00FF3705" w:rsidP="00FF3705">
      <w:pPr>
        <w:spacing w:after="0" w:line="240" w:lineRule="auto"/>
        <w:jc w:val="thaiDistribute"/>
        <w:rPr>
          <w:rFonts w:ascii="TH SarabunPSK" w:hAnsi="TH SarabunPSK" w:cs="TH SarabunPSK"/>
          <w:color w:val="000000" w:themeColor="text1"/>
          <w:sz w:val="32"/>
          <w:szCs w:val="32"/>
        </w:rPr>
      </w:pPr>
    </w:p>
    <w:p w14:paraId="650A3F18" w14:textId="77777777" w:rsidR="00383462" w:rsidRDefault="00383462" w:rsidP="00FF3705">
      <w:pPr>
        <w:spacing w:after="0" w:line="240" w:lineRule="auto"/>
        <w:jc w:val="thaiDistribute"/>
        <w:rPr>
          <w:rFonts w:ascii="TH SarabunPSK" w:hAnsi="TH SarabunPSK" w:cs="TH SarabunPSK"/>
          <w:color w:val="000000" w:themeColor="text1"/>
          <w:sz w:val="32"/>
          <w:szCs w:val="32"/>
        </w:rPr>
      </w:pPr>
    </w:p>
    <w:p w14:paraId="0954FB1B" w14:textId="32099AF0" w:rsidR="00FF3705" w:rsidRPr="00E95A4E" w:rsidRDefault="00FF3705" w:rsidP="00FF3705">
      <w:pPr>
        <w:spacing w:after="0" w:line="240" w:lineRule="auto"/>
        <w:jc w:val="thaiDistribute"/>
        <w:rPr>
          <w:rFonts w:ascii="TH SarabunPSK" w:hAnsi="TH SarabunPSK" w:cs="TH SarabunPSK"/>
          <w:b/>
          <w:bCs/>
          <w:color w:val="000000" w:themeColor="text1"/>
          <w:sz w:val="32"/>
          <w:szCs w:val="32"/>
        </w:rPr>
      </w:pPr>
      <w:r w:rsidRPr="00E95A4E">
        <w:rPr>
          <w:rFonts w:ascii="TH SarabunPSK" w:hAnsi="TH SarabunPSK" w:cs="TH SarabunPSK"/>
          <w:b/>
          <w:bCs/>
          <w:color w:val="000000" w:themeColor="text1"/>
          <w:sz w:val="32"/>
          <w:szCs w:val="32"/>
        </w:rPr>
        <w:lastRenderedPageBreak/>
        <w:t>7</w:t>
      </w:r>
      <w:r w:rsidRPr="00E95A4E">
        <w:rPr>
          <w:rFonts w:ascii="TH SarabunPSK" w:hAnsi="TH SarabunPSK" w:cs="TH SarabunPSK"/>
          <w:b/>
          <w:bCs/>
          <w:color w:val="000000" w:themeColor="text1"/>
          <w:sz w:val="32"/>
          <w:szCs w:val="32"/>
          <w:cs/>
        </w:rPr>
        <w:t>.</w:t>
      </w:r>
      <w:r w:rsidRPr="00E95A4E">
        <w:rPr>
          <w:rFonts w:ascii="TH SarabunPSK" w:hAnsi="TH SarabunPSK" w:cs="TH SarabunPSK"/>
          <w:b/>
          <w:bCs/>
          <w:color w:val="000000" w:themeColor="text1"/>
          <w:sz w:val="32"/>
          <w:szCs w:val="32"/>
        </w:rPr>
        <w:t xml:space="preserve">7 </w:t>
      </w:r>
      <w:r w:rsidR="0015263B" w:rsidRPr="0015263B">
        <w:rPr>
          <w:rFonts w:ascii="TH SarabunPSK" w:hAnsi="TH SarabunPSK" w:cs="TH SarabunPSK"/>
          <w:b/>
          <w:bCs/>
          <w:sz w:val="32"/>
          <w:szCs w:val="32"/>
        </w:rPr>
        <w:t>The university is shown to provide a physical, social, and psychological environment that is conducive for education, research, and personal wellbeing</w:t>
      </w:r>
      <w:r w:rsidR="0015263B" w:rsidRPr="0015263B">
        <w:rPr>
          <w:rFonts w:ascii="TH SarabunPSK" w:hAnsi="TH SarabunPSK" w:cs="TH SarabunPSK"/>
          <w:b/>
          <w:bCs/>
          <w:sz w:val="32"/>
          <w:szCs w:val="32"/>
          <w:cs/>
        </w:rPr>
        <w:t>.</w:t>
      </w:r>
    </w:p>
    <w:p w14:paraId="1D4701C3" w14:textId="51132456" w:rsidR="00FF3705" w:rsidRDefault="00FF3705" w:rsidP="00FF3705">
      <w:pPr>
        <w:spacing w:after="0" w:line="240" w:lineRule="auto"/>
        <w:jc w:val="thaiDistribute"/>
        <w:rPr>
          <w:rFonts w:ascii="TH SarabunPSK" w:hAnsi="TH SarabunPSK" w:cs="TH SarabunPSK"/>
          <w:sz w:val="32"/>
          <w:szCs w:val="32"/>
        </w:rPr>
      </w:pPr>
    </w:p>
    <w:p w14:paraId="6665D760" w14:textId="36AD9DBB" w:rsidR="00383462" w:rsidRPr="00383462" w:rsidRDefault="00383462" w:rsidP="00FF3705">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347C75">
        <w:rPr>
          <w:rFonts w:ascii="TH SarabunPSK" w:hAnsi="TH SarabunPSK" w:cs="TH SarabunPSK" w:hint="cs"/>
          <w:color w:val="808080" w:themeColor="background1" w:themeShade="80"/>
          <w:sz w:val="32"/>
          <w:szCs w:val="32"/>
          <w:u w:val="dotted"/>
          <w:cs/>
        </w:rPr>
        <w:t>แสดง</w:t>
      </w:r>
      <w:r w:rsidR="00214C1E">
        <w:rPr>
          <w:rFonts w:ascii="TH SarabunPSK" w:hAnsi="TH SarabunPSK" w:cs="TH SarabunPSK" w:hint="cs"/>
          <w:color w:val="808080" w:themeColor="background1" w:themeShade="80"/>
          <w:sz w:val="32"/>
          <w:szCs w:val="32"/>
          <w:u w:val="dotted"/>
          <w:cs/>
        </w:rPr>
        <w:t>สภาพแวดล้อมทางกายภาพ สังคม และจิตวิทยา ที่มหาวิทยาลัย</w:t>
      </w:r>
      <w:r w:rsidR="00B71071">
        <w:rPr>
          <w:rFonts w:ascii="TH SarabunPSK" w:hAnsi="TH SarabunPSK" w:cs="TH SarabunPSK" w:hint="cs"/>
          <w:color w:val="808080" w:themeColor="background1" w:themeShade="80"/>
          <w:sz w:val="32"/>
          <w:szCs w:val="32"/>
          <w:u w:val="dotted"/>
          <w:cs/>
        </w:rPr>
        <w:t>หรือ</w:t>
      </w:r>
      <w:r w:rsidR="00214C1E">
        <w:rPr>
          <w:rFonts w:ascii="TH SarabunPSK" w:hAnsi="TH SarabunPSK" w:cs="TH SarabunPSK" w:hint="cs"/>
          <w:color w:val="808080" w:themeColor="background1" w:themeShade="80"/>
          <w:sz w:val="32"/>
          <w:szCs w:val="32"/>
          <w:u w:val="dotted"/>
          <w:cs/>
        </w:rPr>
        <w:t xml:space="preserve">คณะจัดให้ </w:t>
      </w:r>
      <w:r w:rsidR="00BA7F14">
        <w:rPr>
          <w:rFonts w:ascii="TH SarabunPSK" w:hAnsi="TH SarabunPSK" w:cs="TH SarabunPSK" w:hint="cs"/>
          <w:color w:val="808080" w:themeColor="background1" w:themeShade="80"/>
          <w:sz w:val="32"/>
          <w:szCs w:val="32"/>
          <w:u w:val="dotted"/>
          <w:cs/>
        </w:rPr>
        <w:t>เพื่อสนับสนุน</w:t>
      </w:r>
      <w:r w:rsidR="00214C1E">
        <w:rPr>
          <w:rFonts w:ascii="TH SarabunPSK" w:hAnsi="TH SarabunPSK" w:cs="TH SarabunPSK" w:hint="cs"/>
          <w:color w:val="808080" w:themeColor="background1" w:themeShade="80"/>
          <w:sz w:val="32"/>
          <w:szCs w:val="32"/>
          <w:u w:val="dotted"/>
          <w:cs/>
        </w:rPr>
        <w:t>การเรียนรู้และส่งเสริมคุณภาพชีวิตที่ดีของผู้เรียน</w:t>
      </w:r>
      <w:r w:rsidR="00BA7F14">
        <w:rPr>
          <w:rFonts w:ascii="TH SarabunPSK" w:hAnsi="TH SarabunPSK" w:cs="TH SarabunPSK" w:hint="cs"/>
          <w:color w:val="808080" w:themeColor="background1" w:themeShade="80"/>
          <w:sz w:val="32"/>
          <w:szCs w:val="32"/>
          <w:u w:val="dotted"/>
          <w:cs/>
        </w:rPr>
        <w:t xml:space="preserve"> (เป็นการจัดบริการที่เอื้</w:t>
      </w:r>
      <w:r w:rsidR="00DC6ED7">
        <w:rPr>
          <w:rFonts w:ascii="TH SarabunPSK" w:hAnsi="TH SarabunPSK" w:cs="TH SarabunPSK" w:hint="cs"/>
          <w:color w:val="808080" w:themeColor="background1" w:themeShade="80"/>
          <w:sz w:val="32"/>
          <w:szCs w:val="32"/>
          <w:u w:val="dotted"/>
          <w:cs/>
        </w:rPr>
        <w:t>อ</w:t>
      </w:r>
      <w:r w:rsidR="00BA7F14">
        <w:rPr>
          <w:rFonts w:ascii="TH SarabunPSK" w:hAnsi="TH SarabunPSK" w:cs="TH SarabunPSK" w:hint="cs"/>
          <w:color w:val="808080" w:themeColor="background1" w:themeShade="80"/>
          <w:sz w:val="32"/>
          <w:szCs w:val="32"/>
          <w:u w:val="dotted"/>
          <w:cs/>
        </w:rPr>
        <w:t>อาทรให้และไม่ต้องมีมาตรฐาน</w:t>
      </w:r>
      <w:r w:rsidR="00DC6ED7">
        <w:rPr>
          <w:rFonts w:ascii="TH SarabunPSK" w:hAnsi="TH SarabunPSK" w:cs="TH SarabunPSK" w:hint="cs"/>
          <w:color w:val="808080" w:themeColor="background1" w:themeShade="80"/>
          <w:sz w:val="32"/>
          <w:szCs w:val="32"/>
          <w:u w:val="dotted"/>
          <w:cs/>
        </w:rPr>
        <w:t xml:space="preserve"> เช่น โรงอาหาร หอพัก ระบบขนส่งในมหาวิทยาลัย ที่นั่งเล่น ร้านกาแฟ)</w:t>
      </w:r>
      <w:r w:rsidR="00BA7F14">
        <w:rPr>
          <w:rFonts w:ascii="TH SarabunPSK" w:hAnsi="TH SarabunPSK" w:cs="TH SarabunPSK" w:hint="cs"/>
          <w:color w:val="808080" w:themeColor="background1" w:themeShade="80"/>
          <w:sz w:val="32"/>
          <w:szCs w:val="32"/>
          <w:u w:val="dotted"/>
          <w:cs/>
        </w:rPr>
        <w:t xml:space="preserve">  </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5DEECB06" w14:textId="46DC0A1E" w:rsidR="00FF3705" w:rsidRDefault="00FF3705" w:rsidP="00FF3705">
      <w:pPr>
        <w:spacing w:after="0" w:line="240" w:lineRule="auto"/>
        <w:jc w:val="thaiDistribute"/>
        <w:rPr>
          <w:rFonts w:ascii="TH SarabunPSK" w:hAnsi="TH SarabunPSK" w:cs="TH SarabunPSK"/>
          <w:color w:val="000000" w:themeColor="text1"/>
          <w:sz w:val="32"/>
          <w:szCs w:val="32"/>
        </w:rPr>
      </w:pPr>
    </w:p>
    <w:p w14:paraId="027CFECA" w14:textId="77777777" w:rsidR="00383462" w:rsidRDefault="00383462" w:rsidP="00FF3705">
      <w:pPr>
        <w:spacing w:after="0" w:line="240" w:lineRule="auto"/>
        <w:jc w:val="thaiDistribute"/>
        <w:rPr>
          <w:rFonts w:ascii="TH SarabunPSK" w:hAnsi="TH SarabunPSK" w:cs="TH SarabunPSK"/>
          <w:color w:val="000000" w:themeColor="text1"/>
          <w:sz w:val="32"/>
          <w:szCs w:val="32"/>
        </w:rPr>
      </w:pPr>
    </w:p>
    <w:p w14:paraId="7A41FBFC" w14:textId="5A14EEFE" w:rsidR="00FF3705" w:rsidRPr="00E95A4E" w:rsidRDefault="00FF3705" w:rsidP="00FF3705">
      <w:pPr>
        <w:spacing w:after="0" w:line="240" w:lineRule="auto"/>
        <w:jc w:val="thaiDistribute"/>
        <w:rPr>
          <w:rFonts w:ascii="TH SarabunPSK" w:hAnsi="TH SarabunPSK" w:cs="TH SarabunPSK"/>
          <w:b/>
          <w:bCs/>
          <w:color w:val="000000" w:themeColor="text1"/>
          <w:sz w:val="32"/>
          <w:szCs w:val="32"/>
        </w:rPr>
      </w:pPr>
      <w:r w:rsidRPr="00E95A4E">
        <w:rPr>
          <w:rFonts w:ascii="TH SarabunPSK" w:hAnsi="TH SarabunPSK" w:cs="TH SarabunPSK"/>
          <w:b/>
          <w:bCs/>
          <w:color w:val="000000" w:themeColor="text1"/>
          <w:sz w:val="32"/>
          <w:szCs w:val="32"/>
        </w:rPr>
        <w:t>7</w:t>
      </w:r>
      <w:r w:rsidRPr="00E95A4E">
        <w:rPr>
          <w:rFonts w:ascii="TH SarabunPSK" w:hAnsi="TH SarabunPSK" w:cs="TH SarabunPSK"/>
          <w:b/>
          <w:bCs/>
          <w:color w:val="000000" w:themeColor="text1"/>
          <w:sz w:val="32"/>
          <w:szCs w:val="32"/>
          <w:cs/>
        </w:rPr>
        <w:t>.</w:t>
      </w:r>
      <w:r w:rsidRPr="00E95A4E">
        <w:rPr>
          <w:rFonts w:ascii="TH SarabunPSK" w:hAnsi="TH SarabunPSK" w:cs="TH SarabunPSK"/>
          <w:b/>
          <w:bCs/>
          <w:color w:val="000000" w:themeColor="text1"/>
          <w:sz w:val="32"/>
          <w:szCs w:val="32"/>
        </w:rPr>
        <w:t xml:space="preserve">8 </w:t>
      </w:r>
      <w:r w:rsidR="0015263B" w:rsidRPr="0015263B">
        <w:rPr>
          <w:rFonts w:ascii="TH SarabunPSK" w:hAnsi="TH SarabunPSK" w:cs="TH SarabunPSK"/>
          <w:b/>
          <w:bCs/>
          <w:sz w:val="32"/>
          <w:szCs w:val="32"/>
        </w:rPr>
        <w:t>The competences of the support staff rendering services related to facilities are shown to be identified and evaluated to ensure that their skills remain relevant to stakeholder needs</w:t>
      </w:r>
      <w:r w:rsidR="0015263B" w:rsidRPr="0015263B">
        <w:rPr>
          <w:rFonts w:ascii="TH SarabunPSK" w:hAnsi="TH SarabunPSK" w:cs="TH SarabunPSK"/>
          <w:b/>
          <w:bCs/>
          <w:sz w:val="32"/>
          <w:szCs w:val="32"/>
          <w:cs/>
        </w:rPr>
        <w:t>.</w:t>
      </w:r>
    </w:p>
    <w:p w14:paraId="51DBBECC" w14:textId="60ABFB5B" w:rsidR="00027F03" w:rsidRDefault="00027F03" w:rsidP="00D83D9B">
      <w:pPr>
        <w:spacing w:after="0" w:line="240" w:lineRule="auto"/>
        <w:jc w:val="thaiDistribute"/>
        <w:rPr>
          <w:rFonts w:ascii="TH SarabunPSK" w:hAnsi="TH SarabunPSK" w:cs="TH SarabunPSK"/>
          <w:sz w:val="32"/>
          <w:szCs w:val="32"/>
        </w:rPr>
      </w:pPr>
    </w:p>
    <w:p w14:paraId="40D6CB4B" w14:textId="3D88EFAB" w:rsidR="00383462" w:rsidRPr="00383462" w:rsidRDefault="00383462"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17525B">
        <w:rPr>
          <w:rFonts w:ascii="TH SarabunPSK" w:hAnsi="TH SarabunPSK" w:cs="TH SarabunPSK" w:hint="cs"/>
          <w:color w:val="808080" w:themeColor="background1" w:themeShade="80"/>
          <w:sz w:val="32"/>
          <w:szCs w:val="32"/>
          <w:u w:val="dotted"/>
          <w:cs/>
        </w:rPr>
        <w:t>แสดง</w:t>
      </w:r>
      <w:r w:rsidR="00DA6620">
        <w:rPr>
          <w:rFonts w:ascii="TH SarabunPSK" w:hAnsi="TH SarabunPSK" w:cs="TH SarabunPSK" w:hint="cs"/>
          <w:color w:val="808080" w:themeColor="background1" w:themeShade="80"/>
          <w:sz w:val="32"/>
          <w:szCs w:val="32"/>
          <w:u w:val="dotted"/>
          <w:cs/>
        </w:rPr>
        <w:t>การกำหนด</w:t>
      </w:r>
      <w:r w:rsidR="0017525B">
        <w:rPr>
          <w:rFonts w:ascii="TH SarabunPSK" w:hAnsi="TH SarabunPSK" w:cs="TH SarabunPSK" w:hint="cs"/>
          <w:color w:val="808080" w:themeColor="background1" w:themeShade="80"/>
          <w:sz w:val="32"/>
          <w:szCs w:val="32"/>
          <w:u w:val="dotted"/>
          <w:cs/>
        </w:rPr>
        <w:t>สมรรถนะและการประเมินสมรรถนะของเจ้าหน้าที่ให้บริการในเกณฑ์ 7.1-7.7 (เพื่อให้มั่นใจว่าเป็นสมรรถนะหรือทักษะที่ตรงความต้องการของผู้มีส่วนได้ส่วนเสียและผู้รับบริการ)</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584C3FDD" w14:textId="2D238C0E" w:rsidR="00FF3705" w:rsidRDefault="00FF3705" w:rsidP="00D83D9B">
      <w:pPr>
        <w:spacing w:after="0" w:line="240" w:lineRule="auto"/>
        <w:jc w:val="thaiDistribute"/>
        <w:rPr>
          <w:rFonts w:ascii="TH SarabunPSK" w:hAnsi="TH SarabunPSK" w:cs="TH SarabunPSK"/>
          <w:color w:val="000000" w:themeColor="text1"/>
          <w:sz w:val="32"/>
          <w:szCs w:val="32"/>
        </w:rPr>
      </w:pPr>
    </w:p>
    <w:p w14:paraId="47C0AF28" w14:textId="77777777" w:rsidR="00383462" w:rsidRDefault="00383462" w:rsidP="00D83D9B">
      <w:pPr>
        <w:spacing w:after="0" w:line="240" w:lineRule="auto"/>
        <w:jc w:val="thaiDistribute"/>
        <w:rPr>
          <w:rFonts w:ascii="TH SarabunPSK" w:hAnsi="TH SarabunPSK" w:cs="TH SarabunPSK"/>
          <w:color w:val="000000" w:themeColor="text1"/>
          <w:sz w:val="32"/>
          <w:szCs w:val="32"/>
        </w:rPr>
      </w:pPr>
    </w:p>
    <w:p w14:paraId="6C3774D4" w14:textId="37648159" w:rsidR="00FF3705" w:rsidRPr="00E95A4E" w:rsidRDefault="00FF3705" w:rsidP="00D83D9B">
      <w:pPr>
        <w:spacing w:after="0" w:line="240" w:lineRule="auto"/>
        <w:jc w:val="thaiDistribute"/>
        <w:rPr>
          <w:rFonts w:ascii="TH SarabunPSK" w:hAnsi="TH SarabunPSK" w:cs="TH SarabunPSK"/>
          <w:b/>
          <w:bCs/>
          <w:color w:val="000000" w:themeColor="text1"/>
          <w:sz w:val="32"/>
          <w:szCs w:val="32"/>
        </w:rPr>
      </w:pPr>
      <w:r w:rsidRPr="00E95A4E">
        <w:rPr>
          <w:rFonts w:ascii="TH SarabunPSK" w:hAnsi="TH SarabunPSK" w:cs="TH SarabunPSK"/>
          <w:b/>
          <w:bCs/>
          <w:color w:val="000000" w:themeColor="text1"/>
          <w:sz w:val="32"/>
          <w:szCs w:val="32"/>
        </w:rPr>
        <w:t>7</w:t>
      </w:r>
      <w:r w:rsidRPr="00E95A4E">
        <w:rPr>
          <w:rFonts w:ascii="TH SarabunPSK" w:hAnsi="TH SarabunPSK" w:cs="TH SarabunPSK"/>
          <w:b/>
          <w:bCs/>
          <w:color w:val="000000" w:themeColor="text1"/>
          <w:sz w:val="32"/>
          <w:szCs w:val="32"/>
          <w:cs/>
        </w:rPr>
        <w:t>.</w:t>
      </w:r>
      <w:r w:rsidRPr="00E95A4E">
        <w:rPr>
          <w:rFonts w:ascii="TH SarabunPSK" w:hAnsi="TH SarabunPSK" w:cs="TH SarabunPSK"/>
          <w:b/>
          <w:bCs/>
          <w:color w:val="000000" w:themeColor="text1"/>
          <w:sz w:val="32"/>
          <w:szCs w:val="32"/>
        </w:rPr>
        <w:t xml:space="preserve">9 </w:t>
      </w:r>
      <w:r w:rsidR="0015263B" w:rsidRPr="0015263B">
        <w:rPr>
          <w:rFonts w:ascii="TH SarabunPSK" w:hAnsi="TH SarabunPSK" w:cs="TH SarabunPSK"/>
          <w:b/>
          <w:bCs/>
          <w:sz w:val="32"/>
          <w:szCs w:val="32"/>
        </w:rPr>
        <w:t xml:space="preserve">The quality of the facilities </w:t>
      </w:r>
      <w:r w:rsidR="0015263B" w:rsidRPr="0015263B">
        <w:rPr>
          <w:rFonts w:ascii="TH SarabunPSK" w:hAnsi="TH SarabunPSK" w:cs="TH SarabunPSK"/>
          <w:b/>
          <w:bCs/>
          <w:sz w:val="32"/>
          <w:szCs w:val="32"/>
          <w:cs/>
        </w:rPr>
        <w:t>(</w:t>
      </w:r>
      <w:r w:rsidR="0015263B" w:rsidRPr="0015263B">
        <w:rPr>
          <w:rFonts w:ascii="TH SarabunPSK" w:hAnsi="TH SarabunPSK" w:cs="TH SarabunPSK"/>
          <w:b/>
          <w:bCs/>
          <w:sz w:val="32"/>
          <w:szCs w:val="32"/>
        </w:rPr>
        <w:t>library, laboratory, IT, and student services</w:t>
      </w:r>
      <w:r w:rsidR="0015263B" w:rsidRPr="0015263B">
        <w:rPr>
          <w:rFonts w:ascii="TH SarabunPSK" w:hAnsi="TH SarabunPSK" w:cs="TH SarabunPSK"/>
          <w:b/>
          <w:bCs/>
          <w:sz w:val="32"/>
          <w:szCs w:val="32"/>
          <w:cs/>
        </w:rPr>
        <w:t xml:space="preserve">) </w:t>
      </w:r>
      <w:r w:rsidR="0015263B" w:rsidRPr="0015263B">
        <w:rPr>
          <w:rFonts w:ascii="TH SarabunPSK" w:hAnsi="TH SarabunPSK" w:cs="TH SarabunPSK"/>
          <w:b/>
          <w:bCs/>
          <w:sz w:val="32"/>
          <w:szCs w:val="32"/>
        </w:rPr>
        <w:t>are shown to be subjected to evaluation and enhancement</w:t>
      </w:r>
      <w:r w:rsidR="0015263B" w:rsidRPr="0015263B">
        <w:rPr>
          <w:rFonts w:ascii="TH SarabunPSK" w:hAnsi="TH SarabunPSK" w:cs="TH SarabunPSK"/>
          <w:b/>
          <w:bCs/>
          <w:sz w:val="32"/>
          <w:szCs w:val="32"/>
          <w:cs/>
        </w:rPr>
        <w:t>.</w:t>
      </w:r>
    </w:p>
    <w:p w14:paraId="495AF6B7" w14:textId="460C629B" w:rsidR="00FF3705" w:rsidRDefault="00FF3705" w:rsidP="00D83D9B">
      <w:pPr>
        <w:spacing w:after="0" w:line="240" w:lineRule="auto"/>
        <w:jc w:val="thaiDistribute"/>
        <w:rPr>
          <w:rFonts w:ascii="TH SarabunPSK" w:hAnsi="TH SarabunPSK" w:cs="TH SarabunPSK"/>
          <w:sz w:val="32"/>
          <w:szCs w:val="32"/>
        </w:rPr>
      </w:pPr>
    </w:p>
    <w:p w14:paraId="642F9C50" w14:textId="79B31698" w:rsidR="00383462" w:rsidRPr="00383462" w:rsidRDefault="00383462"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A65CEC">
        <w:rPr>
          <w:rFonts w:ascii="TH SarabunPSK" w:hAnsi="TH SarabunPSK" w:cs="TH SarabunPSK" w:hint="cs"/>
          <w:color w:val="808080" w:themeColor="background1" w:themeShade="80"/>
          <w:sz w:val="32"/>
          <w:szCs w:val="32"/>
          <w:u w:val="dotted"/>
          <w:cs/>
        </w:rPr>
        <w:t>แสดงผลการประเมิน</w:t>
      </w:r>
      <w:r w:rsidR="00DA6620">
        <w:rPr>
          <w:rFonts w:ascii="TH SarabunPSK" w:hAnsi="TH SarabunPSK" w:cs="TH SarabunPSK" w:hint="cs"/>
          <w:color w:val="808080" w:themeColor="background1" w:themeShade="80"/>
          <w:sz w:val="32"/>
          <w:szCs w:val="32"/>
          <w:u w:val="dotted"/>
          <w:cs/>
        </w:rPr>
        <w:t>คุณภาพสิ่งสนับสนุนและ</w:t>
      </w:r>
      <w:r w:rsidR="00A65CEC">
        <w:rPr>
          <w:rFonts w:ascii="TH SarabunPSK" w:hAnsi="TH SarabunPSK" w:cs="TH SarabunPSK" w:hint="cs"/>
          <w:color w:val="808080" w:themeColor="background1" w:themeShade="80"/>
          <w:sz w:val="32"/>
          <w:szCs w:val="32"/>
          <w:u w:val="dotted"/>
          <w:cs/>
        </w:rPr>
        <w:t>การให้บริการ</w:t>
      </w:r>
      <w:r w:rsidR="007A62DE">
        <w:rPr>
          <w:rFonts w:ascii="TH SarabunPSK" w:hAnsi="TH SarabunPSK" w:cs="TH SarabunPSK" w:hint="cs"/>
          <w:color w:val="808080" w:themeColor="background1" w:themeShade="80"/>
          <w:sz w:val="32"/>
          <w:szCs w:val="32"/>
          <w:u w:val="dotted"/>
          <w:cs/>
        </w:rPr>
        <w:t xml:space="preserve">สิ่งสนับสนุนการเรียนรู้แก่นักศึกษา </w:t>
      </w:r>
      <w:r w:rsidR="00254B8B">
        <w:rPr>
          <w:rFonts w:ascii="TH SarabunPSK" w:hAnsi="TH SarabunPSK" w:cs="TH SarabunPSK" w:hint="cs"/>
          <w:color w:val="808080" w:themeColor="background1" w:themeShade="80"/>
          <w:sz w:val="32"/>
          <w:szCs w:val="32"/>
          <w:u w:val="dotted"/>
          <w:cs/>
        </w:rPr>
        <w:t>ตามเกณฑ์ 7.1-7.7</w:t>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7A62DE">
        <w:rPr>
          <w:rFonts w:ascii="TH SarabunPSK" w:hAnsi="TH SarabunPSK" w:cs="TH SarabunPSK" w:hint="cs"/>
          <w:color w:val="808080" w:themeColor="background1" w:themeShade="80"/>
          <w:sz w:val="32"/>
          <w:szCs w:val="32"/>
          <w:u w:val="dotted"/>
          <w:cs/>
        </w:rPr>
        <w:t xml:space="preserve">มหาวิทยาลัยได้พัฒนาระบบประเมินความพึงพอใจการให้บริการสิ่งสนับสนุนฯ </w:t>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color w:val="808080" w:themeColor="background1" w:themeShade="80"/>
          <w:sz w:val="32"/>
          <w:szCs w:val="32"/>
          <w:u w:val="dotted"/>
          <w:cs/>
        </w:rPr>
        <w:tab/>
      </w:r>
      <w:r w:rsidR="007A62DE">
        <w:rPr>
          <w:rFonts w:ascii="TH SarabunPSK" w:hAnsi="TH SarabunPSK" w:cs="TH SarabunPSK" w:hint="cs"/>
          <w:color w:val="808080" w:themeColor="background1" w:themeShade="80"/>
          <w:sz w:val="32"/>
          <w:szCs w:val="32"/>
          <w:u w:val="dotted"/>
          <w:cs/>
        </w:rPr>
        <w:t>ลิงค์</w:t>
      </w:r>
      <w:r w:rsidR="007A62DE">
        <w:rPr>
          <w:rFonts w:ascii="TH SarabunPSK" w:hAnsi="TH SarabunPSK" w:cs="TH SarabunPSK"/>
          <w:color w:val="808080" w:themeColor="background1" w:themeShade="80"/>
          <w:sz w:val="32"/>
          <w:szCs w:val="32"/>
          <w:u w:val="dotted"/>
          <w:cs/>
        </w:rPr>
        <w:t xml:space="preserve">: </w:t>
      </w:r>
      <w:r w:rsidR="007A62DE">
        <w:rPr>
          <w:rFonts w:ascii="TH SarabunPSK" w:hAnsi="TH SarabunPSK" w:cs="TH SarabunPSK" w:hint="cs"/>
          <w:color w:val="808080" w:themeColor="background1" w:themeShade="80"/>
          <w:sz w:val="32"/>
          <w:szCs w:val="32"/>
          <w:u w:val="dotted"/>
          <w:cs/>
        </w:rPr>
        <w:t xml:space="preserve"> </w:t>
      </w:r>
      <w:hyperlink r:id="rId11" w:history="1">
        <w:r w:rsidR="007A62DE" w:rsidRPr="004E0193">
          <w:rPr>
            <w:rStyle w:val="afe"/>
          </w:rPr>
          <w:t>https</w:t>
        </w:r>
        <w:r w:rsidR="007A62DE" w:rsidRPr="004E0193">
          <w:rPr>
            <w:rStyle w:val="afe"/>
            <w:rFonts w:cs="Angsana New"/>
            <w:szCs w:val="22"/>
            <w:cs/>
          </w:rPr>
          <w:t>://</w:t>
        </w:r>
        <w:proofErr w:type="spellStart"/>
        <w:r w:rsidR="007A62DE" w:rsidRPr="004E0193">
          <w:rPr>
            <w:rStyle w:val="afe"/>
          </w:rPr>
          <w:t>qa</w:t>
        </w:r>
        <w:proofErr w:type="spellEnd"/>
        <w:r w:rsidR="007A62DE" w:rsidRPr="004E0193">
          <w:rPr>
            <w:rStyle w:val="afe"/>
            <w:rFonts w:cs="Angsana New"/>
            <w:szCs w:val="22"/>
            <w:cs/>
          </w:rPr>
          <w:t>.</w:t>
        </w:r>
        <w:proofErr w:type="spellStart"/>
        <w:r w:rsidR="007A62DE" w:rsidRPr="004E0193">
          <w:rPr>
            <w:rStyle w:val="afe"/>
          </w:rPr>
          <w:t>kpru</w:t>
        </w:r>
        <w:proofErr w:type="spellEnd"/>
        <w:r w:rsidR="007A62DE" w:rsidRPr="004E0193">
          <w:rPr>
            <w:rStyle w:val="afe"/>
            <w:rFonts w:cs="Angsana New"/>
            <w:szCs w:val="22"/>
            <w:cs/>
          </w:rPr>
          <w:t>.</w:t>
        </w:r>
        <w:r w:rsidR="007A62DE" w:rsidRPr="004E0193">
          <w:rPr>
            <w:rStyle w:val="afe"/>
          </w:rPr>
          <w:t>ac</w:t>
        </w:r>
        <w:r w:rsidR="007A62DE" w:rsidRPr="004E0193">
          <w:rPr>
            <w:rStyle w:val="afe"/>
            <w:rFonts w:cs="Angsana New"/>
            <w:szCs w:val="22"/>
            <w:cs/>
          </w:rPr>
          <w:t>.</w:t>
        </w:r>
        <w:proofErr w:type="spellStart"/>
        <w:r w:rsidR="007A62DE" w:rsidRPr="004E0193">
          <w:rPr>
            <w:rStyle w:val="afe"/>
          </w:rPr>
          <w:t>th</w:t>
        </w:r>
        <w:proofErr w:type="spellEnd"/>
        <w:r w:rsidR="007A62DE" w:rsidRPr="004E0193">
          <w:rPr>
            <w:rStyle w:val="afe"/>
            <w:rFonts w:cs="Angsana New"/>
            <w:szCs w:val="22"/>
            <w:cs/>
          </w:rPr>
          <w:t>/</w:t>
        </w:r>
        <w:proofErr w:type="spellStart"/>
        <w:r w:rsidR="007A62DE" w:rsidRPr="004E0193">
          <w:rPr>
            <w:rStyle w:val="afe"/>
          </w:rPr>
          <w:t>asses_kpru</w:t>
        </w:r>
        <w:proofErr w:type="spellEnd"/>
        <w:r w:rsidR="007A62DE" w:rsidRPr="004E0193">
          <w:rPr>
            <w:rStyle w:val="afe"/>
            <w:rFonts w:cs="Angsana New"/>
            <w:szCs w:val="22"/>
            <w:cs/>
          </w:rPr>
          <w:t>/</w:t>
        </w:r>
        <w:r w:rsidR="007A62DE" w:rsidRPr="004E0193">
          <w:rPr>
            <w:rStyle w:val="afe"/>
          </w:rPr>
          <w:t>index</w:t>
        </w:r>
        <w:r w:rsidR="007A62DE" w:rsidRPr="004E0193">
          <w:rPr>
            <w:rStyle w:val="afe"/>
            <w:rFonts w:cs="Angsana New"/>
            <w:szCs w:val="22"/>
            <w:cs/>
          </w:rPr>
          <w:t>.</w:t>
        </w:r>
        <w:r w:rsidR="007A62DE" w:rsidRPr="004E0193">
          <w:rPr>
            <w:rStyle w:val="afe"/>
          </w:rPr>
          <w:t>php</w:t>
        </w:r>
      </w:hyperlink>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การนำผลการประเมินไปปรับปรุงการให้บริการแก่นักศึกษา</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588A8BE6" w14:textId="77777777" w:rsidR="00383462" w:rsidRDefault="00383462" w:rsidP="00D83D9B">
      <w:pPr>
        <w:spacing w:after="0" w:line="240" w:lineRule="auto"/>
        <w:jc w:val="thaiDistribute"/>
        <w:rPr>
          <w:rFonts w:ascii="TH SarabunPSK" w:hAnsi="TH SarabunPSK" w:cs="TH SarabunPSK"/>
          <w:b/>
          <w:bCs/>
          <w:sz w:val="32"/>
          <w:szCs w:val="32"/>
        </w:rPr>
      </w:pPr>
    </w:p>
    <w:p w14:paraId="07D37FDD" w14:textId="77777777" w:rsidR="009008DE" w:rsidRPr="00820C14" w:rsidRDefault="009008DE" w:rsidP="009008DE">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57DCEE2B" w14:textId="2F0495C8"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lastRenderedPageBreak/>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7</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186EE2">
        <w:rPr>
          <w:rFonts w:ascii="TH SarabunPSK" w:hAnsi="TH SarabunPSK" w:cs="TH SarabunPSK" w:hint="cs"/>
          <w:color w:val="808080" w:themeColor="background1" w:themeShade="80"/>
          <w:sz w:val="32"/>
          <w:szCs w:val="32"/>
          <w:cs/>
        </w:rPr>
        <w:t>ภาพห้องเรียน</w:t>
      </w:r>
      <w:proofErr w:type="gramEnd"/>
      <w:r w:rsidR="00186EE2">
        <w:rPr>
          <w:rFonts w:ascii="TH SarabunPSK" w:hAnsi="TH SarabunPSK" w:cs="TH SarabunPSK" w:hint="cs"/>
          <w:color w:val="808080" w:themeColor="background1" w:themeShade="80"/>
          <w:sz w:val="32"/>
          <w:szCs w:val="32"/>
          <w:cs/>
        </w:rPr>
        <w:t xml:space="preserve"> ห้องปฏิบัติการ</w:t>
      </w:r>
      <w:r w:rsidR="00186EE2">
        <w:rPr>
          <w:rFonts w:ascii="TH SarabunPSK" w:hAnsi="TH SarabunPSK" w:cs="TH SarabunPSK"/>
          <w:color w:val="808080" w:themeColor="background1" w:themeShade="80"/>
          <w:sz w:val="32"/>
          <w:szCs w:val="32"/>
          <w:cs/>
        </w:rPr>
        <w:t xml:space="preserve"> </w:t>
      </w:r>
      <w:r w:rsidR="00186EE2">
        <w:rPr>
          <w:rFonts w:ascii="TH SarabunPSK" w:hAnsi="TH SarabunPSK" w:cs="TH SarabunPSK" w:hint="cs"/>
          <w:color w:val="808080" w:themeColor="background1" w:themeShade="80"/>
          <w:sz w:val="32"/>
          <w:szCs w:val="32"/>
          <w:cs/>
        </w:rPr>
        <w:t>ห้องคอมพิวเตอร์ ห้องสมุด</w:t>
      </w:r>
    </w:p>
    <w:p w14:paraId="51A9D0E3" w14:textId="0564EF87"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7</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186EE2">
        <w:rPr>
          <w:rFonts w:ascii="TH SarabunPSK" w:hAnsi="TH SarabunPSK" w:cs="TH SarabunPSK" w:hint="cs"/>
          <w:color w:val="808080" w:themeColor="background1" w:themeShade="80"/>
          <w:sz w:val="32"/>
          <w:szCs w:val="32"/>
          <w:cs/>
        </w:rPr>
        <w:t>รายงานการประเมินบริการและสิ่งอำนวยความสะดวกด้านการจัดการเรียนการสอน</w:t>
      </w:r>
      <w:proofErr w:type="gramEnd"/>
    </w:p>
    <w:p w14:paraId="7ABF66E2" w14:textId="2637C92E"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7</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426ABC">
        <w:rPr>
          <w:rFonts w:ascii="TH SarabunPSK" w:hAnsi="TH SarabunPSK" w:cs="TH SarabunPSK" w:hint="cs"/>
          <w:color w:val="808080" w:themeColor="background1" w:themeShade="80"/>
          <w:sz w:val="32"/>
          <w:szCs w:val="32"/>
          <w:cs/>
        </w:rPr>
        <w:t>สวัสดิการของนักศึกษา</w:t>
      </w:r>
      <w:proofErr w:type="gramEnd"/>
      <w:r w:rsidR="00426ABC">
        <w:rPr>
          <w:rFonts w:ascii="TH SarabunPSK" w:hAnsi="TH SarabunPSK" w:cs="TH SarabunPSK" w:hint="cs"/>
          <w:color w:val="808080" w:themeColor="background1" w:themeShade="80"/>
          <w:sz w:val="32"/>
          <w:szCs w:val="32"/>
          <w:cs/>
        </w:rPr>
        <w:t xml:space="preserve"> สวัสดิการของบุคลากร</w:t>
      </w:r>
    </w:p>
    <w:p w14:paraId="1BDAE4D0" w14:textId="2A92C256" w:rsidR="009008DE" w:rsidRPr="00820C14" w:rsidRDefault="009008DE" w:rsidP="009008DE">
      <w:pPr>
        <w:spacing w:after="0" w:line="240" w:lineRule="auto"/>
        <w:jc w:val="thaiDistribute"/>
        <w:rPr>
          <w:rFonts w:ascii="TH SarabunPSK" w:hAnsi="TH SarabunPSK" w:cs="TH SarabunPSK"/>
          <w:b/>
          <w:bCs/>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7</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r w:rsidR="00426ABC">
        <w:rPr>
          <w:rFonts w:ascii="TH SarabunPSK" w:hAnsi="TH SarabunPSK" w:cs="TH SarabunPSK" w:hint="cs"/>
          <w:color w:val="808080" w:themeColor="background1" w:themeShade="80"/>
          <w:sz w:val="32"/>
          <w:szCs w:val="32"/>
          <w:cs/>
        </w:rPr>
        <w:t>แผนพัฒนาบุคลากร</w:t>
      </w:r>
      <w:proofErr w:type="gramEnd"/>
    </w:p>
    <w:p w14:paraId="6BA6CB20" w14:textId="4A5FEA74" w:rsidR="00100E05" w:rsidRPr="00820C14" w:rsidRDefault="00100E05" w:rsidP="00100E05">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7</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r w:rsidR="00426ABC" w:rsidRPr="00820C14">
        <w:rPr>
          <w:rFonts w:ascii="TH SarabunPSK" w:hAnsi="TH SarabunPSK" w:cs="TH SarabunPSK"/>
          <w:color w:val="808080" w:themeColor="background1" w:themeShade="80"/>
          <w:sz w:val="32"/>
          <w:szCs w:val="32"/>
          <w:cs/>
        </w:rPr>
        <w:t>…</w:t>
      </w:r>
      <w:proofErr w:type="gramEnd"/>
      <w:r w:rsidR="00426ABC" w:rsidRPr="00820C14">
        <w:rPr>
          <w:rFonts w:ascii="TH SarabunPSK" w:hAnsi="TH SarabunPSK" w:cs="TH SarabunPSK"/>
          <w:color w:val="808080" w:themeColor="background1" w:themeShade="80"/>
          <w:sz w:val="32"/>
          <w:szCs w:val="32"/>
          <w:cs/>
        </w:rPr>
        <w:t>……………………………………………………………………………………………</w:t>
      </w:r>
    </w:p>
    <w:p w14:paraId="750D9727" w14:textId="495F39B4" w:rsidR="00DA6620" w:rsidRDefault="00DA6620" w:rsidP="00D83D9B">
      <w:pPr>
        <w:spacing w:after="0" w:line="240" w:lineRule="auto"/>
        <w:jc w:val="thaiDistribute"/>
        <w:rPr>
          <w:rFonts w:ascii="TH SarabunPSK" w:hAnsi="TH SarabunPSK" w:cs="TH SarabunPSK"/>
          <w:b/>
          <w:bCs/>
          <w:color w:val="000000" w:themeColor="text1"/>
          <w:sz w:val="32"/>
          <w:szCs w:val="32"/>
        </w:rPr>
      </w:pPr>
    </w:p>
    <w:p w14:paraId="65358C46" w14:textId="52534A1F" w:rsidR="00B22EF1" w:rsidRDefault="00B22EF1" w:rsidP="00D83D9B">
      <w:pPr>
        <w:spacing w:after="0" w:line="240" w:lineRule="auto"/>
        <w:jc w:val="thaiDistribute"/>
        <w:rPr>
          <w:rFonts w:ascii="TH SarabunPSK" w:hAnsi="TH SarabunPSK" w:cs="TH SarabunPSK"/>
          <w:b/>
          <w:bCs/>
          <w:color w:val="000000" w:themeColor="text1"/>
          <w:sz w:val="32"/>
          <w:szCs w:val="32"/>
        </w:rPr>
      </w:pPr>
    </w:p>
    <w:p w14:paraId="604F684B" w14:textId="77777777" w:rsidR="00B22EF1" w:rsidRDefault="00B22EF1" w:rsidP="00D83D9B">
      <w:pPr>
        <w:spacing w:after="0" w:line="240" w:lineRule="auto"/>
        <w:jc w:val="thaiDistribute"/>
        <w:rPr>
          <w:rFonts w:ascii="TH SarabunPSK" w:hAnsi="TH SarabunPSK" w:cs="TH SarabunPSK"/>
          <w:b/>
          <w:bCs/>
          <w:color w:val="000000" w:themeColor="text1"/>
          <w:sz w:val="32"/>
          <w:szCs w:val="32"/>
        </w:rPr>
      </w:pPr>
    </w:p>
    <w:p w14:paraId="31536A2C" w14:textId="6676C26C" w:rsidR="00027F03" w:rsidRPr="00B445F2" w:rsidRDefault="00027F03" w:rsidP="00D83D9B">
      <w:pPr>
        <w:spacing w:after="0" w:line="240" w:lineRule="auto"/>
        <w:jc w:val="thaiDistribute"/>
        <w:rPr>
          <w:rFonts w:ascii="TH SarabunPSK" w:hAnsi="TH SarabunPSK" w:cs="TH SarabunPSK"/>
          <w:color w:val="000000" w:themeColor="text1"/>
          <w:sz w:val="32"/>
          <w:szCs w:val="32"/>
        </w:rPr>
      </w:pPr>
      <w:r w:rsidRPr="00B445F2">
        <w:rPr>
          <w:rFonts w:ascii="TH SarabunPSK" w:hAnsi="TH SarabunPSK" w:cs="TH SarabunPSK"/>
          <w:b/>
          <w:bCs/>
          <w:color w:val="000000" w:themeColor="text1"/>
          <w:sz w:val="32"/>
          <w:szCs w:val="32"/>
        </w:rPr>
        <w:t xml:space="preserve">Criteria </w:t>
      </w:r>
      <w:proofErr w:type="gramStart"/>
      <w:r w:rsidRPr="00B445F2">
        <w:rPr>
          <w:rFonts w:ascii="TH SarabunPSK" w:hAnsi="TH SarabunPSK" w:cs="TH SarabunPSK"/>
          <w:b/>
          <w:bCs/>
          <w:color w:val="000000" w:themeColor="text1"/>
          <w:sz w:val="32"/>
          <w:szCs w:val="32"/>
        </w:rPr>
        <w:t xml:space="preserve">8 </w:t>
      </w:r>
      <w:r w:rsidRPr="00B445F2">
        <w:rPr>
          <w:rFonts w:ascii="TH SarabunPSK" w:hAnsi="TH SarabunPSK" w:cs="TH SarabunPSK"/>
          <w:b/>
          <w:bCs/>
          <w:color w:val="000000" w:themeColor="text1"/>
          <w:sz w:val="32"/>
          <w:szCs w:val="32"/>
          <w:cs/>
        </w:rPr>
        <w:t>:</w:t>
      </w:r>
      <w:proofErr w:type="gramEnd"/>
      <w:r w:rsidR="00FF3705" w:rsidRPr="00B445F2">
        <w:rPr>
          <w:rFonts w:ascii="TH SarabunPSK" w:hAnsi="TH SarabunPSK" w:cs="TH SarabunPSK"/>
          <w:color w:val="000000" w:themeColor="text1"/>
          <w:sz w:val="32"/>
          <w:szCs w:val="32"/>
          <w:cs/>
        </w:rPr>
        <w:t xml:space="preserve"> </w:t>
      </w:r>
      <w:r w:rsidR="0015263B" w:rsidRPr="00B445F2">
        <w:rPr>
          <w:rFonts w:ascii="TH SarabunPSK" w:hAnsi="TH SarabunPSK" w:cs="TH SarabunPSK"/>
          <w:b/>
          <w:bCs/>
          <w:color w:val="000000" w:themeColor="text1"/>
          <w:sz w:val="32"/>
          <w:szCs w:val="32"/>
        </w:rPr>
        <w:t>Output and Outcomes</w:t>
      </w:r>
    </w:p>
    <w:p w14:paraId="366FDD9B" w14:textId="7C9554E7" w:rsidR="00027F03" w:rsidRPr="00B445F2" w:rsidRDefault="00027F03" w:rsidP="00D83D9B">
      <w:pPr>
        <w:spacing w:after="0" w:line="240" w:lineRule="auto"/>
        <w:jc w:val="thaiDistribute"/>
        <w:rPr>
          <w:rFonts w:ascii="TH SarabunPSK" w:hAnsi="TH SarabunPSK" w:cs="TH SarabunPSK"/>
          <w:color w:val="000000" w:themeColor="text1"/>
          <w:sz w:val="32"/>
          <w:szCs w:val="32"/>
        </w:rPr>
      </w:pPr>
    </w:p>
    <w:p w14:paraId="07E71AB5" w14:textId="4FCBEAA3" w:rsidR="00027F03" w:rsidRPr="00B445F2" w:rsidRDefault="00FF3705" w:rsidP="00347A62">
      <w:pPr>
        <w:spacing w:after="0" w:line="240" w:lineRule="auto"/>
        <w:jc w:val="thaiDistribute"/>
        <w:rPr>
          <w:rFonts w:ascii="TH SarabunPSK" w:hAnsi="TH SarabunPSK" w:cs="TH SarabunPSK"/>
          <w:b/>
          <w:bCs/>
          <w:color w:val="000000" w:themeColor="text1"/>
          <w:sz w:val="32"/>
          <w:szCs w:val="32"/>
        </w:rPr>
      </w:pPr>
      <w:r w:rsidRPr="00B445F2">
        <w:rPr>
          <w:rFonts w:ascii="TH SarabunPSK" w:hAnsi="TH SarabunPSK" w:cs="TH SarabunPSK"/>
          <w:b/>
          <w:bCs/>
          <w:color w:val="000000" w:themeColor="text1"/>
          <w:sz w:val="32"/>
          <w:szCs w:val="32"/>
        </w:rPr>
        <w:t>8</w:t>
      </w:r>
      <w:r w:rsidRPr="00B445F2">
        <w:rPr>
          <w:rFonts w:ascii="TH SarabunPSK" w:hAnsi="TH SarabunPSK" w:cs="TH SarabunPSK"/>
          <w:b/>
          <w:bCs/>
          <w:color w:val="000000" w:themeColor="text1"/>
          <w:sz w:val="32"/>
          <w:szCs w:val="32"/>
          <w:cs/>
        </w:rPr>
        <w:t>.</w:t>
      </w:r>
      <w:r w:rsidRPr="00B445F2">
        <w:rPr>
          <w:rFonts w:ascii="TH SarabunPSK" w:hAnsi="TH SarabunPSK" w:cs="TH SarabunPSK"/>
          <w:b/>
          <w:bCs/>
          <w:color w:val="000000" w:themeColor="text1"/>
          <w:sz w:val="32"/>
          <w:szCs w:val="32"/>
        </w:rPr>
        <w:t xml:space="preserve">1 </w:t>
      </w:r>
      <w:r w:rsidR="0015263B" w:rsidRPr="00B445F2">
        <w:rPr>
          <w:rFonts w:ascii="TH SarabunPSK" w:hAnsi="TH SarabunPSK" w:cs="TH SarabunPSK"/>
          <w:b/>
          <w:bCs/>
          <w:color w:val="000000" w:themeColor="text1"/>
          <w:sz w:val="32"/>
          <w:szCs w:val="32"/>
        </w:rPr>
        <w:t>The pass rate, dropout rate, and average time to graduate are shown to be established, monitored, and benchmarked for improvement</w:t>
      </w:r>
      <w:r w:rsidR="0015263B" w:rsidRPr="00B445F2">
        <w:rPr>
          <w:rFonts w:ascii="TH SarabunPSK" w:hAnsi="TH SarabunPSK" w:cs="TH SarabunPSK"/>
          <w:b/>
          <w:bCs/>
          <w:color w:val="000000" w:themeColor="text1"/>
          <w:sz w:val="32"/>
          <w:szCs w:val="32"/>
          <w:cs/>
        </w:rPr>
        <w:t>.</w:t>
      </w:r>
    </w:p>
    <w:p w14:paraId="308F228C" w14:textId="38463686" w:rsidR="00FF3705" w:rsidRDefault="00FF3705" w:rsidP="00D83D9B">
      <w:pPr>
        <w:spacing w:after="0" w:line="240" w:lineRule="auto"/>
        <w:jc w:val="thaiDistribute"/>
        <w:rPr>
          <w:rFonts w:ascii="TH SarabunPSK" w:hAnsi="TH SarabunPSK" w:cs="TH SarabunPSK"/>
          <w:sz w:val="32"/>
          <w:szCs w:val="32"/>
        </w:rPr>
      </w:pPr>
    </w:p>
    <w:p w14:paraId="387F03ED" w14:textId="3592FB1A" w:rsidR="00D1089F" w:rsidRDefault="00D1089F" w:rsidP="00DA6620">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215ACB">
        <w:rPr>
          <w:rFonts w:ascii="TH SarabunPSK" w:hAnsi="TH SarabunPSK" w:cs="TH SarabunPSK" w:hint="cs"/>
          <w:color w:val="808080" w:themeColor="background1" w:themeShade="80"/>
          <w:sz w:val="32"/>
          <w:szCs w:val="32"/>
          <w:u w:val="dotted"/>
          <w:cs/>
        </w:rPr>
        <w:t xml:space="preserve"> แสดง</w:t>
      </w:r>
      <w:r w:rsidR="00426ABC">
        <w:rPr>
          <w:rFonts w:ascii="TH SarabunPSK" w:hAnsi="TH SarabunPSK" w:cs="TH SarabunPSK" w:hint="cs"/>
          <w:color w:val="808080" w:themeColor="background1" w:themeShade="80"/>
          <w:sz w:val="32"/>
          <w:szCs w:val="32"/>
          <w:u w:val="dotted"/>
          <w:cs/>
        </w:rPr>
        <w:t xml:space="preserve">ข้อมูลผลลัพธ์ย้อนหลัง 5 ปี ได้แก่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426ABC">
        <w:rPr>
          <w:rFonts w:ascii="TH SarabunPSK" w:hAnsi="TH SarabunPSK" w:cs="TH SarabunPSK" w:hint="cs"/>
          <w:color w:val="808080" w:themeColor="background1" w:themeShade="80"/>
          <w:sz w:val="32"/>
          <w:szCs w:val="32"/>
          <w:u w:val="dotted"/>
          <w:cs/>
        </w:rPr>
        <w:t xml:space="preserve">อัตราการสำเร็จการศึกษา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426ABC">
        <w:rPr>
          <w:rFonts w:ascii="TH SarabunPSK" w:hAnsi="TH SarabunPSK" w:cs="TH SarabunPSK" w:hint="cs"/>
          <w:color w:val="808080" w:themeColor="background1" w:themeShade="80"/>
          <w:sz w:val="32"/>
          <w:szCs w:val="32"/>
          <w:u w:val="dotted"/>
          <w:cs/>
        </w:rPr>
        <w:t xml:space="preserve">อัตราการออกกลางคัน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243194">
        <w:rPr>
          <w:rFonts w:ascii="TH SarabunPSK" w:hAnsi="TH SarabunPSK" w:cs="TH SarabunPSK" w:hint="cs"/>
          <w:color w:val="808080" w:themeColor="background1" w:themeShade="80"/>
          <w:sz w:val="32"/>
          <w:szCs w:val="32"/>
          <w:u w:val="dotted"/>
          <w:cs/>
        </w:rPr>
        <w:t>ระยะ</w:t>
      </w:r>
      <w:r w:rsidR="00426ABC">
        <w:rPr>
          <w:rFonts w:ascii="TH SarabunPSK" w:hAnsi="TH SarabunPSK" w:cs="TH SarabunPSK" w:hint="cs"/>
          <w:color w:val="808080" w:themeColor="background1" w:themeShade="80"/>
          <w:sz w:val="32"/>
          <w:szCs w:val="32"/>
          <w:u w:val="dotted"/>
          <w:cs/>
        </w:rPr>
        <w:t xml:space="preserve">เวลาเฉลี่ยในการสำเร็จการศึกษา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กำหนดเป้าหมายการพัฒนา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การกำกับติดตาม</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กำหนด</w:t>
      </w:r>
      <w:r w:rsidR="00426ABC">
        <w:rPr>
          <w:rFonts w:ascii="TH SarabunPSK" w:hAnsi="TH SarabunPSK" w:cs="TH SarabunPSK" w:hint="cs"/>
          <w:color w:val="808080" w:themeColor="background1" w:themeShade="80"/>
          <w:sz w:val="32"/>
          <w:szCs w:val="32"/>
          <w:u w:val="dotted"/>
          <w:cs/>
        </w:rPr>
        <w:t>คู่เทียบ เพื่อการเรียนรู้และการปรับปรุง</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p>
    <w:p w14:paraId="424C1A13" w14:textId="6160E7B3" w:rsidR="00DA6620" w:rsidRDefault="00DA6620" w:rsidP="00DA6620">
      <w:pPr>
        <w:spacing w:after="0" w:line="240" w:lineRule="auto"/>
        <w:jc w:val="thaiDistribute"/>
        <w:rPr>
          <w:rFonts w:ascii="TH SarabunPSK" w:hAnsi="TH SarabunPSK" w:cs="TH SarabunPSK"/>
          <w:b/>
          <w:bCs/>
          <w:color w:val="FF0000"/>
          <w:sz w:val="32"/>
          <w:szCs w:val="32"/>
        </w:rPr>
      </w:pPr>
    </w:p>
    <w:p w14:paraId="5DA5B1CA" w14:textId="38A28493" w:rsidR="00B22EF1" w:rsidRDefault="00B22EF1" w:rsidP="00DA6620">
      <w:pPr>
        <w:spacing w:after="0" w:line="240" w:lineRule="auto"/>
        <w:jc w:val="thaiDistribute"/>
        <w:rPr>
          <w:rFonts w:ascii="TH SarabunPSK" w:hAnsi="TH SarabunPSK" w:cs="TH SarabunPSK"/>
          <w:b/>
          <w:bCs/>
          <w:color w:val="FF0000"/>
          <w:sz w:val="32"/>
          <w:szCs w:val="32"/>
        </w:rPr>
      </w:pPr>
    </w:p>
    <w:p w14:paraId="4DC4CE59" w14:textId="122D0919" w:rsidR="00B22EF1" w:rsidRDefault="00B22EF1" w:rsidP="00DA6620">
      <w:pPr>
        <w:spacing w:after="0" w:line="240" w:lineRule="auto"/>
        <w:jc w:val="thaiDistribute"/>
        <w:rPr>
          <w:rFonts w:ascii="TH SarabunPSK" w:hAnsi="TH SarabunPSK" w:cs="TH SarabunPSK"/>
          <w:b/>
          <w:bCs/>
          <w:color w:val="FF0000"/>
          <w:sz w:val="32"/>
          <w:szCs w:val="32"/>
        </w:rPr>
      </w:pPr>
    </w:p>
    <w:p w14:paraId="64C2B29C" w14:textId="77777777" w:rsidR="00B22EF1" w:rsidRPr="002F2864" w:rsidRDefault="00B22EF1" w:rsidP="00DA6620">
      <w:pPr>
        <w:spacing w:after="0" w:line="240" w:lineRule="auto"/>
        <w:jc w:val="thaiDistribute"/>
        <w:rPr>
          <w:rFonts w:ascii="TH SarabunPSK" w:hAnsi="TH SarabunPSK" w:cs="TH SarabunPSK"/>
          <w:b/>
          <w:bCs/>
          <w:color w:val="FF0000"/>
          <w:sz w:val="32"/>
          <w:szCs w:val="32"/>
        </w:rPr>
      </w:pPr>
    </w:p>
    <w:p w14:paraId="1A8FFAAB" w14:textId="032834D2" w:rsidR="0039757A" w:rsidRDefault="0039757A" w:rsidP="00FA77D8">
      <w:pPr>
        <w:spacing w:after="0" w:line="240" w:lineRule="auto"/>
        <w:ind w:left="1276" w:hanging="1276"/>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color w:val="000000" w:themeColor="text1"/>
          <w:sz w:val="32"/>
          <w:szCs w:val="32"/>
          <w:cs/>
        </w:rPr>
        <w:t xml:space="preserve"> </w:t>
      </w:r>
      <w:r>
        <w:rPr>
          <w:rFonts w:ascii="TH SarabunPSK" w:hAnsi="TH SarabunPSK" w:cs="TH SarabunPSK" w:hint="cs"/>
          <w:color w:val="000000" w:themeColor="text1"/>
          <w:sz w:val="32"/>
          <w:szCs w:val="32"/>
          <w:cs/>
        </w:rPr>
        <w:t>อัตราการสำเร็จการศึกษา และอัตราการออกกลางคันของนักศึกษา แสดงข้อมูลย้อนหลัง 5 ปีการศึกษา</w:t>
      </w:r>
    </w:p>
    <w:tbl>
      <w:tblPr>
        <w:tblStyle w:val="af7"/>
        <w:tblW w:w="0" w:type="auto"/>
        <w:tblLook w:val="04A0" w:firstRow="1" w:lastRow="0" w:firstColumn="1" w:lastColumn="0" w:noHBand="0" w:noVBand="1"/>
      </w:tblPr>
      <w:tblGrid>
        <w:gridCol w:w="1494"/>
        <w:gridCol w:w="1405"/>
        <w:gridCol w:w="841"/>
        <w:gridCol w:w="980"/>
        <w:gridCol w:w="841"/>
        <w:gridCol w:w="840"/>
        <w:gridCol w:w="841"/>
        <w:gridCol w:w="840"/>
        <w:gridCol w:w="1268"/>
      </w:tblGrid>
      <w:tr w:rsidR="00E22D4D" w14:paraId="0F2EDE83" w14:textId="77777777" w:rsidTr="00426ABC">
        <w:tc>
          <w:tcPr>
            <w:tcW w:w="1494" w:type="dxa"/>
            <w:vMerge w:val="restart"/>
          </w:tcPr>
          <w:p w14:paraId="3C0506E0" w14:textId="2026EA92"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ปีการศึกษา</w:t>
            </w:r>
          </w:p>
        </w:tc>
        <w:tc>
          <w:tcPr>
            <w:tcW w:w="1405" w:type="dxa"/>
            <w:vMerge w:val="restart"/>
          </w:tcPr>
          <w:p w14:paraId="60CA1FBF" w14:textId="77777777" w:rsid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จำนวน</w:t>
            </w:r>
          </w:p>
          <w:p w14:paraId="27E591A6" w14:textId="32B83B5D"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แรกเข้า</w:t>
            </w:r>
          </w:p>
        </w:tc>
        <w:tc>
          <w:tcPr>
            <w:tcW w:w="2662" w:type="dxa"/>
            <w:gridSpan w:val="3"/>
          </w:tcPr>
          <w:p w14:paraId="253810D7" w14:textId="77777777"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b/>
                <w:bCs/>
                <w:color w:val="000000" w:themeColor="text1"/>
                <w:sz w:val="32"/>
                <w:szCs w:val="32"/>
                <w:cs/>
              </w:rPr>
              <w:t xml:space="preserve">% </w:t>
            </w:r>
            <w:r w:rsidRPr="00E22D4D">
              <w:rPr>
                <w:rFonts w:ascii="TH SarabunPSK" w:hAnsi="TH SarabunPSK" w:cs="TH SarabunPSK" w:hint="cs"/>
                <w:b/>
                <w:bCs/>
                <w:color w:val="000000" w:themeColor="text1"/>
                <w:sz w:val="32"/>
                <w:szCs w:val="32"/>
                <w:cs/>
              </w:rPr>
              <w:t>ผู้สำเร็จการศึกษา</w:t>
            </w:r>
          </w:p>
          <w:p w14:paraId="0C958D33" w14:textId="32BD5A25" w:rsidR="00E22D4D" w:rsidRPr="00E22D4D" w:rsidRDefault="00E22D4D" w:rsidP="00E22D4D">
            <w:pPr>
              <w:ind w:left="-36" w:right="-36"/>
              <w:jc w:val="center"/>
              <w:rPr>
                <w:rFonts w:ascii="TH SarabunPSK" w:hAnsi="TH SarabunPSK" w:cs="TH SarabunPSK"/>
                <w:b/>
                <w:bCs/>
                <w:color w:val="000000" w:themeColor="text1"/>
                <w:sz w:val="32"/>
                <w:szCs w:val="32"/>
                <w:cs/>
              </w:rPr>
            </w:pPr>
            <w:r w:rsidRPr="00E22D4D">
              <w:rPr>
                <w:rFonts w:ascii="TH SarabunPSK" w:hAnsi="TH SarabunPSK" w:cs="TH SarabunPSK" w:hint="cs"/>
                <w:b/>
                <w:bCs/>
                <w:color w:val="000000" w:themeColor="text1"/>
                <w:sz w:val="32"/>
                <w:szCs w:val="32"/>
                <w:cs/>
              </w:rPr>
              <w:t>ในปีที่</w:t>
            </w:r>
          </w:p>
        </w:tc>
        <w:tc>
          <w:tcPr>
            <w:tcW w:w="3789" w:type="dxa"/>
            <w:gridSpan w:val="4"/>
          </w:tcPr>
          <w:p w14:paraId="161BC27C" w14:textId="77777777"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b/>
                <w:bCs/>
                <w:color w:val="000000" w:themeColor="text1"/>
                <w:sz w:val="32"/>
                <w:szCs w:val="32"/>
                <w:cs/>
              </w:rPr>
              <w:t>%</w:t>
            </w:r>
            <w:r w:rsidRPr="00E22D4D">
              <w:rPr>
                <w:rFonts w:ascii="TH SarabunPSK" w:hAnsi="TH SarabunPSK" w:cs="TH SarabunPSK" w:hint="cs"/>
                <w:b/>
                <w:bCs/>
                <w:color w:val="000000" w:themeColor="text1"/>
                <w:sz w:val="32"/>
                <w:szCs w:val="32"/>
                <w:cs/>
              </w:rPr>
              <w:t xml:space="preserve"> การออกกลางคัน</w:t>
            </w:r>
          </w:p>
          <w:p w14:paraId="475E7EAF" w14:textId="779C687E" w:rsidR="00E22D4D" w:rsidRPr="00E22D4D" w:rsidRDefault="00E22D4D" w:rsidP="00E22D4D">
            <w:pPr>
              <w:ind w:left="-36" w:right="-36"/>
              <w:jc w:val="center"/>
              <w:rPr>
                <w:rFonts w:ascii="TH SarabunPSK" w:hAnsi="TH SarabunPSK" w:cs="TH SarabunPSK"/>
                <w:b/>
                <w:bCs/>
                <w:color w:val="000000" w:themeColor="text1"/>
                <w:sz w:val="32"/>
                <w:szCs w:val="32"/>
                <w:cs/>
              </w:rPr>
            </w:pPr>
            <w:r w:rsidRPr="00E22D4D">
              <w:rPr>
                <w:rFonts w:ascii="TH SarabunPSK" w:hAnsi="TH SarabunPSK" w:cs="TH SarabunPSK" w:hint="cs"/>
                <w:b/>
                <w:bCs/>
                <w:color w:val="000000" w:themeColor="text1"/>
                <w:sz w:val="32"/>
                <w:szCs w:val="32"/>
                <w:cs/>
              </w:rPr>
              <w:t>ในระหว่างศึกษาอยู่ปีที่</w:t>
            </w:r>
          </w:p>
        </w:tc>
      </w:tr>
      <w:tr w:rsidR="00E22D4D" w14:paraId="630F6878" w14:textId="77777777" w:rsidTr="00426ABC">
        <w:tc>
          <w:tcPr>
            <w:tcW w:w="1494" w:type="dxa"/>
            <w:vMerge/>
          </w:tcPr>
          <w:p w14:paraId="141B0063" w14:textId="77777777" w:rsidR="00E22D4D" w:rsidRPr="00E22D4D" w:rsidRDefault="00E22D4D" w:rsidP="00E22D4D">
            <w:pPr>
              <w:ind w:left="-36" w:right="-36"/>
              <w:jc w:val="center"/>
              <w:rPr>
                <w:rFonts w:ascii="TH SarabunPSK" w:hAnsi="TH SarabunPSK" w:cs="TH SarabunPSK"/>
                <w:b/>
                <w:bCs/>
                <w:color w:val="000000" w:themeColor="text1"/>
                <w:sz w:val="32"/>
                <w:szCs w:val="32"/>
              </w:rPr>
            </w:pPr>
          </w:p>
        </w:tc>
        <w:tc>
          <w:tcPr>
            <w:tcW w:w="1405" w:type="dxa"/>
            <w:vMerge/>
          </w:tcPr>
          <w:p w14:paraId="6AEAA3AA" w14:textId="77777777" w:rsidR="00E22D4D" w:rsidRPr="00E22D4D" w:rsidRDefault="00E22D4D" w:rsidP="00E22D4D">
            <w:pPr>
              <w:ind w:left="-36" w:right="-36"/>
              <w:jc w:val="center"/>
              <w:rPr>
                <w:rFonts w:ascii="TH SarabunPSK" w:hAnsi="TH SarabunPSK" w:cs="TH SarabunPSK"/>
                <w:b/>
                <w:bCs/>
                <w:color w:val="000000" w:themeColor="text1"/>
                <w:sz w:val="32"/>
                <w:szCs w:val="32"/>
              </w:rPr>
            </w:pPr>
          </w:p>
        </w:tc>
        <w:tc>
          <w:tcPr>
            <w:tcW w:w="841" w:type="dxa"/>
          </w:tcPr>
          <w:p w14:paraId="46959875" w14:textId="7B96D4F3"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3</w:t>
            </w:r>
          </w:p>
        </w:tc>
        <w:tc>
          <w:tcPr>
            <w:tcW w:w="980" w:type="dxa"/>
          </w:tcPr>
          <w:p w14:paraId="7406A953" w14:textId="368A882C"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4</w:t>
            </w:r>
          </w:p>
        </w:tc>
        <w:tc>
          <w:tcPr>
            <w:tcW w:w="841" w:type="dxa"/>
          </w:tcPr>
          <w:p w14:paraId="3E9AD9C7" w14:textId="2C4829DE" w:rsidR="00E22D4D" w:rsidRPr="00E22D4D" w:rsidRDefault="00E22D4D" w:rsidP="00E22D4D">
            <w:pPr>
              <w:ind w:left="-36" w:right="-36"/>
              <w:jc w:val="center"/>
              <w:rPr>
                <w:rFonts w:ascii="TH SarabunPSK" w:hAnsi="TH SarabunPSK" w:cs="TH SarabunPSK"/>
                <w:b/>
                <w:bCs/>
                <w:color w:val="000000" w:themeColor="text1"/>
                <w:sz w:val="32"/>
                <w:szCs w:val="32"/>
                <w:cs/>
              </w:rPr>
            </w:pPr>
            <w:r w:rsidRPr="00E22D4D">
              <w:rPr>
                <w:rFonts w:ascii="TH SarabunPSK" w:hAnsi="TH SarabunPSK" w:cs="TH SarabunPSK"/>
                <w:b/>
                <w:bCs/>
                <w:color w:val="000000" w:themeColor="text1"/>
                <w:sz w:val="32"/>
                <w:szCs w:val="32"/>
              </w:rPr>
              <w:t xml:space="preserve">&gt; </w:t>
            </w:r>
            <w:r w:rsidRPr="00E22D4D">
              <w:rPr>
                <w:rFonts w:ascii="TH SarabunPSK" w:hAnsi="TH SarabunPSK" w:cs="TH SarabunPSK" w:hint="cs"/>
                <w:b/>
                <w:bCs/>
                <w:color w:val="000000" w:themeColor="text1"/>
                <w:sz w:val="32"/>
                <w:szCs w:val="32"/>
                <w:cs/>
              </w:rPr>
              <w:t>ปีที่4</w:t>
            </w:r>
          </w:p>
        </w:tc>
        <w:tc>
          <w:tcPr>
            <w:tcW w:w="840" w:type="dxa"/>
          </w:tcPr>
          <w:p w14:paraId="55A16E40" w14:textId="26319DA2"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1</w:t>
            </w:r>
          </w:p>
        </w:tc>
        <w:tc>
          <w:tcPr>
            <w:tcW w:w="841" w:type="dxa"/>
          </w:tcPr>
          <w:p w14:paraId="2D0F679D" w14:textId="124B0939"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2</w:t>
            </w:r>
          </w:p>
        </w:tc>
        <w:tc>
          <w:tcPr>
            <w:tcW w:w="840" w:type="dxa"/>
          </w:tcPr>
          <w:p w14:paraId="4306CE1F" w14:textId="71297D7D"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3</w:t>
            </w:r>
          </w:p>
        </w:tc>
        <w:tc>
          <w:tcPr>
            <w:tcW w:w="1268" w:type="dxa"/>
          </w:tcPr>
          <w:p w14:paraId="3A5ADC99" w14:textId="77777777"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ปีที่ 4</w:t>
            </w:r>
          </w:p>
          <w:p w14:paraId="771E5E2A" w14:textId="20460C84" w:rsidR="00E22D4D" w:rsidRPr="00E22D4D" w:rsidRDefault="00E22D4D" w:rsidP="00E22D4D">
            <w:pPr>
              <w:ind w:left="-36" w:right="-36"/>
              <w:jc w:val="center"/>
              <w:rPr>
                <w:rFonts w:ascii="TH SarabunPSK" w:hAnsi="TH SarabunPSK" w:cs="TH SarabunPSK"/>
                <w:b/>
                <w:bCs/>
                <w:color w:val="000000" w:themeColor="text1"/>
                <w:sz w:val="32"/>
                <w:szCs w:val="32"/>
              </w:rPr>
            </w:pPr>
            <w:r w:rsidRPr="00E22D4D">
              <w:rPr>
                <w:rFonts w:ascii="TH SarabunPSK" w:hAnsi="TH SarabunPSK" w:cs="TH SarabunPSK" w:hint="cs"/>
                <w:b/>
                <w:bCs/>
                <w:color w:val="000000" w:themeColor="text1"/>
                <w:sz w:val="32"/>
                <w:szCs w:val="32"/>
                <w:cs/>
              </w:rPr>
              <w:t>และมากกว่า</w:t>
            </w:r>
          </w:p>
        </w:tc>
      </w:tr>
      <w:tr w:rsidR="00E22D4D" w14:paraId="4BEE7C6D" w14:textId="77777777" w:rsidTr="00426ABC">
        <w:tc>
          <w:tcPr>
            <w:tcW w:w="1494" w:type="dxa"/>
          </w:tcPr>
          <w:p w14:paraId="232ADC39" w14:textId="1F51D792" w:rsidR="00E22D4D" w:rsidRDefault="00836D05" w:rsidP="00E22D4D">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2560</w:t>
            </w:r>
          </w:p>
        </w:tc>
        <w:tc>
          <w:tcPr>
            <w:tcW w:w="1405" w:type="dxa"/>
          </w:tcPr>
          <w:p w14:paraId="3E4F3F17"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013431AC" w14:textId="77777777" w:rsidR="00E22D4D" w:rsidRDefault="00E22D4D" w:rsidP="00E22D4D">
            <w:pPr>
              <w:jc w:val="center"/>
              <w:rPr>
                <w:rFonts w:ascii="TH SarabunPSK" w:hAnsi="TH SarabunPSK" w:cs="TH SarabunPSK"/>
                <w:color w:val="000000" w:themeColor="text1"/>
                <w:sz w:val="32"/>
                <w:szCs w:val="32"/>
              </w:rPr>
            </w:pPr>
          </w:p>
        </w:tc>
        <w:tc>
          <w:tcPr>
            <w:tcW w:w="980" w:type="dxa"/>
          </w:tcPr>
          <w:p w14:paraId="4A623E91"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36072B87"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4C1D99BB"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269F83E9"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5094477A" w14:textId="77777777" w:rsidR="00E22D4D" w:rsidRDefault="00E22D4D" w:rsidP="00E22D4D">
            <w:pPr>
              <w:jc w:val="center"/>
              <w:rPr>
                <w:rFonts w:ascii="TH SarabunPSK" w:hAnsi="TH SarabunPSK" w:cs="TH SarabunPSK"/>
                <w:color w:val="000000" w:themeColor="text1"/>
                <w:sz w:val="32"/>
                <w:szCs w:val="32"/>
              </w:rPr>
            </w:pPr>
          </w:p>
        </w:tc>
        <w:tc>
          <w:tcPr>
            <w:tcW w:w="1268" w:type="dxa"/>
          </w:tcPr>
          <w:p w14:paraId="6386F83F" w14:textId="77777777" w:rsidR="00E22D4D" w:rsidRDefault="00E22D4D" w:rsidP="00E22D4D">
            <w:pPr>
              <w:jc w:val="center"/>
              <w:rPr>
                <w:rFonts w:ascii="TH SarabunPSK" w:hAnsi="TH SarabunPSK" w:cs="TH SarabunPSK"/>
                <w:color w:val="000000" w:themeColor="text1"/>
                <w:sz w:val="32"/>
                <w:szCs w:val="32"/>
              </w:rPr>
            </w:pPr>
          </w:p>
        </w:tc>
      </w:tr>
      <w:tr w:rsidR="00836D05" w14:paraId="730C1ABD" w14:textId="77777777" w:rsidTr="00426ABC">
        <w:tc>
          <w:tcPr>
            <w:tcW w:w="1494" w:type="dxa"/>
          </w:tcPr>
          <w:p w14:paraId="23FD2B27" w14:textId="2E711583" w:rsidR="00836D05" w:rsidRDefault="00836D05" w:rsidP="00E22D4D">
            <w:pPr>
              <w:jc w:val="cente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2561</w:t>
            </w:r>
          </w:p>
        </w:tc>
        <w:tc>
          <w:tcPr>
            <w:tcW w:w="1405" w:type="dxa"/>
          </w:tcPr>
          <w:p w14:paraId="426D325D" w14:textId="77777777" w:rsidR="00836D05" w:rsidRDefault="00836D05" w:rsidP="00E22D4D">
            <w:pPr>
              <w:jc w:val="center"/>
              <w:rPr>
                <w:rFonts w:ascii="TH SarabunPSK" w:hAnsi="TH SarabunPSK" w:cs="TH SarabunPSK"/>
                <w:color w:val="000000" w:themeColor="text1"/>
                <w:sz w:val="32"/>
                <w:szCs w:val="32"/>
              </w:rPr>
            </w:pPr>
          </w:p>
        </w:tc>
        <w:tc>
          <w:tcPr>
            <w:tcW w:w="841" w:type="dxa"/>
          </w:tcPr>
          <w:p w14:paraId="7231E04A" w14:textId="77777777" w:rsidR="00836D05" w:rsidRDefault="00836D05" w:rsidP="00E22D4D">
            <w:pPr>
              <w:jc w:val="center"/>
              <w:rPr>
                <w:rFonts w:ascii="TH SarabunPSK" w:hAnsi="TH SarabunPSK" w:cs="TH SarabunPSK"/>
                <w:color w:val="000000" w:themeColor="text1"/>
                <w:sz w:val="32"/>
                <w:szCs w:val="32"/>
              </w:rPr>
            </w:pPr>
          </w:p>
        </w:tc>
        <w:tc>
          <w:tcPr>
            <w:tcW w:w="980" w:type="dxa"/>
          </w:tcPr>
          <w:p w14:paraId="7E767429" w14:textId="77777777" w:rsidR="00836D05" w:rsidRDefault="00836D05" w:rsidP="00E22D4D">
            <w:pPr>
              <w:jc w:val="center"/>
              <w:rPr>
                <w:rFonts w:ascii="TH SarabunPSK" w:hAnsi="TH SarabunPSK" w:cs="TH SarabunPSK"/>
                <w:color w:val="000000" w:themeColor="text1"/>
                <w:sz w:val="32"/>
                <w:szCs w:val="32"/>
              </w:rPr>
            </w:pPr>
          </w:p>
        </w:tc>
        <w:tc>
          <w:tcPr>
            <w:tcW w:w="841" w:type="dxa"/>
          </w:tcPr>
          <w:p w14:paraId="21533DB6" w14:textId="77777777" w:rsidR="00836D05" w:rsidRDefault="00836D05" w:rsidP="00E22D4D">
            <w:pPr>
              <w:jc w:val="center"/>
              <w:rPr>
                <w:rFonts w:ascii="TH SarabunPSK" w:hAnsi="TH SarabunPSK" w:cs="TH SarabunPSK"/>
                <w:color w:val="000000" w:themeColor="text1"/>
                <w:sz w:val="32"/>
                <w:szCs w:val="32"/>
              </w:rPr>
            </w:pPr>
          </w:p>
        </w:tc>
        <w:tc>
          <w:tcPr>
            <w:tcW w:w="840" w:type="dxa"/>
          </w:tcPr>
          <w:p w14:paraId="1173297D" w14:textId="77777777" w:rsidR="00836D05" w:rsidRDefault="00836D05" w:rsidP="00E22D4D">
            <w:pPr>
              <w:jc w:val="center"/>
              <w:rPr>
                <w:rFonts w:ascii="TH SarabunPSK" w:hAnsi="TH SarabunPSK" w:cs="TH SarabunPSK"/>
                <w:color w:val="000000" w:themeColor="text1"/>
                <w:sz w:val="32"/>
                <w:szCs w:val="32"/>
              </w:rPr>
            </w:pPr>
          </w:p>
        </w:tc>
        <w:tc>
          <w:tcPr>
            <w:tcW w:w="841" w:type="dxa"/>
          </w:tcPr>
          <w:p w14:paraId="0A0B66FF" w14:textId="77777777" w:rsidR="00836D05" w:rsidRDefault="00836D05" w:rsidP="00E22D4D">
            <w:pPr>
              <w:jc w:val="center"/>
              <w:rPr>
                <w:rFonts w:ascii="TH SarabunPSK" w:hAnsi="TH SarabunPSK" w:cs="TH SarabunPSK"/>
                <w:color w:val="000000" w:themeColor="text1"/>
                <w:sz w:val="32"/>
                <w:szCs w:val="32"/>
              </w:rPr>
            </w:pPr>
          </w:p>
        </w:tc>
        <w:tc>
          <w:tcPr>
            <w:tcW w:w="840" w:type="dxa"/>
          </w:tcPr>
          <w:p w14:paraId="727AFC28" w14:textId="77777777" w:rsidR="00836D05" w:rsidRDefault="00836D05" w:rsidP="00E22D4D">
            <w:pPr>
              <w:jc w:val="center"/>
              <w:rPr>
                <w:rFonts w:ascii="TH SarabunPSK" w:hAnsi="TH SarabunPSK" w:cs="TH SarabunPSK"/>
                <w:color w:val="000000" w:themeColor="text1"/>
                <w:sz w:val="32"/>
                <w:szCs w:val="32"/>
              </w:rPr>
            </w:pPr>
          </w:p>
        </w:tc>
        <w:tc>
          <w:tcPr>
            <w:tcW w:w="1268" w:type="dxa"/>
          </w:tcPr>
          <w:p w14:paraId="73287B38" w14:textId="77777777" w:rsidR="00836D05" w:rsidRDefault="00836D05" w:rsidP="00E22D4D">
            <w:pPr>
              <w:jc w:val="center"/>
              <w:rPr>
                <w:rFonts w:ascii="TH SarabunPSK" w:hAnsi="TH SarabunPSK" w:cs="TH SarabunPSK"/>
                <w:color w:val="000000" w:themeColor="text1"/>
                <w:sz w:val="32"/>
                <w:szCs w:val="32"/>
              </w:rPr>
            </w:pPr>
          </w:p>
        </w:tc>
      </w:tr>
      <w:tr w:rsidR="00E22D4D" w14:paraId="328FBEE4" w14:textId="77777777" w:rsidTr="00426ABC">
        <w:tc>
          <w:tcPr>
            <w:tcW w:w="1494" w:type="dxa"/>
          </w:tcPr>
          <w:p w14:paraId="2BBCF66D" w14:textId="5DCE0285" w:rsidR="00E22D4D" w:rsidRDefault="00E22D4D" w:rsidP="00E22D4D">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2562</w:t>
            </w:r>
          </w:p>
        </w:tc>
        <w:tc>
          <w:tcPr>
            <w:tcW w:w="1405" w:type="dxa"/>
          </w:tcPr>
          <w:p w14:paraId="0B466D25"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27D5EB1A" w14:textId="77777777" w:rsidR="00E22D4D" w:rsidRDefault="00E22D4D" w:rsidP="00E22D4D">
            <w:pPr>
              <w:jc w:val="center"/>
              <w:rPr>
                <w:rFonts w:ascii="TH SarabunPSK" w:hAnsi="TH SarabunPSK" w:cs="TH SarabunPSK"/>
                <w:color w:val="000000" w:themeColor="text1"/>
                <w:sz w:val="32"/>
                <w:szCs w:val="32"/>
              </w:rPr>
            </w:pPr>
          </w:p>
        </w:tc>
        <w:tc>
          <w:tcPr>
            <w:tcW w:w="980" w:type="dxa"/>
          </w:tcPr>
          <w:p w14:paraId="54A902EF"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72E27764"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750B3F18"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4B808104"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1BE255B1" w14:textId="77777777" w:rsidR="00E22D4D" w:rsidRDefault="00E22D4D" w:rsidP="00E22D4D">
            <w:pPr>
              <w:jc w:val="center"/>
              <w:rPr>
                <w:rFonts w:ascii="TH SarabunPSK" w:hAnsi="TH SarabunPSK" w:cs="TH SarabunPSK"/>
                <w:color w:val="000000" w:themeColor="text1"/>
                <w:sz w:val="32"/>
                <w:szCs w:val="32"/>
              </w:rPr>
            </w:pPr>
          </w:p>
        </w:tc>
        <w:tc>
          <w:tcPr>
            <w:tcW w:w="1268" w:type="dxa"/>
          </w:tcPr>
          <w:p w14:paraId="54FE159B" w14:textId="77777777" w:rsidR="00E22D4D" w:rsidRDefault="00E22D4D" w:rsidP="00E22D4D">
            <w:pPr>
              <w:jc w:val="center"/>
              <w:rPr>
                <w:rFonts w:ascii="TH SarabunPSK" w:hAnsi="TH SarabunPSK" w:cs="TH SarabunPSK"/>
                <w:color w:val="000000" w:themeColor="text1"/>
                <w:sz w:val="32"/>
                <w:szCs w:val="32"/>
              </w:rPr>
            </w:pPr>
          </w:p>
        </w:tc>
      </w:tr>
      <w:tr w:rsidR="00E22D4D" w14:paraId="7F0F5D51" w14:textId="77777777" w:rsidTr="00426ABC">
        <w:tc>
          <w:tcPr>
            <w:tcW w:w="1494" w:type="dxa"/>
          </w:tcPr>
          <w:p w14:paraId="3EE06CB8" w14:textId="611D614D" w:rsidR="00E22D4D" w:rsidRDefault="00E22D4D" w:rsidP="00E22D4D">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2563</w:t>
            </w:r>
          </w:p>
        </w:tc>
        <w:tc>
          <w:tcPr>
            <w:tcW w:w="1405" w:type="dxa"/>
          </w:tcPr>
          <w:p w14:paraId="42B7AA8E"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1B16F004" w14:textId="77777777" w:rsidR="00E22D4D" w:rsidRDefault="00E22D4D" w:rsidP="00E22D4D">
            <w:pPr>
              <w:jc w:val="center"/>
              <w:rPr>
                <w:rFonts w:ascii="TH SarabunPSK" w:hAnsi="TH SarabunPSK" w:cs="TH SarabunPSK"/>
                <w:color w:val="000000" w:themeColor="text1"/>
                <w:sz w:val="32"/>
                <w:szCs w:val="32"/>
              </w:rPr>
            </w:pPr>
          </w:p>
        </w:tc>
        <w:tc>
          <w:tcPr>
            <w:tcW w:w="980" w:type="dxa"/>
          </w:tcPr>
          <w:p w14:paraId="5A02888B"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2E3D1417"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783876CA"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29322BAE"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04C27547" w14:textId="77777777" w:rsidR="00E22D4D" w:rsidRDefault="00E22D4D" w:rsidP="00E22D4D">
            <w:pPr>
              <w:jc w:val="center"/>
              <w:rPr>
                <w:rFonts w:ascii="TH SarabunPSK" w:hAnsi="TH SarabunPSK" w:cs="TH SarabunPSK"/>
                <w:color w:val="000000" w:themeColor="text1"/>
                <w:sz w:val="32"/>
                <w:szCs w:val="32"/>
              </w:rPr>
            </w:pPr>
          </w:p>
        </w:tc>
        <w:tc>
          <w:tcPr>
            <w:tcW w:w="1268" w:type="dxa"/>
          </w:tcPr>
          <w:p w14:paraId="3319C7B6" w14:textId="77777777" w:rsidR="00E22D4D" w:rsidRDefault="00E22D4D" w:rsidP="00E22D4D">
            <w:pPr>
              <w:jc w:val="center"/>
              <w:rPr>
                <w:rFonts w:ascii="TH SarabunPSK" w:hAnsi="TH SarabunPSK" w:cs="TH SarabunPSK"/>
                <w:color w:val="000000" w:themeColor="text1"/>
                <w:sz w:val="32"/>
                <w:szCs w:val="32"/>
              </w:rPr>
            </w:pPr>
          </w:p>
        </w:tc>
      </w:tr>
      <w:tr w:rsidR="00E22D4D" w14:paraId="13A32B94" w14:textId="77777777" w:rsidTr="00426ABC">
        <w:tc>
          <w:tcPr>
            <w:tcW w:w="1494" w:type="dxa"/>
          </w:tcPr>
          <w:p w14:paraId="5E715863" w14:textId="2ABA1690" w:rsidR="00E22D4D" w:rsidRDefault="00E22D4D" w:rsidP="00E22D4D">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lastRenderedPageBreak/>
              <w:t>2564</w:t>
            </w:r>
          </w:p>
        </w:tc>
        <w:tc>
          <w:tcPr>
            <w:tcW w:w="1405" w:type="dxa"/>
          </w:tcPr>
          <w:p w14:paraId="3D58A6FB"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0D0ABCEF" w14:textId="77777777" w:rsidR="00E22D4D" w:rsidRDefault="00E22D4D" w:rsidP="00E22D4D">
            <w:pPr>
              <w:jc w:val="center"/>
              <w:rPr>
                <w:rFonts w:ascii="TH SarabunPSK" w:hAnsi="TH SarabunPSK" w:cs="TH SarabunPSK"/>
                <w:color w:val="000000" w:themeColor="text1"/>
                <w:sz w:val="32"/>
                <w:szCs w:val="32"/>
              </w:rPr>
            </w:pPr>
          </w:p>
        </w:tc>
        <w:tc>
          <w:tcPr>
            <w:tcW w:w="980" w:type="dxa"/>
          </w:tcPr>
          <w:p w14:paraId="6FFED6D1"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1E840065"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490FEEE5" w14:textId="77777777" w:rsidR="00E22D4D" w:rsidRDefault="00E22D4D" w:rsidP="00E22D4D">
            <w:pPr>
              <w:jc w:val="center"/>
              <w:rPr>
                <w:rFonts w:ascii="TH SarabunPSK" w:hAnsi="TH SarabunPSK" w:cs="TH SarabunPSK"/>
                <w:color w:val="000000" w:themeColor="text1"/>
                <w:sz w:val="32"/>
                <w:szCs w:val="32"/>
              </w:rPr>
            </w:pPr>
          </w:p>
        </w:tc>
        <w:tc>
          <w:tcPr>
            <w:tcW w:w="841" w:type="dxa"/>
          </w:tcPr>
          <w:p w14:paraId="034C969F" w14:textId="77777777" w:rsidR="00E22D4D" w:rsidRDefault="00E22D4D" w:rsidP="00E22D4D">
            <w:pPr>
              <w:jc w:val="center"/>
              <w:rPr>
                <w:rFonts w:ascii="TH SarabunPSK" w:hAnsi="TH SarabunPSK" w:cs="TH SarabunPSK"/>
                <w:color w:val="000000" w:themeColor="text1"/>
                <w:sz w:val="32"/>
                <w:szCs w:val="32"/>
              </w:rPr>
            </w:pPr>
          </w:p>
        </w:tc>
        <w:tc>
          <w:tcPr>
            <w:tcW w:w="840" w:type="dxa"/>
          </w:tcPr>
          <w:p w14:paraId="2C3AF38E" w14:textId="77777777" w:rsidR="00E22D4D" w:rsidRDefault="00E22D4D" w:rsidP="00E22D4D">
            <w:pPr>
              <w:jc w:val="center"/>
              <w:rPr>
                <w:rFonts w:ascii="TH SarabunPSK" w:hAnsi="TH SarabunPSK" w:cs="TH SarabunPSK"/>
                <w:color w:val="000000" w:themeColor="text1"/>
                <w:sz w:val="32"/>
                <w:szCs w:val="32"/>
              </w:rPr>
            </w:pPr>
          </w:p>
        </w:tc>
        <w:tc>
          <w:tcPr>
            <w:tcW w:w="1268" w:type="dxa"/>
          </w:tcPr>
          <w:p w14:paraId="6C9E655A" w14:textId="77777777" w:rsidR="00E22D4D" w:rsidRDefault="00E22D4D" w:rsidP="00E22D4D">
            <w:pPr>
              <w:jc w:val="center"/>
              <w:rPr>
                <w:rFonts w:ascii="TH SarabunPSK" w:hAnsi="TH SarabunPSK" w:cs="TH SarabunPSK"/>
                <w:color w:val="000000" w:themeColor="text1"/>
                <w:sz w:val="32"/>
                <w:szCs w:val="32"/>
              </w:rPr>
            </w:pPr>
          </w:p>
        </w:tc>
      </w:tr>
      <w:tr w:rsidR="00426ABC" w14:paraId="799446E8" w14:textId="77777777" w:rsidTr="00426ABC">
        <w:tc>
          <w:tcPr>
            <w:tcW w:w="1494" w:type="dxa"/>
          </w:tcPr>
          <w:p w14:paraId="2B034BE3" w14:textId="110DF044" w:rsidR="00426ABC" w:rsidRDefault="00426ABC" w:rsidP="00E22D4D">
            <w:pPr>
              <w:jc w:val="cente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25</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p>
        </w:tc>
        <w:tc>
          <w:tcPr>
            <w:tcW w:w="1405" w:type="dxa"/>
          </w:tcPr>
          <w:p w14:paraId="388317FC" w14:textId="77777777" w:rsidR="00426ABC" w:rsidRDefault="00426ABC" w:rsidP="00E22D4D">
            <w:pPr>
              <w:jc w:val="center"/>
              <w:rPr>
                <w:rFonts w:ascii="TH SarabunPSK" w:hAnsi="TH SarabunPSK" w:cs="TH SarabunPSK"/>
                <w:color w:val="000000" w:themeColor="text1"/>
                <w:sz w:val="32"/>
                <w:szCs w:val="32"/>
              </w:rPr>
            </w:pPr>
          </w:p>
        </w:tc>
        <w:tc>
          <w:tcPr>
            <w:tcW w:w="841" w:type="dxa"/>
          </w:tcPr>
          <w:p w14:paraId="183BF431" w14:textId="77777777" w:rsidR="00426ABC" w:rsidRDefault="00426ABC" w:rsidP="00E22D4D">
            <w:pPr>
              <w:jc w:val="center"/>
              <w:rPr>
                <w:rFonts w:ascii="TH SarabunPSK" w:hAnsi="TH SarabunPSK" w:cs="TH SarabunPSK"/>
                <w:color w:val="000000" w:themeColor="text1"/>
                <w:sz w:val="32"/>
                <w:szCs w:val="32"/>
              </w:rPr>
            </w:pPr>
          </w:p>
        </w:tc>
        <w:tc>
          <w:tcPr>
            <w:tcW w:w="980" w:type="dxa"/>
          </w:tcPr>
          <w:p w14:paraId="4F13C6E1" w14:textId="77777777" w:rsidR="00426ABC" w:rsidRDefault="00426ABC" w:rsidP="00E22D4D">
            <w:pPr>
              <w:jc w:val="center"/>
              <w:rPr>
                <w:rFonts w:ascii="TH SarabunPSK" w:hAnsi="TH SarabunPSK" w:cs="TH SarabunPSK"/>
                <w:color w:val="000000" w:themeColor="text1"/>
                <w:sz w:val="32"/>
                <w:szCs w:val="32"/>
              </w:rPr>
            </w:pPr>
          </w:p>
        </w:tc>
        <w:tc>
          <w:tcPr>
            <w:tcW w:w="841" w:type="dxa"/>
          </w:tcPr>
          <w:p w14:paraId="44C17FBA" w14:textId="77777777" w:rsidR="00426ABC" w:rsidRDefault="00426ABC" w:rsidP="00E22D4D">
            <w:pPr>
              <w:jc w:val="center"/>
              <w:rPr>
                <w:rFonts w:ascii="TH SarabunPSK" w:hAnsi="TH SarabunPSK" w:cs="TH SarabunPSK"/>
                <w:color w:val="000000" w:themeColor="text1"/>
                <w:sz w:val="32"/>
                <w:szCs w:val="32"/>
              </w:rPr>
            </w:pPr>
          </w:p>
        </w:tc>
        <w:tc>
          <w:tcPr>
            <w:tcW w:w="840" w:type="dxa"/>
          </w:tcPr>
          <w:p w14:paraId="4E4DE22E" w14:textId="77777777" w:rsidR="00426ABC" w:rsidRDefault="00426ABC" w:rsidP="00E22D4D">
            <w:pPr>
              <w:jc w:val="center"/>
              <w:rPr>
                <w:rFonts w:ascii="TH SarabunPSK" w:hAnsi="TH SarabunPSK" w:cs="TH SarabunPSK"/>
                <w:color w:val="000000" w:themeColor="text1"/>
                <w:sz w:val="32"/>
                <w:szCs w:val="32"/>
              </w:rPr>
            </w:pPr>
          </w:p>
        </w:tc>
        <w:tc>
          <w:tcPr>
            <w:tcW w:w="841" w:type="dxa"/>
          </w:tcPr>
          <w:p w14:paraId="1CEACFDC" w14:textId="77777777" w:rsidR="00426ABC" w:rsidRDefault="00426ABC" w:rsidP="00E22D4D">
            <w:pPr>
              <w:jc w:val="center"/>
              <w:rPr>
                <w:rFonts w:ascii="TH SarabunPSK" w:hAnsi="TH SarabunPSK" w:cs="TH SarabunPSK"/>
                <w:color w:val="000000" w:themeColor="text1"/>
                <w:sz w:val="32"/>
                <w:szCs w:val="32"/>
              </w:rPr>
            </w:pPr>
          </w:p>
        </w:tc>
        <w:tc>
          <w:tcPr>
            <w:tcW w:w="840" w:type="dxa"/>
          </w:tcPr>
          <w:p w14:paraId="7734F9E5" w14:textId="77777777" w:rsidR="00426ABC" w:rsidRDefault="00426ABC" w:rsidP="00E22D4D">
            <w:pPr>
              <w:jc w:val="center"/>
              <w:rPr>
                <w:rFonts w:ascii="TH SarabunPSK" w:hAnsi="TH SarabunPSK" w:cs="TH SarabunPSK"/>
                <w:color w:val="000000" w:themeColor="text1"/>
                <w:sz w:val="32"/>
                <w:szCs w:val="32"/>
              </w:rPr>
            </w:pPr>
          </w:p>
        </w:tc>
        <w:tc>
          <w:tcPr>
            <w:tcW w:w="1268" w:type="dxa"/>
          </w:tcPr>
          <w:p w14:paraId="4663B144" w14:textId="77777777" w:rsidR="00426ABC" w:rsidRDefault="00426ABC" w:rsidP="00E22D4D">
            <w:pPr>
              <w:jc w:val="center"/>
              <w:rPr>
                <w:rFonts w:ascii="TH SarabunPSK" w:hAnsi="TH SarabunPSK" w:cs="TH SarabunPSK"/>
                <w:color w:val="000000" w:themeColor="text1"/>
                <w:sz w:val="32"/>
                <w:szCs w:val="32"/>
              </w:rPr>
            </w:pPr>
          </w:p>
        </w:tc>
      </w:tr>
    </w:tbl>
    <w:p w14:paraId="654C720A" w14:textId="77777777" w:rsidR="00E22D4D" w:rsidRDefault="00E22D4D" w:rsidP="00E22D4D">
      <w:pPr>
        <w:spacing w:after="0" w:line="240" w:lineRule="auto"/>
        <w:jc w:val="thaiDistribute"/>
        <w:rPr>
          <w:rFonts w:ascii="TH SarabunPSK" w:hAnsi="TH SarabunPSK" w:cs="TH SarabunPSK"/>
          <w:color w:val="000000" w:themeColor="text1"/>
          <w:sz w:val="32"/>
          <w:szCs w:val="32"/>
          <w:cs/>
        </w:rPr>
      </w:pPr>
    </w:p>
    <w:p w14:paraId="24D00CF0" w14:textId="5C8D0BE8" w:rsidR="00FF3705" w:rsidRDefault="00FF3705" w:rsidP="00D83D9B">
      <w:pPr>
        <w:spacing w:after="0" w:line="240" w:lineRule="auto"/>
        <w:jc w:val="thaiDistribute"/>
        <w:rPr>
          <w:rFonts w:ascii="TH SarabunPSK" w:hAnsi="TH SarabunPSK" w:cs="TH SarabunPSK"/>
          <w:color w:val="000000" w:themeColor="text1"/>
          <w:sz w:val="32"/>
          <w:szCs w:val="32"/>
        </w:rPr>
      </w:pPr>
    </w:p>
    <w:p w14:paraId="2A0EB061" w14:textId="7426B837" w:rsidR="00FF3705" w:rsidRPr="00347A62" w:rsidRDefault="00FF3705" w:rsidP="00D83D9B">
      <w:pPr>
        <w:spacing w:after="0" w:line="240" w:lineRule="auto"/>
        <w:jc w:val="thaiDistribute"/>
        <w:rPr>
          <w:rFonts w:ascii="TH SarabunPSK" w:hAnsi="TH SarabunPSK" w:cs="TH SarabunPSK"/>
          <w:b/>
          <w:bCs/>
          <w:color w:val="000000" w:themeColor="text1"/>
          <w:sz w:val="32"/>
          <w:szCs w:val="32"/>
        </w:rPr>
      </w:pPr>
      <w:r w:rsidRPr="00347A62">
        <w:rPr>
          <w:rFonts w:ascii="TH SarabunPSK" w:hAnsi="TH SarabunPSK" w:cs="TH SarabunPSK" w:hint="cs"/>
          <w:b/>
          <w:bCs/>
          <w:color w:val="000000" w:themeColor="text1"/>
          <w:sz w:val="32"/>
          <w:szCs w:val="32"/>
          <w:cs/>
        </w:rPr>
        <w:t xml:space="preserve">8.2 </w:t>
      </w:r>
      <w:r w:rsidR="0015263B" w:rsidRPr="0015263B">
        <w:rPr>
          <w:rFonts w:ascii="TH SarabunPSK" w:hAnsi="TH SarabunPSK" w:cs="TH SarabunPSK"/>
          <w:b/>
          <w:bCs/>
          <w:sz w:val="32"/>
          <w:szCs w:val="32"/>
        </w:rPr>
        <w:t>Employability as well as self</w:t>
      </w:r>
      <w:r w:rsidR="0015263B" w:rsidRPr="0015263B">
        <w:rPr>
          <w:rFonts w:ascii="TH SarabunPSK" w:hAnsi="TH SarabunPSK" w:cs="TH SarabunPSK"/>
          <w:b/>
          <w:bCs/>
          <w:sz w:val="32"/>
          <w:szCs w:val="32"/>
          <w:cs/>
        </w:rPr>
        <w:t>-</w:t>
      </w:r>
      <w:r w:rsidR="0015263B" w:rsidRPr="0015263B">
        <w:rPr>
          <w:rFonts w:ascii="TH SarabunPSK" w:hAnsi="TH SarabunPSK" w:cs="TH SarabunPSK"/>
          <w:b/>
          <w:bCs/>
          <w:sz w:val="32"/>
          <w:szCs w:val="32"/>
        </w:rPr>
        <w:t>employment, entrepreneurship, and advancement to further studies, are shown to be established, monitored, and benchmarked for improvement</w:t>
      </w:r>
      <w:r w:rsidR="0015263B" w:rsidRPr="0015263B">
        <w:rPr>
          <w:rFonts w:ascii="TH SarabunPSK" w:hAnsi="TH SarabunPSK" w:cs="TH SarabunPSK"/>
          <w:b/>
          <w:bCs/>
          <w:sz w:val="32"/>
          <w:szCs w:val="32"/>
          <w:cs/>
        </w:rPr>
        <w:t>.</w:t>
      </w:r>
    </w:p>
    <w:p w14:paraId="136BC85F" w14:textId="047125A7" w:rsidR="00FF3705" w:rsidRDefault="00FF3705" w:rsidP="00D83D9B">
      <w:pPr>
        <w:spacing w:after="0" w:line="240" w:lineRule="auto"/>
        <w:jc w:val="thaiDistribute"/>
        <w:rPr>
          <w:rFonts w:ascii="TH SarabunPSK" w:hAnsi="TH SarabunPSK" w:cs="TH SarabunPSK"/>
          <w:sz w:val="32"/>
          <w:szCs w:val="32"/>
        </w:rPr>
      </w:pPr>
    </w:p>
    <w:p w14:paraId="03BE2FDE" w14:textId="0154B80C" w:rsidR="00D1089F" w:rsidRPr="00D1089F" w:rsidRDefault="00D1089F"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426ABC">
        <w:rPr>
          <w:rFonts w:ascii="TH SarabunPSK" w:hAnsi="TH SarabunPSK" w:cs="TH SarabunPSK" w:hint="cs"/>
          <w:color w:val="808080" w:themeColor="background1" w:themeShade="80"/>
          <w:sz w:val="32"/>
          <w:szCs w:val="32"/>
          <w:u w:val="dotted"/>
          <w:cs/>
        </w:rPr>
        <w:t xml:space="preserve">แสดงข้อมูลผลลัพธ์ย้อนหลัง 5 ปี ได้แก่ อัตราการได้งานทำ, การประกอบอาชีพอิสระ, การเป็นผู้ประกอบการ และการศึกษาต่อ </w:t>
      </w:r>
      <w:r w:rsidR="005469B9">
        <w:rPr>
          <w:rFonts w:ascii="TH SarabunPSK" w:hAnsi="TH SarabunPSK" w:cs="TH SarabunPSK" w:hint="cs"/>
          <w:color w:val="808080" w:themeColor="background1" w:themeShade="80"/>
          <w:sz w:val="32"/>
          <w:szCs w:val="32"/>
          <w:u w:val="dotted"/>
          <w:cs/>
        </w:rPr>
        <w:t>รวมถึงตัววัดอื่นที่หลักสูตรกำหนด</w:t>
      </w:r>
      <w:r w:rsidR="00F22CEA">
        <w:rPr>
          <w:rFonts w:ascii="TH SarabunPSK" w:hAnsi="TH SarabunPSK" w:cs="TH SarabunPSK" w:hint="cs"/>
          <w:color w:val="808080" w:themeColor="background1" w:themeShade="80"/>
          <w:sz w:val="32"/>
          <w:szCs w:val="32"/>
          <w:u w:val="dotted"/>
          <w:cs/>
        </w:rPr>
        <w:t>เพิ่มเติม</w:t>
      </w:r>
      <w:r w:rsidR="005469B9">
        <w:rPr>
          <w:rFonts w:ascii="TH SarabunPSK" w:hAnsi="TH SarabunPSK" w:cs="TH SarabunPSK" w:hint="cs"/>
          <w:color w:val="808080" w:themeColor="background1" w:themeShade="80"/>
          <w:sz w:val="32"/>
          <w:szCs w:val="32"/>
          <w:u w:val="dotted"/>
          <w:cs/>
        </w:rPr>
        <w:t xml:space="preserve">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กำหนดเป้าหมายการพัฒนา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การกำกับติดตาม</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กำหนดคู่เทียบ เพื่อการเรียนรู้และการปรับปรุง</w:t>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p>
    <w:p w14:paraId="0094D5DE" w14:textId="15DFB81A" w:rsidR="00FF3705" w:rsidRDefault="00FF3705" w:rsidP="00D83D9B">
      <w:pPr>
        <w:spacing w:after="0" w:line="240" w:lineRule="auto"/>
        <w:jc w:val="thaiDistribute"/>
        <w:rPr>
          <w:rFonts w:ascii="TH SarabunPSK" w:hAnsi="TH SarabunPSK" w:cs="TH SarabunPSK"/>
          <w:color w:val="000000" w:themeColor="text1"/>
          <w:sz w:val="32"/>
          <w:szCs w:val="32"/>
        </w:rPr>
      </w:pPr>
    </w:p>
    <w:p w14:paraId="42A66B27" w14:textId="77777777" w:rsidR="00D1089F" w:rsidRDefault="00D1089F" w:rsidP="00D83D9B">
      <w:pPr>
        <w:spacing w:after="0" w:line="240" w:lineRule="auto"/>
        <w:jc w:val="thaiDistribute"/>
        <w:rPr>
          <w:rFonts w:ascii="TH SarabunPSK" w:hAnsi="TH SarabunPSK" w:cs="TH SarabunPSK"/>
          <w:color w:val="000000" w:themeColor="text1"/>
          <w:sz w:val="32"/>
          <w:szCs w:val="32"/>
        </w:rPr>
      </w:pPr>
    </w:p>
    <w:p w14:paraId="0D9A1ED9" w14:textId="664BD9D3" w:rsidR="00FF3705" w:rsidRPr="00347A62" w:rsidRDefault="00FF3705" w:rsidP="00D83D9B">
      <w:pPr>
        <w:spacing w:after="0" w:line="240" w:lineRule="auto"/>
        <w:jc w:val="thaiDistribute"/>
        <w:rPr>
          <w:rFonts w:ascii="TH SarabunPSK" w:hAnsi="TH SarabunPSK" w:cs="TH SarabunPSK"/>
          <w:b/>
          <w:bCs/>
          <w:color w:val="000000" w:themeColor="text1"/>
          <w:sz w:val="32"/>
          <w:szCs w:val="32"/>
        </w:rPr>
      </w:pPr>
      <w:r w:rsidRPr="00347A62">
        <w:rPr>
          <w:rFonts w:ascii="TH SarabunPSK" w:hAnsi="TH SarabunPSK" w:cs="TH SarabunPSK" w:hint="cs"/>
          <w:b/>
          <w:bCs/>
          <w:color w:val="000000" w:themeColor="text1"/>
          <w:sz w:val="32"/>
          <w:szCs w:val="32"/>
          <w:cs/>
        </w:rPr>
        <w:t xml:space="preserve">8.3 </w:t>
      </w:r>
      <w:r w:rsidR="0015263B" w:rsidRPr="0015263B">
        <w:rPr>
          <w:rFonts w:ascii="TH SarabunPSK" w:hAnsi="TH SarabunPSK" w:cs="TH SarabunPSK"/>
          <w:b/>
          <w:bCs/>
          <w:sz w:val="32"/>
          <w:szCs w:val="32"/>
        </w:rPr>
        <w:t>Research and creative work output and activities carried out by the academic staff and students, are shown to be established, monitored, and benchmarked for improvement</w:t>
      </w:r>
      <w:r w:rsidR="0015263B" w:rsidRPr="0015263B">
        <w:rPr>
          <w:rFonts w:ascii="TH SarabunPSK" w:hAnsi="TH SarabunPSK" w:cs="TH SarabunPSK"/>
          <w:b/>
          <w:bCs/>
          <w:sz w:val="32"/>
          <w:szCs w:val="32"/>
          <w:cs/>
        </w:rPr>
        <w:t>.</w:t>
      </w:r>
    </w:p>
    <w:p w14:paraId="362D39F0" w14:textId="3205AFB2" w:rsidR="00FF3705" w:rsidRDefault="00FF3705" w:rsidP="00D83D9B">
      <w:pPr>
        <w:spacing w:after="0" w:line="240" w:lineRule="auto"/>
        <w:jc w:val="thaiDistribute"/>
        <w:rPr>
          <w:rFonts w:ascii="TH SarabunPSK" w:hAnsi="TH SarabunPSK" w:cs="TH SarabunPSK"/>
          <w:sz w:val="32"/>
          <w:szCs w:val="32"/>
        </w:rPr>
      </w:pPr>
    </w:p>
    <w:p w14:paraId="1F320367" w14:textId="3BF9CB20" w:rsidR="00D1089F" w:rsidRPr="00426ABC" w:rsidRDefault="00D1089F" w:rsidP="00D83D9B">
      <w:pPr>
        <w:spacing w:after="0" w:line="240" w:lineRule="auto"/>
        <w:jc w:val="thaiDistribute"/>
        <w:rPr>
          <w:rFonts w:ascii="TH SarabunPSK" w:hAnsi="TH SarabunPSK" w:cs="TH SarabunPSK"/>
          <w:color w:val="808080" w:themeColor="background1" w:themeShade="80"/>
          <w:sz w:val="32"/>
          <w:szCs w:val="32"/>
          <w:u w:val="dotted"/>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215ACB" w:rsidRPr="007A6A8B">
        <w:rPr>
          <w:rFonts w:ascii="TH SarabunPSK" w:hAnsi="TH SarabunPSK" w:cs="TH SarabunPSK"/>
          <w:color w:val="808080" w:themeColor="background1" w:themeShade="80"/>
          <w:sz w:val="32"/>
          <w:szCs w:val="32"/>
          <w:u w:val="dotted"/>
        </w:rPr>
        <w:fldChar w:fldCharType="begin"/>
      </w:r>
      <w:r w:rsidR="00215ACB" w:rsidRPr="007A6A8B">
        <w:rPr>
          <w:rFonts w:ascii="TH SarabunPSK" w:hAnsi="TH SarabunPSK" w:cs="TH SarabunPSK"/>
          <w:color w:val="808080" w:themeColor="background1" w:themeShade="80"/>
          <w:sz w:val="32"/>
          <w:szCs w:val="32"/>
          <w:u w:val="dotted"/>
        </w:rPr>
        <w:instrText xml:space="preserve"> MACROBUTTON  AcceptAllChangesInDoc </w:instrText>
      </w:r>
      <w:r w:rsidR="00215ACB" w:rsidRPr="007A6A8B">
        <w:rPr>
          <w:rFonts w:ascii="TH SarabunPSK" w:hAnsi="TH SarabunPSK" w:cs="TH SarabunPSK"/>
          <w:color w:val="808080" w:themeColor="background1" w:themeShade="80"/>
          <w:sz w:val="32"/>
          <w:szCs w:val="32"/>
          <w:u w:val="dotted"/>
          <w:cs/>
        </w:rPr>
        <w:instrText xml:space="preserve">[คลิกพิมพ์] </w:instrText>
      </w:r>
      <w:r w:rsidR="00215ACB" w:rsidRPr="007A6A8B">
        <w:rPr>
          <w:rFonts w:ascii="TH SarabunPSK" w:hAnsi="TH SarabunPSK" w:cs="TH SarabunPSK"/>
          <w:color w:val="808080" w:themeColor="background1" w:themeShade="80"/>
          <w:sz w:val="32"/>
          <w:szCs w:val="32"/>
          <w:u w:val="dotted"/>
        </w:rPr>
        <w:fldChar w:fldCharType="end"/>
      </w:r>
      <w:r w:rsidR="00426ABC">
        <w:rPr>
          <w:rFonts w:ascii="TH SarabunPSK" w:hAnsi="TH SarabunPSK" w:cs="TH SarabunPSK" w:hint="cs"/>
          <w:color w:val="808080" w:themeColor="background1" w:themeShade="80"/>
          <w:sz w:val="32"/>
          <w:szCs w:val="32"/>
          <w:u w:val="dotted"/>
          <w:cs/>
        </w:rPr>
        <w:t>แสดงข้อมูลผลลัพธ์ย้อนหลัง 5 ปี ได้แก่</w:t>
      </w:r>
      <w:r w:rsidRPr="008B2F30">
        <w:rPr>
          <w:rFonts w:ascii="TH SarabunPSK" w:hAnsi="TH SarabunPSK" w:cs="TH SarabunPSK"/>
          <w:color w:val="808080" w:themeColor="background1" w:themeShade="80"/>
          <w:sz w:val="32"/>
          <w:szCs w:val="32"/>
          <w:u w:val="dotted"/>
          <w:cs/>
        </w:rPr>
        <w:tab/>
      </w:r>
      <w:r w:rsidR="00426ABC">
        <w:rPr>
          <w:rFonts w:ascii="TH SarabunPSK" w:hAnsi="TH SarabunPSK" w:cs="TH SarabunPSK" w:hint="cs"/>
          <w:color w:val="808080" w:themeColor="background1" w:themeShade="80"/>
          <w:sz w:val="32"/>
          <w:szCs w:val="32"/>
          <w:u w:val="dotted"/>
          <w:cs/>
        </w:rPr>
        <w:t>ผลงานวิจัยและงานสร้างสรรค์ของอาจารย์  ผลงานวิจัยและงานสร้างสรรค์ของนักศึกษา</w:t>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Pr="008B2F3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กำหนดเป้าหมายการพัฒนา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การกำกับติดตาม</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กำหนดคู่เทียบ เพื่อการเรียนรู้และการปรับปรุง</w:t>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p>
    <w:p w14:paraId="112687C9" w14:textId="74B6982A" w:rsidR="0039757A" w:rsidRPr="002F2864" w:rsidRDefault="002F2864" w:rsidP="00D83D9B">
      <w:pPr>
        <w:spacing w:after="0" w:line="240" w:lineRule="auto"/>
        <w:jc w:val="thaiDistribute"/>
        <w:rPr>
          <w:rFonts w:ascii="TH SarabunPSK" w:hAnsi="TH SarabunPSK" w:cs="TH SarabunPSK"/>
          <w:b/>
          <w:bCs/>
          <w:color w:val="FF0000"/>
          <w:sz w:val="32"/>
          <w:szCs w:val="32"/>
        </w:rPr>
      </w:pPr>
      <w:r w:rsidRPr="002F2864">
        <w:rPr>
          <w:rFonts w:ascii="TH SarabunPSK" w:hAnsi="TH SarabunPSK" w:cs="TH SarabunPSK" w:hint="cs"/>
          <w:b/>
          <w:bCs/>
          <w:color w:val="FF0000"/>
          <w:sz w:val="32"/>
          <w:szCs w:val="32"/>
          <w:cs/>
        </w:rPr>
        <w:t>นำตารางมาจาก</w:t>
      </w:r>
      <w:r w:rsidR="00B33351">
        <w:rPr>
          <w:rFonts w:ascii="TH SarabunPSK" w:hAnsi="TH SarabunPSK" w:cs="TH SarabunPSK" w:hint="cs"/>
          <w:b/>
          <w:bCs/>
          <w:color w:val="FF0000"/>
          <w:sz w:val="32"/>
          <w:szCs w:val="32"/>
          <w:cs/>
        </w:rPr>
        <w:t>คู่มือเกณฑ์</w:t>
      </w:r>
      <w:r w:rsidRPr="002F2864">
        <w:rPr>
          <w:rFonts w:ascii="TH SarabunPSK" w:hAnsi="TH SarabunPSK" w:cs="TH SarabunPSK" w:hint="cs"/>
          <w:b/>
          <w:bCs/>
          <w:color w:val="FF0000"/>
          <w:sz w:val="32"/>
          <w:szCs w:val="32"/>
          <w:cs/>
        </w:rPr>
        <w:t xml:space="preserve"> </w:t>
      </w:r>
      <w:r w:rsidRPr="002F2864">
        <w:rPr>
          <w:rFonts w:ascii="TH SarabunPSK" w:hAnsi="TH SarabunPSK" w:cs="TH SarabunPSK"/>
          <w:b/>
          <w:bCs/>
          <w:color w:val="FF0000"/>
          <w:sz w:val="32"/>
          <w:szCs w:val="32"/>
        </w:rPr>
        <w:t>AUN</w:t>
      </w:r>
      <w:r w:rsidRPr="002F2864">
        <w:rPr>
          <w:rFonts w:ascii="TH SarabunPSK" w:hAnsi="TH SarabunPSK" w:cs="TH SarabunPSK"/>
          <w:b/>
          <w:bCs/>
          <w:color w:val="FF0000"/>
          <w:sz w:val="32"/>
          <w:szCs w:val="32"/>
          <w:cs/>
        </w:rPr>
        <w:t>-</w:t>
      </w:r>
      <w:r w:rsidRPr="002F2864">
        <w:rPr>
          <w:rFonts w:ascii="TH SarabunPSK" w:hAnsi="TH SarabunPSK" w:cs="TH SarabunPSK"/>
          <w:b/>
          <w:bCs/>
          <w:color w:val="FF0000"/>
          <w:sz w:val="32"/>
          <w:szCs w:val="32"/>
        </w:rPr>
        <w:t>QA version 4</w:t>
      </w:r>
    </w:p>
    <w:p w14:paraId="76E46569" w14:textId="1E6A4175" w:rsidR="0039757A" w:rsidRDefault="0039757A" w:rsidP="00FA77D8">
      <w:pPr>
        <w:spacing w:after="0" w:line="240" w:lineRule="auto"/>
        <w:ind w:left="1134" w:hanging="1134"/>
        <w:jc w:val="thaiDistribute"/>
        <w:rPr>
          <w:rFonts w:ascii="TH SarabunPSK" w:hAnsi="TH SarabunPSK" w:cs="TH SarabunPSK"/>
          <w:color w:val="000000" w:themeColor="text1"/>
          <w:sz w:val="32"/>
          <w:szCs w:val="32"/>
        </w:rPr>
      </w:pPr>
      <w:r w:rsidRPr="004E7F5F">
        <w:rPr>
          <w:rFonts w:ascii="TH SarabunPSK" w:hAnsi="TH SarabunPSK" w:cs="TH SarabunPSK" w:hint="cs"/>
          <w:b/>
          <w:bCs/>
          <w:color w:val="000000" w:themeColor="text1"/>
          <w:sz w:val="32"/>
          <w:szCs w:val="32"/>
          <w:cs/>
        </w:rPr>
        <w:t>ตารางที่</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ประเภทและจำนวนผลงานวิจัยและงานสร้างสรรค์ที่ได้รับการเผยแพร่</w:t>
      </w:r>
      <w:r w:rsidR="000700B9">
        <w:rPr>
          <w:rFonts w:ascii="TH SarabunPSK" w:hAnsi="TH SarabunPSK" w:cs="TH SarabunPSK" w:hint="cs"/>
          <w:color w:val="000000" w:themeColor="text1"/>
          <w:sz w:val="32"/>
          <w:szCs w:val="32"/>
          <w:cs/>
        </w:rPr>
        <w:t xml:space="preserve"> แสดงข้อมูลย้อนหลัง 5 ปีการศึกษา</w:t>
      </w:r>
    </w:p>
    <w:tbl>
      <w:tblPr>
        <w:tblStyle w:val="af7"/>
        <w:tblW w:w="0" w:type="auto"/>
        <w:tblLook w:val="04A0" w:firstRow="1" w:lastRow="0" w:firstColumn="1" w:lastColumn="0" w:noHBand="0" w:noVBand="1"/>
      </w:tblPr>
      <w:tblGrid>
        <w:gridCol w:w="1555"/>
        <w:gridCol w:w="1275"/>
        <w:gridCol w:w="1276"/>
        <w:gridCol w:w="1236"/>
        <w:gridCol w:w="1174"/>
        <w:gridCol w:w="1134"/>
        <w:gridCol w:w="1700"/>
      </w:tblGrid>
      <w:tr w:rsidR="00261CB5" w14:paraId="1BFF8746" w14:textId="77777777" w:rsidTr="00261CB5">
        <w:tc>
          <w:tcPr>
            <w:tcW w:w="1555" w:type="dxa"/>
            <w:vMerge w:val="restart"/>
            <w:vAlign w:val="center"/>
          </w:tcPr>
          <w:p w14:paraId="102F26F3" w14:textId="6BB8E37C" w:rsidR="00261CB5" w:rsidRPr="00261CB5" w:rsidRDefault="00261CB5" w:rsidP="00261CB5">
            <w:pPr>
              <w:jc w:val="center"/>
              <w:rPr>
                <w:rFonts w:ascii="TH SarabunPSK" w:hAnsi="TH SarabunPSK" w:cs="TH SarabunPSK"/>
                <w:b/>
                <w:bCs/>
                <w:color w:val="000000" w:themeColor="text1"/>
                <w:sz w:val="32"/>
                <w:szCs w:val="32"/>
              </w:rPr>
            </w:pPr>
            <w:r w:rsidRPr="00261CB5">
              <w:rPr>
                <w:rFonts w:ascii="TH SarabunPSK" w:hAnsi="TH SarabunPSK" w:cs="TH SarabunPSK" w:hint="cs"/>
                <w:b/>
                <w:bCs/>
                <w:color w:val="000000" w:themeColor="text1"/>
                <w:sz w:val="32"/>
                <w:szCs w:val="32"/>
                <w:cs/>
              </w:rPr>
              <w:t>ปีการศึกษา</w:t>
            </w:r>
          </w:p>
        </w:tc>
        <w:tc>
          <w:tcPr>
            <w:tcW w:w="4961" w:type="dxa"/>
            <w:gridSpan w:val="4"/>
            <w:vAlign w:val="center"/>
          </w:tcPr>
          <w:p w14:paraId="478716D0" w14:textId="208E3B60" w:rsidR="00261CB5" w:rsidRPr="00261CB5" w:rsidRDefault="00261CB5" w:rsidP="00261CB5">
            <w:pPr>
              <w:jc w:val="center"/>
              <w:rPr>
                <w:rFonts w:ascii="TH SarabunPSK" w:hAnsi="TH SarabunPSK" w:cs="TH SarabunPSK"/>
                <w:b/>
                <w:bCs/>
                <w:color w:val="000000" w:themeColor="text1"/>
                <w:sz w:val="32"/>
                <w:szCs w:val="32"/>
              </w:rPr>
            </w:pPr>
            <w:r w:rsidRPr="00261CB5">
              <w:rPr>
                <w:rFonts w:ascii="TH SarabunPSK" w:hAnsi="TH SarabunPSK" w:cs="TH SarabunPSK" w:hint="cs"/>
                <w:b/>
                <w:bCs/>
                <w:color w:val="000000" w:themeColor="text1"/>
                <w:sz w:val="32"/>
                <w:szCs w:val="32"/>
                <w:cs/>
              </w:rPr>
              <w:t>ประเภทการเผยแพร่</w:t>
            </w:r>
          </w:p>
        </w:tc>
        <w:tc>
          <w:tcPr>
            <w:tcW w:w="1134" w:type="dxa"/>
            <w:vMerge w:val="restart"/>
            <w:vAlign w:val="center"/>
          </w:tcPr>
          <w:p w14:paraId="2482F8C4" w14:textId="22E832E1" w:rsidR="00261CB5" w:rsidRPr="00261CB5" w:rsidRDefault="00261CB5" w:rsidP="00261CB5">
            <w:pPr>
              <w:jc w:val="center"/>
              <w:rPr>
                <w:rFonts w:ascii="TH SarabunPSK" w:hAnsi="TH SarabunPSK" w:cs="TH SarabunPSK"/>
                <w:b/>
                <w:bCs/>
                <w:color w:val="000000" w:themeColor="text1"/>
                <w:sz w:val="32"/>
                <w:szCs w:val="32"/>
              </w:rPr>
            </w:pPr>
            <w:r w:rsidRPr="00261CB5">
              <w:rPr>
                <w:rFonts w:ascii="TH SarabunPSK" w:hAnsi="TH SarabunPSK" w:cs="TH SarabunPSK" w:hint="cs"/>
                <w:b/>
                <w:bCs/>
                <w:color w:val="000000" w:themeColor="text1"/>
                <w:sz w:val="32"/>
                <w:szCs w:val="32"/>
                <w:cs/>
              </w:rPr>
              <w:t>รวม</w:t>
            </w:r>
          </w:p>
        </w:tc>
        <w:tc>
          <w:tcPr>
            <w:tcW w:w="1700" w:type="dxa"/>
            <w:vMerge w:val="restart"/>
            <w:vAlign w:val="center"/>
          </w:tcPr>
          <w:p w14:paraId="4F8E2A74" w14:textId="6C24027D" w:rsidR="00261CB5" w:rsidRPr="00261CB5" w:rsidRDefault="00261CB5" w:rsidP="00261CB5">
            <w:pPr>
              <w:jc w:val="center"/>
              <w:rPr>
                <w:rFonts w:ascii="TH SarabunPSK" w:hAnsi="TH SarabunPSK" w:cs="TH SarabunPSK"/>
                <w:b/>
                <w:bCs/>
                <w:color w:val="000000" w:themeColor="text1"/>
                <w:sz w:val="28"/>
              </w:rPr>
            </w:pPr>
            <w:r w:rsidRPr="00261CB5">
              <w:rPr>
                <w:rFonts w:ascii="TH SarabunPSK" w:hAnsi="TH SarabunPSK" w:cs="TH SarabunPSK" w:hint="cs"/>
                <w:b/>
                <w:bCs/>
                <w:color w:val="000000" w:themeColor="text1"/>
                <w:sz w:val="28"/>
                <w:cs/>
              </w:rPr>
              <w:t>จำนวนผลงานที่เผยแพร่ ต่อจำนวนอาจารย์</w:t>
            </w:r>
          </w:p>
        </w:tc>
      </w:tr>
      <w:tr w:rsidR="00261CB5" w14:paraId="1A471637" w14:textId="77777777" w:rsidTr="00261CB5">
        <w:tc>
          <w:tcPr>
            <w:tcW w:w="1555" w:type="dxa"/>
            <w:vMerge/>
          </w:tcPr>
          <w:p w14:paraId="34F547D2" w14:textId="77777777" w:rsidR="00261CB5" w:rsidRDefault="00261CB5" w:rsidP="00261CB5">
            <w:pPr>
              <w:rPr>
                <w:rFonts w:ascii="TH SarabunPSK" w:hAnsi="TH SarabunPSK" w:cs="TH SarabunPSK"/>
                <w:color w:val="000000" w:themeColor="text1"/>
                <w:sz w:val="32"/>
                <w:szCs w:val="32"/>
              </w:rPr>
            </w:pPr>
          </w:p>
        </w:tc>
        <w:tc>
          <w:tcPr>
            <w:tcW w:w="1275" w:type="dxa"/>
          </w:tcPr>
          <w:p w14:paraId="40D11064" w14:textId="152FE2D5" w:rsidR="00261CB5" w:rsidRPr="00261CB5" w:rsidRDefault="00261CB5" w:rsidP="00261CB5">
            <w:pPr>
              <w:jc w:val="center"/>
              <w:rPr>
                <w:rFonts w:ascii="TH SarabunPSK" w:hAnsi="TH SarabunPSK" w:cs="TH SarabunPSK"/>
                <w:b/>
                <w:bCs/>
                <w:color w:val="000000" w:themeColor="text1"/>
                <w:sz w:val="28"/>
              </w:rPr>
            </w:pPr>
            <w:r w:rsidRPr="00261CB5">
              <w:rPr>
                <w:rFonts w:ascii="TH SarabunPSK" w:hAnsi="TH SarabunPSK" w:cs="TH SarabunPSK" w:hint="cs"/>
                <w:b/>
                <w:bCs/>
                <w:color w:val="000000" w:themeColor="text1"/>
                <w:sz w:val="28"/>
                <w:cs/>
              </w:rPr>
              <w:t>ภายในมหาวิทยาลัย</w:t>
            </w:r>
          </w:p>
        </w:tc>
        <w:tc>
          <w:tcPr>
            <w:tcW w:w="1276" w:type="dxa"/>
          </w:tcPr>
          <w:p w14:paraId="2F6EA2A6" w14:textId="65E01A50" w:rsidR="00261CB5" w:rsidRPr="00261CB5" w:rsidRDefault="00261CB5" w:rsidP="00261CB5">
            <w:pPr>
              <w:jc w:val="center"/>
              <w:rPr>
                <w:rFonts w:ascii="TH SarabunPSK" w:hAnsi="TH SarabunPSK" w:cs="TH SarabunPSK"/>
                <w:b/>
                <w:bCs/>
                <w:color w:val="000000" w:themeColor="text1"/>
                <w:sz w:val="28"/>
              </w:rPr>
            </w:pPr>
            <w:r w:rsidRPr="00261CB5">
              <w:rPr>
                <w:rFonts w:ascii="TH SarabunPSK" w:hAnsi="TH SarabunPSK" w:cs="TH SarabunPSK" w:hint="cs"/>
                <w:b/>
                <w:bCs/>
                <w:color w:val="000000" w:themeColor="text1"/>
                <w:sz w:val="28"/>
                <w:cs/>
              </w:rPr>
              <w:t>ระดับชาติ</w:t>
            </w:r>
          </w:p>
        </w:tc>
        <w:tc>
          <w:tcPr>
            <w:tcW w:w="1236" w:type="dxa"/>
          </w:tcPr>
          <w:p w14:paraId="4262775F" w14:textId="27A3430C" w:rsidR="00261CB5" w:rsidRPr="00261CB5" w:rsidRDefault="00261CB5" w:rsidP="00261CB5">
            <w:pPr>
              <w:jc w:val="center"/>
              <w:rPr>
                <w:rFonts w:ascii="TH SarabunPSK" w:hAnsi="TH SarabunPSK" w:cs="TH SarabunPSK"/>
                <w:b/>
                <w:bCs/>
                <w:color w:val="000000" w:themeColor="text1"/>
                <w:sz w:val="28"/>
              </w:rPr>
            </w:pPr>
            <w:r w:rsidRPr="00261CB5">
              <w:rPr>
                <w:rFonts w:ascii="TH SarabunPSK" w:hAnsi="TH SarabunPSK" w:cs="TH SarabunPSK" w:hint="cs"/>
                <w:b/>
                <w:bCs/>
                <w:color w:val="000000" w:themeColor="text1"/>
                <w:sz w:val="28"/>
                <w:cs/>
              </w:rPr>
              <w:t>ระดับภูมิภาค</w:t>
            </w:r>
          </w:p>
        </w:tc>
        <w:tc>
          <w:tcPr>
            <w:tcW w:w="1174" w:type="dxa"/>
          </w:tcPr>
          <w:p w14:paraId="568A52C6" w14:textId="031E9566" w:rsidR="00261CB5" w:rsidRPr="00261CB5" w:rsidRDefault="00261CB5" w:rsidP="00261CB5">
            <w:pPr>
              <w:jc w:val="center"/>
              <w:rPr>
                <w:rFonts w:ascii="TH SarabunPSK" w:hAnsi="TH SarabunPSK" w:cs="TH SarabunPSK"/>
                <w:b/>
                <w:bCs/>
                <w:color w:val="000000" w:themeColor="text1"/>
                <w:sz w:val="28"/>
              </w:rPr>
            </w:pPr>
            <w:r w:rsidRPr="00261CB5">
              <w:rPr>
                <w:rFonts w:ascii="TH SarabunPSK" w:hAnsi="TH SarabunPSK" w:cs="TH SarabunPSK" w:hint="cs"/>
                <w:b/>
                <w:bCs/>
                <w:color w:val="000000" w:themeColor="text1"/>
                <w:sz w:val="28"/>
                <w:cs/>
              </w:rPr>
              <w:t>ระดับนานาชาติ</w:t>
            </w:r>
          </w:p>
        </w:tc>
        <w:tc>
          <w:tcPr>
            <w:tcW w:w="1134" w:type="dxa"/>
            <w:vMerge/>
          </w:tcPr>
          <w:p w14:paraId="139658EA" w14:textId="77777777" w:rsidR="00261CB5" w:rsidRDefault="00261CB5" w:rsidP="00261CB5">
            <w:pPr>
              <w:rPr>
                <w:rFonts w:ascii="TH SarabunPSK" w:hAnsi="TH SarabunPSK" w:cs="TH SarabunPSK"/>
                <w:color w:val="000000" w:themeColor="text1"/>
                <w:sz w:val="32"/>
                <w:szCs w:val="32"/>
              </w:rPr>
            </w:pPr>
          </w:p>
        </w:tc>
        <w:tc>
          <w:tcPr>
            <w:tcW w:w="1700" w:type="dxa"/>
            <w:vMerge/>
          </w:tcPr>
          <w:p w14:paraId="09DDBA77" w14:textId="77777777" w:rsidR="00261CB5" w:rsidRDefault="00261CB5" w:rsidP="00261CB5">
            <w:pPr>
              <w:rPr>
                <w:rFonts w:ascii="TH SarabunPSK" w:hAnsi="TH SarabunPSK" w:cs="TH SarabunPSK"/>
                <w:color w:val="000000" w:themeColor="text1"/>
                <w:sz w:val="32"/>
                <w:szCs w:val="32"/>
              </w:rPr>
            </w:pPr>
          </w:p>
        </w:tc>
      </w:tr>
      <w:tr w:rsidR="00CC068F" w14:paraId="71726C62" w14:textId="77777777" w:rsidTr="00261CB5">
        <w:tc>
          <w:tcPr>
            <w:tcW w:w="1555" w:type="dxa"/>
          </w:tcPr>
          <w:p w14:paraId="342BEB30" w14:textId="0D7BD011" w:rsidR="00CC068F" w:rsidRDefault="000D1113" w:rsidP="000D1113">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2560</w:t>
            </w:r>
          </w:p>
        </w:tc>
        <w:tc>
          <w:tcPr>
            <w:tcW w:w="1275" w:type="dxa"/>
          </w:tcPr>
          <w:p w14:paraId="13EA548D" w14:textId="77777777" w:rsidR="00CC068F" w:rsidRDefault="00CC068F" w:rsidP="000D1113">
            <w:pPr>
              <w:jc w:val="center"/>
              <w:rPr>
                <w:rFonts w:ascii="TH SarabunPSK" w:hAnsi="TH SarabunPSK" w:cs="TH SarabunPSK"/>
                <w:color w:val="000000" w:themeColor="text1"/>
                <w:sz w:val="32"/>
                <w:szCs w:val="32"/>
              </w:rPr>
            </w:pPr>
          </w:p>
        </w:tc>
        <w:tc>
          <w:tcPr>
            <w:tcW w:w="1276" w:type="dxa"/>
          </w:tcPr>
          <w:p w14:paraId="1FBA5CF9" w14:textId="77777777" w:rsidR="00CC068F" w:rsidRDefault="00CC068F" w:rsidP="000D1113">
            <w:pPr>
              <w:jc w:val="center"/>
              <w:rPr>
                <w:rFonts w:ascii="TH SarabunPSK" w:hAnsi="TH SarabunPSK" w:cs="TH SarabunPSK"/>
                <w:color w:val="000000" w:themeColor="text1"/>
                <w:sz w:val="32"/>
                <w:szCs w:val="32"/>
              </w:rPr>
            </w:pPr>
          </w:p>
        </w:tc>
        <w:tc>
          <w:tcPr>
            <w:tcW w:w="1236" w:type="dxa"/>
          </w:tcPr>
          <w:p w14:paraId="4B8D7554" w14:textId="77777777" w:rsidR="00CC068F" w:rsidRDefault="00CC068F" w:rsidP="000D1113">
            <w:pPr>
              <w:jc w:val="center"/>
              <w:rPr>
                <w:rFonts w:ascii="TH SarabunPSK" w:hAnsi="TH SarabunPSK" w:cs="TH SarabunPSK"/>
                <w:color w:val="000000" w:themeColor="text1"/>
                <w:sz w:val="32"/>
                <w:szCs w:val="32"/>
              </w:rPr>
            </w:pPr>
          </w:p>
        </w:tc>
        <w:tc>
          <w:tcPr>
            <w:tcW w:w="1174" w:type="dxa"/>
          </w:tcPr>
          <w:p w14:paraId="0CDAEC30" w14:textId="77777777" w:rsidR="00CC068F" w:rsidRDefault="00CC068F" w:rsidP="000D1113">
            <w:pPr>
              <w:jc w:val="center"/>
              <w:rPr>
                <w:rFonts w:ascii="TH SarabunPSK" w:hAnsi="TH SarabunPSK" w:cs="TH SarabunPSK"/>
                <w:color w:val="000000" w:themeColor="text1"/>
                <w:sz w:val="32"/>
                <w:szCs w:val="32"/>
              </w:rPr>
            </w:pPr>
          </w:p>
        </w:tc>
        <w:tc>
          <w:tcPr>
            <w:tcW w:w="1134" w:type="dxa"/>
          </w:tcPr>
          <w:p w14:paraId="45A3AAA7" w14:textId="77777777" w:rsidR="00CC068F" w:rsidRDefault="00CC068F" w:rsidP="000D1113">
            <w:pPr>
              <w:jc w:val="center"/>
              <w:rPr>
                <w:rFonts w:ascii="TH SarabunPSK" w:hAnsi="TH SarabunPSK" w:cs="TH SarabunPSK"/>
                <w:color w:val="000000" w:themeColor="text1"/>
                <w:sz w:val="32"/>
                <w:szCs w:val="32"/>
              </w:rPr>
            </w:pPr>
          </w:p>
        </w:tc>
        <w:tc>
          <w:tcPr>
            <w:tcW w:w="1700" w:type="dxa"/>
          </w:tcPr>
          <w:p w14:paraId="32D6B1DE" w14:textId="77777777" w:rsidR="00CC068F" w:rsidRDefault="00CC068F" w:rsidP="000D1113">
            <w:pPr>
              <w:jc w:val="center"/>
              <w:rPr>
                <w:rFonts w:ascii="TH SarabunPSK" w:hAnsi="TH SarabunPSK" w:cs="TH SarabunPSK"/>
                <w:color w:val="000000" w:themeColor="text1"/>
                <w:sz w:val="32"/>
                <w:szCs w:val="32"/>
              </w:rPr>
            </w:pPr>
          </w:p>
        </w:tc>
      </w:tr>
      <w:tr w:rsidR="000D1113" w14:paraId="118B9CE5" w14:textId="77777777" w:rsidTr="00261CB5">
        <w:tc>
          <w:tcPr>
            <w:tcW w:w="1555" w:type="dxa"/>
          </w:tcPr>
          <w:p w14:paraId="5B6B8AC2" w14:textId="61996DCC" w:rsidR="000D1113" w:rsidRDefault="000D1113" w:rsidP="000D1113">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2561</w:t>
            </w:r>
          </w:p>
        </w:tc>
        <w:tc>
          <w:tcPr>
            <w:tcW w:w="1275" w:type="dxa"/>
          </w:tcPr>
          <w:p w14:paraId="47B71D3A" w14:textId="77777777" w:rsidR="000D1113" w:rsidRDefault="000D1113" w:rsidP="000D1113">
            <w:pPr>
              <w:jc w:val="center"/>
              <w:rPr>
                <w:rFonts w:ascii="TH SarabunPSK" w:hAnsi="TH SarabunPSK" w:cs="TH SarabunPSK"/>
                <w:color w:val="000000" w:themeColor="text1"/>
                <w:sz w:val="32"/>
                <w:szCs w:val="32"/>
              </w:rPr>
            </w:pPr>
          </w:p>
        </w:tc>
        <w:tc>
          <w:tcPr>
            <w:tcW w:w="1276" w:type="dxa"/>
          </w:tcPr>
          <w:p w14:paraId="56E9115C" w14:textId="77777777" w:rsidR="000D1113" w:rsidRDefault="000D1113" w:rsidP="000D1113">
            <w:pPr>
              <w:jc w:val="center"/>
              <w:rPr>
                <w:rFonts w:ascii="TH SarabunPSK" w:hAnsi="TH SarabunPSK" w:cs="TH SarabunPSK"/>
                <w:color w:val="000000" w:themeColor="text1"/>
                <w:sz w:val="32"/>
                <w:szCs w:val="32"/>
              </w:rPr>
            </w:pPr>
          </w:p>
        </w:tc>
        <w:tc>
          <w:tcPr>
            <w:tcW w:w="1236" w:type="dxa"/>
          </w:tcPr>
          <w:p w14:paraId="464BE7B7" w14:textId="77777777" w:rsidR="000D1113" w:rsidRDefault="000D1113" w:rsidP="000D1113">
            <w:pPr>
              <w:jc w:val="center"/>
              <w:rPr>
                <w:rFonts w:ascii="TH SarabunPSK" w:hAnsi="TH SarabunPSK" w:cs="TH SarabunPSK"/>
                <w:color w:val="000000" w:themeColor="text1"/>
                <w:sz w:val="32"/>
                <w:szCs w:val="32"/>
              </w:rPr>
            </w:pPr>
          </w:p>
        </w:tc>
        <w:tc>
          <w:tcPr>
            <w:tcW w:w="1174" w:type="dxa"/>
          </w:tcPr>
          <w:p w14:paraId="69052388" w14:textId="77777777" w:rsidR="000D1113" w:rsidRDefault="000D1113" w:rsidP="000D1113">
            <w:pPr>
              <w:jc w:val="center"/>
              <w:rPr>
                <w:rFonts w:ascii="TH SarabunPSK" w:hAnsi="TH SarabunPSK" w:cs="TH SarabunPSK"/>
                <w:color w:val="000000" w:themeColor="text1"/>
                <w:sz w:val="32"/>
                <w:szCs w:val="32"/>
              </w:rPr>
            </w:pPr>
          </w:p>
        </w:tc>
        <w:tc>
          <w:tcPr>
            <w:tcW w:w="1134" w:type="dxa"/>
          </w:tcPr>
          <w:p w14:paraId="05310043" w14:textId="77777777" w:rsidR="000D1113" w:rsidRDefault="000D1113" w:rsidP="000D1113">
            <w:pPr>
              <w:jc w:val="center"/>
              <w:rPr>
                <w:rFonts w:ascii="TH SarabunPSK" w:hAnsi="TH SarabunPSK" w:cs="TH SarabunPSK"/>
                <w:color w:val="000000" w:themeColor="text1"/>
                <w:sz w:val="32"/>
                <w:szCs w:val="32"/>
              </w:rPr>
            </w:pPr>
          </w:p>
        </w:tc>
        <w:tc>
          <w:tcPr>
            <w:tcW w:w="1700" w:type="dxa"/>
          </w:tcPr>
          <w:p w14:paraId="43E3B460" w14:textId="77777777" w:rsidR="000D1113" w:rsidRDefault="000D1113" w:rsidP="000D1113">
            <w:pPr>
              <w:jc w:val="center"/>
              <w:rPr>
                <w:rFonts w:ascii="TH SarabunPSK" w:hAnsi="TH SarabunPSK" w:cs="TH SarabunPSK"/>
                <w:color w:val="000000" w:themeColor="text1"/>
                <w:sz w:val="32"/>
                <w:szCs w:val="32"/>
              </w:rPr>
            </w:pPr>
          </w:p>
        </w:tc>
      </w:tr>
      <w:tr w:rsidR="000D1113" w14:paraId="2FC0CB6C" w14:textId="77777777" w:rsidTr="00261CB5">
        <w:tc>
          <w:tcPr>
            <w:tcW w:w="1555" w:type="dxa"/>
          </w:tcPr>
          <w:p w14:paraId="1C6D6C14" w14:textId="623ADF63" w:rsidR="000D1113" w:rsidRDefault="000D1113" w:rsidP="000D1113">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2562</w:t>
            </w:r>
          </w:p>
        </w:tc>
        <w:tc>
          <w:tcPr>
            <w:tcW w:w="1275" w:type="dxa"/>
          </w:tcPr>
          <w:p w14:paraId="2CD80EF6" w14:textId="77777777" w:rsidR="000D1113" w:rsidRDefault="000D1113" w:rsidP="000D1113">
            <w:pPr>
              <w:jc w:val="center"/>
              <w:rPr>
                <w:rFonts w:ascii="TH SarabunPSK" w:hAnsi="TH SarabunPSK" w:cs="TH SarabunPSK"/>
                <w:color w:val="000000" w:themeColor="text1"/>
                <w:sz w:val="32"/>
                <w:szCs w:val="32"/>
              </w:rPr>
            </w:pPr>
          </w:p>
        </w:tc>
        <w:tc>
          <w:tcPr>
            <w:tcW w:w="1276" w:type="dxa"/>
          </w:tcPr>
          <w:p w14:paraId="77C2C915" w14:textId="77777777" w:rsidR="000D1113" w:rsidRDefault="000D1113" w:rsidP="000D1113">
            <w:pPr>
              <w:jc w:val="center"/>
              <w:rPr>
                <w:rFonts w:ascii="TH SarabunPSK" w:hAnsi="TH SarabunPSK" w:cs="TH SarabunPSK"/>
                <w:color w:val="000000" w:themeColor="text1"/>
                <w:sz w:val="32"/>
                <w:szCs w:val="32"/>
              </w:rPr>
            </w:pPr>
          </w:p>
        </w:tc>
        <w:tc>
          <w:tcPr>
            <w:tcW w:w="1236" w:type="dxa"/>
          </w:tcPr>
          <w:p w14:paraId="06A9230B" w14:textId="77777777" w:rsidR="000D1113" w:rsidRDefault="000D1113" w:rsidP="000D1113">
            <w:pPr>
              <w:jc w:val="center"/>
              <w:rPr>
                <w:rFonts w:ascii="TH SarabunPSK" w:hAnsi="TH SarabunPSK" w:cs="TH SarabunPSK"/>
                <w:color w:val="000000" w:themeColor="text1"/>
                <w:sz w:val="32"/>
                <w:szCs w:val="32"/>
              </w:rPr>
            </w:pPr>
          </w:p>
        </w:tc>
        <w:tc>
          <w:tcPr>
            <w:tcW w:w="1174" w:type="dxa"/>
          </w:tcPr>
          <w:p w14:paraId="21B20C94" w14:textId="77777777" w:rsidR="000D1113" w:rsidRDefault="000D1113" w:rsidP="000D1113">
            <w:pPr>
              <w:jc w:val="center"/>
              <w:rPr>
                <w:rFonts w:ascii="TH SarabunPSK" w:hAnsi="TH SarabunPSK" w:cs="TH SarabunPSK"/>
                <w:color w:val="000000" w:themeColor="text1"/>
                <w:sz w:val="32"/>
                <w:szCs w:val="32"/>
              </w:rPr>
            </w:pPr>
          </w:p>
        </w:tc>
        <w:tc>
          <w:tcPr>
            <w:tcW w:w="1134" w:type="dxa"/>
          </w:tcPr>
          <w:p w14:paraId="46994A5B" w14:textId="77777777" w:rsidR="000D1113" w:rsidRDefault="000D1113" w:rsidP="000D1113">
            <w:pPr>
              <w:jc w:val="center"/>
              <w:rPr>
                <w:rFonts w:ascii="TH SarabunPSK" w:hAnsi="TH SarabunPSK" w:cs="TH SarabunPSK"/>
                <w:color w:val="000000" w:themeColor="text1"/>
                <w:sz w:val="32"/>
                <w:szCs w:val="32"/>
              </w:rPr>
            </w:pPr>
          </w:p>
        </w:tc>
        <w:tc>
          <w:tcPr>
            <w:tcW w:w="1700" w:type="dxa"/>
          </w:tcPr>
          <w:p w14:paraId="01C64E91" w14:textId="77777777" w:rsidR="000D1113" w:rsidRDefault="000D1113" w:rsidP="000D1113">
            <w:pPr>
              <w:jc w:val="center"/>
              <w:rPr>
                <w:rFonts w:ascii="TH SarabunPSK" w:hAnsi="TH SarabunPSK" w:cs="TH SarabunPSK"/>
                <w:color w:val="000000" w:themeColor="text1"/>
                <w:sz w:val="32"/>
                <w:szCs w:val="32"/>
              </w:rPr>
            </w:pPr>
          </w:p>
        </w:tc>
      </w:tr>
      <w:tr w:rsidR="000D1113" w14:paraId="3776FA49" w14:textId="77777777" w:rsidTr="00261CB5">
        <w:tc>
          <w:tcPr>
            <w:tcW w:w="1555" w:type="dxa"/>
          </w:tcPr>
          <w:p w14:paraId="3BBAF0C5" w14:textId="7FB0B42F" w:rsidR="000D1113" w:rsidRDefault="000D1113" w:rsidP="000D1113">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t>2563</w:t>
            </w:r>
          </w:p>
        </w:tc>
        <w:tc>
          <w:tcPr>
            <w:tcW w:w="1275" w:type="dxa"/>
          </w:tcPr>
          <w:p w14:paraId="0DB38BD0" w14:textId="77777777" w:rsidR="000D1113" w:rsidRDefault="000D1113" w:rsidP="000D1113">
            <w:pPr>
              <w:jc w:val="center"/>
              <w:rPr>
                <w:rFonts w:ascii="TH SarabunPSK" w:hAnsi="TH SarabunPSK" w:cs="TH SarabunPSK"/>
                <w:color w:val="000000" w:themeColor="text1"/>
                <w:sz w:val="32"/>
                <w:szCs w:val="32"/>
              </w:rPr>
            </w:pPr>
          </w:p>
        </w:tc>
        <w:tc>
          <w:tcPr>
            <w:tcW w:w="1276" w:type="dxa"/>
          </w:tcPr>
          <w:p w14:paraId="3C0760A9" w14:textId="77777777" w:rsidR="000D1113" w:rsidRDefault="000D1113" w:rsidP="000D1113">
            <w:pPr>
              <w:jc w:val="center"/>
              <w:rPr>
                <w:rFonts w:ascii="TH SarabunPSK" w:hAnsi="TH SarabunPSK" w:cs="TH SarabunPSK"/>
                <w:color w:val="000000" w:themeColor="text1"/>
                <w:sz w:val="32"/>
                <w:szCs w:val="32"/>
              </w:rPr>
            </w:pPr>
          </w:p>
        </w:tc>
        <w:tc>
          <w:tcPr>
            <w:tcW w:w="1236" w:type="dxa"/>
          </w:tcPr>
          <w:p w14:paraId="021412C8" w14:textId="77777777" w:rsidR="000D1113" w:rsidRDefault="000D1113" w:rsidP="000D1113">
            <w:pPr>
              <w:jc w:val="center"/>
              <w:rPr>
                <w:rFonts w:ascii="TH SarabunPSK" w:hAnsi="TH SarabunPSK" w:cs="TH SarabunPSK"/>
                <w:color w:val="000000" w:themeColor="text1"/>
                <w:sz w:val="32"/>
                <w:szCs w:val="32"/>
              </w:rPr>
            </w:pPr>
          </w:p>
        </w:tc>
        <w:tc>
          <w:tcPr>
            <w:tcW w:w="1174" w:type="dxa"/>
          </w:tcPr>
          <w:p w14:paraId="57213EE6" w14:textId="77777777" w:rsidR="000D1113" w:rsidRDefault="000D1113" w:rsidP="000D1113">
            <w:pPr>
              <w:jc w:val="center"/>
              <w:rPr>
                <w:rFonts w:ascii="TH SarabunPSK" w:hAnsi="TH SarabunPSK" w:cs="TH SarabunPSK"/>
                <w:color w:val="000000" w:themeColor="text1"/>
                <w:sz w:val="32"/>
                <w:szCs w:val="32"/>
              </w:rPr>
            </w:pPr>
          </w:p>
        </w:tc>
        <w:tc>
          <w:tcPr>
            <w:tcW w:w="1134" w:type="dxa"/>
          </w:tcPr>
          <w:p w14:paraId="3176D8E5" w14:textId="77777777" w:rsidR="000D1113" w:rsidRDefault="000D1113" w:rsidP="000D1113">
            <w:pPr>
              <w:jc w:val="center"/>
              <w:rPr>
                <w:rFonts w:ascii="TH SarabunPSK" w:hAnsi="TH SarabunPSK" w:cs="TH SarabunPSK"/>
                <w:color w:val="000000" w:themeColor="text1"/>
                <w:sz w:val="32"/>
                <w:szCs w:val="32"/>
              </w:rPr>
            </w:pPr>
          </w:p>
        </w:tc>
        <w:tc>
          <w:tcPr>
            <w:tcW w:w="1700" w:type="dxa"/>
          </w:tcPr>
          <w:p w14:paraId="376BA3C8" w14:textId="77777777" w:rsidR="000D1113" w:rsidRDefault="000D1113" w:rsidP="000D1113">
            <w:pPr>
              <w:jc w:val="center"/>
              <w:rPr>
                <w:rFonts w:ascii="TH SarabunPSK" w:hAnsi="TH SarabunPSK" w:cs="TH SarabunPSK"/>
                <w:color w:val="000000" w:themeColor="text1"/>
                <w:sz w:val="32"/>
                <w:szCs w:val="32"/>
              </w:rPr>
            </w:pPr>
          </w:p>
        </w:tc>
      </w:tr>
      <w:tr w:rsidR="000D1113" w14:paraId="499BF6E0" w14:textId="77777777" w:rsidTr="00261CB5">
        <w:tc>
          <w:tcPr>
            <w:tcW w:w="1555" w:type="dxa"/>
          </w:tcPr>
          <w:p w14:paraId="30336178" w14:textId="4336BB2A" w:rsidR="000D1113" w:rsidRDefault="000D1113" w:rsidP="000D1113">
            <w:pPr>
              <w:jc w:val="center"/>
              <w:rPr>
                <w:rFonts w:ascii="TH SarabunPSK" w:hAnsi="TH SarabunPSK" w:cs="TH SarabunPSK"/>
                <w:color w:val="000000" w:themeColor="text1"/>
                <w:sz w:val="32"/>
                <w:szCs w:val="32"/>
              </w:rPr>
            </w:pPr>
            <w:r>
              <w:rPr>
                <w:rFonts w:ascii="TH SarabunPSK" w:hAnsi="TH SarabunPSK" w:cs="TH SarabunPSK" w:hint="cs"/>
                <w:color w:val="000000" w:themeColor="text1"/>
                <w:sz w:val="32"/>
                <w:szCs w:val="32"/>
                <w:cs/>
              </w:rPr>
              <w:lastRenderedPageBreak/>
              <w:t>2564</w:t>
            </w:r>
          </w:p>
        </w:tc>
        <w:tc>
          <w:tcPr>
            <w:tcW w:w="1275" w:type="dxa"/>
          </w:tcPr>
          <w:p w14:paraId="3E2F0B8A" w14:textId="77777777" w:rsidR="000D1113" w:rsidRDefault="000D1113" w:rsidP="000D1113">
            <w:pPr>
              <w:jc w:val="center"/>
              <w:rPr>
                <w:rFonts w:ascii="TH SarabunPSK" w:hAnsi="TH SarabunPSK" w:cs="TH SarabunPSK"/>
                <w:color w:val="000000" w:themeColor="text1"/>
                <w:sz w:val="32"/>
                <w:szCs w:val="32"/>
              </w:rPr>
            </w:pPr>
          </w:p>
        </w:tc>
        <w:tc>
          <w:tcPr>
            <w:tcW w:w="1276" w:type="dxa"/>
          </w:tcPr>
          <w:p w14:paraId="2DDA89E5" w14:textId="77777777" w:rsidR="000D1113" w:rsidRDefault="000D1113" w:rsidP="000D1113">
            <w:pPr>
              <w:jc w:val="center"/>
              <w:rPr>
                <w:rFonts w:ascii="TH SarabunPSK" w:hAnsi="TH SarabunPSK" w:cs="TH SarabunPSK"/>
                <w:color w:val="000000" w:themeColor="text1"/>
                <w:sz w:val="32"/>
                <w:szCs w:val="32"/>
              </w:rPr>
            </w:pPr>
          </w:p>
        </w:tc>
        <w:tc>
          <w:tcPr>
            <w:tcW w:w="1236" w:type="dxa"/>
          </w:tcPr>
          <w:p w14:paraId="33E8EB16" w14:textId="77777777" w:rsidR="000D1113" w:rsidRDefault="000D1113" w:rsidP="000D1113">
            <w:pPr>
              <w:jc w:val="center"/>
              <w:rPr>
                <w:rFonts w:ascii="TH SarabunPSK" w:hAnsi="TH SarabunPSK" w:cs="TH SarabunPSK"/>
                <w:color w:val="000000" w:themeColor="text1"/>
                <w:sz w:val="32"/>
                <w:szCs w:val="32"/>
              </w:rPr>
            </w:pPr>
          </w:p>
        </w:tc>
        <w:tc>
          <w:tcPr>
            <w:tcW w:w="1174" w:type="dxa"/>
          </w:tcPr>
          <w:p w14:paraId="098F7D1E" w14:textId="77777777" w:rsidR="000D1113" w:rsidRDefault="000D1113" w:rsidP="000D1113">
            <w:pPr>
              <w:jc w:val="center"/>
              <w:rPr>
                <w:rFonts w:ascii="TH SarabunPSK" w:hAnsi="TH SarabunPSK" w:cs="TH SarabunPSK"/>
                <w:color w:val="000000" w:themeColor="text1"/>
                <w:sz w:val="32"/>
                <w:szCs w:val="32"/>
              </w:rPr>
            </w:pPr>
          </w:p>
        </w:tc>
        <w:tc>
          <w:tcPr>
            <w:tcW w:w="1134" w:type="dxa"/>
          </w:tcPr>
          <w:p w14:paraId="60BF9E5F" w14:textId="77777777" w:rsidR="000D1113" w:rsidRDefault="000D1113" w:rsidP="000D1113">
            <w:pPr>
              <w:jc w:val="center"/>
              <w:rPr>
                <w:rFonts w:ascii="TH SarabunPSK" w:hAnsi="TH SarabunPSK" w:cs="TH SarabunPSK"/>
                <w:color w:val="000000" w:themeColor="text1"/>
                <w:sz w:val="32"/>
                <w:szCs w:val="32"/>
              </w:rPr>
            </w:pPr>
          </w:p>
        </w:tc>
        <w:tc>
          <w:tcPr>
            <w:tcW w:w="1700" w:type="dxa"/>
          </w:tcPr>
          <w:p w14:paraId="322B7E60" w14:textId="77777777" w:rsidR="000D1113" w:rsidRDefault="000D1113" w:rsidP="000D1113">
            <w:pPr>
              <w:jc w:val="center"/>
              <w:rPr>
                <w:rFonts w:ascii="TH SarabunPSK" w:hAnsi="TH SarabunPSK" w:cs="TH SarabunPSK"/>
                <w:color w:val="000000" w:themeColor="text1"/>
                <w:sz w:val="32"/>
                <w:szCs w:val="32"/>
              </w:rPr>
            </w:pPr>
          </w:p>
        </w:tc>
      </w:tr>
      <w:tr w:rsidR="00836D05" w14:paraId="0F3A932D" w14:textId="77777777" w:rsidTr="00261CB5">
        <w:tc>
          <w:tcPr>
            <w:tcW w:w="1555" w:type="dxa"/>
          </w:tcPr>
          <w:p w14:paraId="211E7E39" w14:textId="3F6FD837" w:rsidR="00836D05" w:rsidRDefault="00836D05" w:rsidP="000D1113">
            <w:pPr>
              <w:jc w:val="center"/>
              <w:rPr>
                <w:rFonts w:ascii="TH SarabunPSK" w:hAnsi="TH SarabunPSK" w:cs="TH SarabunPSK"/>
                <w:color w:val="000000" w:themeColor="text1"/>
                <w:sz w:val="32"/>
                <w:szCs w:val="32"/>
                <w:cs/>
              </w:rPr>
            </w:pPr>
            <w:r>
              <w:rPr>
                <w:rFonts w:ascii="TH SarabunPSK" w:hAnsi="TH SarabunPSK" w:cs="TH SarabunPSK" w:hint="cs"/>
                <w:color w:val="000000" w:themeColor="text1"/>
                <w:sz w:val="32"/>
                <w:szCs w:val="32"/>
                <w:cs/>
              </w:rPr>
              <w:t>25</w:t>
            </w:r>
            <w:r w:rsidRPr="004E7F5F">
              <w:rPr>
                <w:rFonts w:ascii="TH SarabunPSK" w:hAnsi="TH SarabunPSK" w:cs="TH SarabunPSK"/>
                <w:b/>
                <w:bCs/>
                <w:color w:val="808080" w:themeColor="background1" w:themeShade="80"/>
                <w:sz w:val="32"/>
                <w:szCs w:val="32"/>
              </w:rPr>
              <w:fldChar w:fldCharType="begin"/>
            </w:r>
            <w:r w:rsidRPr="004E7F5F">
              <w:rPr>
                <w:rFonts w:ascii="TH SarabunPSK" w:hAnsi="TH SarabunPSK" w:cs="TH SarabunPSK"/>
                <w:b/>
                <w:bCs/>
                <w:color w:val="808080" w:themeColor="background1" w:themeShade="80"/>
                <w:sz w:val="32"/>
                <w:szCs w:val="32"/>
              </w:rPr>
              <w:instrText xml:space="preserve"> MACROBUTTON  AcceptAllChangesInDoc </w:instrText>
            </w:r>
            <w:r w:rsidRPr="004E7F5F">
              <w:rPr>
                <w:rFonts w:ascii="TH SarabunPSK" w:hAnsi="TH SarabunPSK" w:cs="TH SarabunPSK"/>
                <w:b/>
                <w:bCs/>
                <w:color w:val="808080" w:themeColor="background1" w:themeShade="80"/>
                <w:sz w:val="32"/>
                <w:szCs w:val="32"/>
                <w:cs/>
              </w:rPr>
              <w:instrText xml:space="preserve">[คลิกพิมพ์] </w:instrText>
            </w:r>
            <w:r w:rsidRPr="004E7F5F">
              <w:rPr>
                <w:rFonts w:ascii="TH SarabunPSK" w:hAnsi="TH SarabunPSK" w:cs="TH SarabunPSK"/>
                <w:b/>
                <w:bCs/>
                <w:color w:val="808080" w:themeColor="background1" w:themeShade="80"/>
                <w:sz w:val="32"/>
                <w:szCs w:val="32"/>
              </w:rPr>
              <w:fldChar w:fldCharType="end"/>
            </w:r>
          </w:p>
        </w:tc>
        <w:tc>
          <w:tcPr>
            <w:tcW w:w="1275" w:type="dxa"/>
          </w:tcPr>
          <w:p w14:paraId="29DD1E69" w14:textId="77777777" w:rsidR="00836D05" w:rsidRDefault="00836D05" w:rsidP="000D1113">
            <w:pPr>
              <w:jc w:val="center"/>
              <w:rPr>
                <w:rFonts w:ascii="TH SarabunPSK" w:hAnsi="TH SarabunPSK" w:cs="TH SarabunPSK"/>
                <w:color w:val="000000" w:themeColor="text1"/>
                <w:sz w:val="32"/>
                <w:szCs w:val="32"/>
              </w:rPr>
            </w:pPr>
          </w:p>
        </w:tc>
        <w:tc>
          <w:tcPr>
            <w:tcW w:w="1276" w:type="dxa"/>
          </w:tcPr>
          <w:p w14:paraId="22E47A7D" w14:textId="77777777" w:rsidR="00836D05" w:rsidRDefault="00836D05" w:rsidP="000D1113">
            <w:pPr>
              <w:jc w:val="center"/>
              <w:rPr>
                <w:rFonts w:ascii="TH SarabunPSK" w:hAnsi="TH SarabunPSK" w:cs="TH SarabunPSK"/>
                <w:color w:val="000000" w:themeColor="text1"/>
                <w:sz w:val="32"/>
                <w:szCs w:val="32"/>
              </w:rPr>
            </w:pPr>
          </w:p>
        </w:tc>
        <w:tc>
          <w:tcPr>
            <w:tcW w:w="1236" w:type="dxa"/>
          </w:tcPr>
          <w:p w14:paraId="323BC6CE" w14:textId="77777777" w:rsidR="00836D05" w:rsidRDefault="00836D05" w:rsidP="000D1113">
            <w:pPr>
              <w:jc w:val="center"/>
              <w:rPr>
                <w:rFonts w:ascii="TH SarabunPSK" w:hAnsi="TH SarabunPSK" w:cs="TH SarabunPSK"/>
                <w:color w:val="000000" w:themeColor="text1"/>
                <w:sz w:val="32"/>
                <w:szCs w:val="32"/>
              </w:rPr>
            </w:pPr>
          </w:p>
        </w:tc>
        <w:tc>
          <w:tcPr>
            <w:tcW w:w="1174" w:type="dxa"/>
          </w:tcPr>
          <w:p w14:paraId="3A46ABEC" w14:textId="77777777" w:rsidR="00836D05" w:rsidRDefault="00836D05" w:rsidP="000D1113">
            <w:pPr>
              <w:jc w:val="center"/>
              <w:rPr>
                <w:rFonts w:ascii="TH SarabunPSK" w:hAnsi="TH SarabunPSK" w:cs="TH SarabunPSK"/>
                <w:color w:val="000000" w:themeColor="text1"/>
                <w:sz w:val="32"/>
                <w:szCs w:val="32"/>
              </w:rPr>
            </w:pPr>
          </w:p>
        </w:tc>
        <w:tc>
          <w:tcPr>
            <w:tcW w:w="1134" w:type="dxa"/>
          </w:tcPr>
          <w:p w14:paraId="443E4377" w14:textId="77777777" w:rsidR="00836D05" w:rsidRDefault="00836D05" w:rsidP="000D1113">
            <w:pPr>
              <w:jc w:val="center"/>
              <w:rPr>
                <w:rFonts w:ascii="TH SarabunPSK" w:hAnsi="TH SarabunPSK" w:cs="TH SarabunPSK"/>
                <w:color w:val="000000" w:themeColor="text1"/>
                <w:sz w:val="32"/>
                <w:szCs w:val="32"/>
              </w:rPr>
            </w:pPr>
          </w:p>
        </w:tc>
        <w:tc>
          <w:tcPr>
            <w:tcW w:w="1700" w:type="dxa"/>
          </w:tcPr>
          <w:p w14:paraId="23AF180E" w14:textId="77777777" w:rsidR="00836D05" w:rsidRDefault="00836D05" w:rsidP="000D1113">
            <w:pPr>
              <w:jc w:val="center"/>
              <w:rPr>
                <w:rFonts w:ascii="TH SarabunPSK" w:hAnsi="TH SarabunPSK" w:cs="TH SarabunPSK"/>
                <w:color w:val="000000" w:themeColor="text1"/>
                <w:sz w:val="32"/>
                <w:szCs w:val="32"/>
              </w:rPr>
            </w:pPr>
          </w:p>
        </w:tc>
      </w:tr>
    </w:tbl>
    <w:p w14:paraId="6A1B6D90" w14:textId="77777777" w:rsidR="00CC068F" w:rsidRPr="00CC068F" w:rsidRDefault="00CC068F" w:rsidP="00CC068F">
      <w:pPr>
        <w:spacing w:after="0" w:line="240" w:lineRule="auto"/>
        <w:jc w:val="thaiDistribute"/>
        <w:rPr>
          <w:rFonts w:ascii="TH SarabunPSK" w:hAnsi="TH SarabunPSK" w:cs="TH SarabunPSK"/>
          <w:color w:val="000000" w:themeColor="text1"/>
          <w:sz w:val="32"/>
          <w:szCs w:val="32"/>
          <w:cs/>
        </w:rPr>
      </w:pPr>
    </w:p>
    <w:p w14:paraId="2FCAFC2E" w14:textId="19393DD1" w:rsidR="00FF3705" w:rsidRDefault="00FF3705" w:rsidP="00D83D9B">
      <w:pPr>
        <w:spacing w:after="0" w:line="240" w:lineRule="auto"/>
        <w:jc w:val="thaiDistribute"/>
        <w:rPr>
          <w:rFonts w:ascii="TH SarabunPSK" w:hAnsi="TH SarabunPSK" w:cs="TH SarabunPSK"/>
          <w:color w:val="000000" w:themeColor="text1"/>
          <w:sz w:val="32"/>
          <w:szCs w:val="32"/>
        </w:rPr>
      </w:pPr>
    </w:p>
    <w:p w14:paraId="44053884" w14:textId="4E0A2B92" w:rsidR="00FF3705" w:rsidRPr="00347A62" w:rsidRDefault="00FF3705" w:rsidP="00347A62">
      <w:pPr>
        <w:spacing w:after="0" w:line="240" w:lineRule="auto"/>
        <w:ind w:right="-279"/>
        <w:jc w:val="thaiDistribute"/>
        <w:rPr>
          <w:rFonts w:ascii="TH SarabunPSK" w:hAnsi="TH SarabunPSK" w:cs="TH SarabunPSK"/>
          <w:b/>
          <w:bCs/>
          <w:color w:val="000000" w:themeColor="text1"/>
          <w:sz w:val="32"/>
          <w:szCs w:val="32"/>
        </w:rPr>
      </w:pPr>
      <w:r w:rsidRPr="00347A62">
        <w:rPr>
          <w:rFonts w:ascii="TH SarabunPSK" w:hAnsi="TH SarabunPSK" w:cs="TH SarabunPSK" w:hint="cs"/>
          <w:b/>
          <w:bCs/>
          <w:color w:val="000000" w:themeColor="text1"/>
          <w:sz w:val="32"/>
          <w:szCs w:val="32"/>
          <w:cs/>
        </w:rPr>
        <w:t xml:space="preserve">8.4 </w:t>
      </w:r>
      <w:r w:rsidR="0015263B" w:rsidRPr="0015263B">
        <w:rPr>
          <w:rFonts w:ascii="TH SarabunPSK" w:hAnsi="TH SarabunPSK" w:cs="TH SarabunPSK"/>
          <w:b/>
          <w:bCs/>
          <w:sz w:val="32"/>
          <w:szCs w:val="32"/>
        </w:rPr>
        <w:t xml:space="preserve">Data are provided to show directly the achievement of the </w:t>
      </w:r>
      <w:proofErr w:type="spellStart"/>
      <w:r w:rsidR="0015263B" w:rsidRPr="0015263B">
        <w:rPr>
          <w:rFonts w:ascii="TH SarabunPSK" w:hAnsi="TH SarabunPSK" w:cs="TH SarabunPSK"/>
          <w:b/>
          <w:bCs/>
          <w:sz w:val="32"/>
          <w:szCs w:val="32"/>
        </w:rPr>
        <w:t>programme</w:t>
      </w:r>
      <w:proofErr w:type="spellEnd"/>
      <w:r w:rsidR="0015263B" w:rsidRPr="0015263B">
        <w:rPr>
          <w:rFonts w:ascii="TH SarabunPSK" w:hAnsi="TH SarabunPSK" w:cs="TH SarabunPSK"/>
          <w:b/>
          <w:bCs/>
          <w:sz w:val="32"/>
          <w:szCs w:val="32"/>
        </w:rPr>
        <w:t xml:space="preserve"> outcomes, which are established and monitored</w:t>
      </w:r>
      <w:r w:rsidR="0015263B" w:rsidRPr="0015263B">
        <w:rPr>
          <w:rFonts w:ascii="TH SarabunPSK" w:hAnsi="TH SarabunPSK" w:cs="TH SarabunPSK"/>
          <w:b/>
          <w:bCs/>
          <w:sz w:val="32"/>
          <w:szCs w:val="32"/>
          <w:cs/>
        </w:rPr>
        <w:t>.</w:t>
      </w:r>
    </w:p>
    <w:p w14:paraId="1F3B7173" w14:textId="3AD40837" w:rsidR="00FF3705" w:rsidRDefault="00FF3705" w:rsidP="00D83D9B">
      <w:pPr>
        <w:spacing w:after="0" w:line="240" w:lineRule="auto"/>
        <w:jc w:val="thaiDistribute"/>
        <w:rPr>
          <w:rFonts w:ascii="TH SarabunPSK" w:hAnsi="TH SarabunPSK" w:cs="TH SarabunPSK"/>
          <w:sz w:val="32"/>
          <w:szCs w:val="32"/>
        </w:rPr>
      </w:pPr>
    </w:p>
    <w:p w14:paraId="4F5CABDF" w14:textId="70BEA41D" w:rsidR="00D1089F" w:rsidRDefault="00D1089F"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836D05" w:rsidRPr="007A6A8B">
        <w:rPr>
          <w:rFonts w:ascii="TH SarabunPSK" w:hAnsi="TH SarabunPSK" w:cs="TH SarabunPSK"/>
          <w:color w:val="808080" w:themeColor="background1" w:themeShade="80"/>
          <w:sz w:val="32"/>
          <w:szCs w:val="32"/>
          <w:u w:val="dotted"/>
        </w:rPr>
        <w:fldChar w:fldCharType="begin"/>
      </w:r>
      <w:r w:rsidR="00836D05" w:rsidRPr="007A6A8B">
        <w:rPr>
          <w:rFonts w:ascii="TH SarabunPSK" w:hAnsi="TH SarabunPSK" w:cs="TH SarabunPSK"/>
          <w:color w:val="808080" w:themeColor="background1" w:themeShade="80"/>
          <w:sz w:val="32"/>
          <w:szCs w:val="32"/>
          <w:u w:val="dotted"/>
        </w:rPr>
        <w:instrText xml:space="preserve"> MACROBUTTON  AcceptAllChangesInDoc </w:instrText>
      </w:r>
      <w:r w:rsidR="00836D05" w:rsidRPr="007A6A8B">
        <w:rPr>
          <w:rFonts w:ascii="TH SarabunPSK" w:hAnsi="TH SarabunPSK" w:cs="TH SarabunPSK"/>
          <w:color w:val="808080" w:themeColor="background1" w:themeShade="80"/>
          <w:sz w:val="32"/>
          <w:szCs w:val="32"/>
          <w:u w:val="dotted"/>
          <w:cs/>
        </w:rPr>
        <w:instrText xml:space="preserve">[คลิกพิมพ์] </w:instrText>
      </w:r>
      <w:r w:rsidR="00836D05" w:rsidRPr="007A6A8B">
        <w:rPr>
          <w:rFonts w:ascii="TH SarabunPSK" w:hAnsi="TH SarabunPSK" w:cs="TH SarabunPSK"/>
          <w:color w:val="808080" w:themeColor="background1" w:themeShade="80"/>
          <w:sz w:val="32"/>
          <w:szCs w:val="32"/>
          <w:u w:val="dotted"/>
        </w:rPr>
        <w:fldChar w:fldCharType="end"/>
      </w:r>
      <w:r w:rsidR="00836D05">
        <w:rPr>
          <w:rFonts w:ascii="TH SarabunPSK" w:hAnsi="TH SarabunPSK" w:cs="TH SarabunPSK" w:hint="cs"/>
          <w:color w:val="808080" w:themeColor="background1" w:themeShade="80"/>
          <w:sz w:val="32"/>
          <w:szCs w:val="32"/>
          <w:u w:val="dotted"/>
          <w:cs/>
        </w:rPr>
        <w:t>แสดงข้อมูล</w:t>
      </w:r>
      <w:r w:rsidR="00A062AE">
        <w:rPr>
          <w:rFonts w:ascii="TH SarabunPSK" w:hAnsi="TH SarabunPSK" w:cs="TH SarabunPSK"/>
          <w:color w:val="808080" w:themeColor="background1" w:themeShade="80"/>
          <w:sz w:val="32"/>
          <w:szCs w:val="32"/>
          <w:u w:val="dotted"/>
          <w:cs/>
        </w:rPr>
        <w:t xml:space="preserve">การบรรลุ </w:t>
      </w:r>
      <w:r w:rsidR="00A062AE">
        <w:rPr>
          <w:rFonts w:ascii="TH SarabunPSK" w:hAnsi="TH SarabunPSK" w:cs="TH SarabunPSK"/>
          <w:color w:val="808080" w:themeColor="background1" w:themeShade="80"/>
          <w:sz w:val="32"/>
          <w:szCs w:val="32"/>
          <w:u w:val="dotted"/>
        </w:rPr>
        <w:t xml:space="preserve">PLOs </w:t>
      </w:r>
      <w:r w:rsidR="00A062AE">
        <w:rPr>
          <w:rFonts w:ascii="TH SarabunPSK" w:hAnsi="TH SarabunPSK" w:cs="TH SarabunPSK" w:hint="cs"/>
          <w:color w:val="808080" w:themeColor="background1" w:themeShade="80"/>
          <w:sz w:val="32"/>
          <w:szCs w:val="32"/>
          <w:u w:val="dotted"/>
          <w:cs/>
        </w:rPr>
        <w:t>ของนักศึกษา</w:t>
      </w:r>
      <w:r w:rsidR="00DA6620">
        <w:rPr>
          <w:rFonts w:ascii="TH SarabunPSK" w:hAnsi="TH SarabunPSK" w:cs="TH SarabunPSK" w:hint="cs"/>
          <w:color w:val="808080" w:themeColor="background1" w:themeShade="80"/>
          <w:sz w:val="32"/>
          <w:szCs w:val="32"/>
          <w:u w:val="dotted"/>
          <w:cs/>
        </w:rPr>
        <w:t xml:space="preserve"> (ใช้ข้อมูลจาก</w:t>
      </w:r>
      <w:r w:rsidR="00B22EF1">
        <w:rPr>
          <w:rFonts w:ascii="TH SarabunPSK" w:hAnsi="TH SarabunPSK" w:cs="TH SarabunPSK" w:hint="cs"/>
          <w:color w:val="808080" w:themeColor="background1" w:themeShade="80"/>
          <w:sz w:val="32"/>
          <w:szCs w:val="32"/>
          <w:u w:val="dotted"/>
          <w:cs/>
        </w:rPr>
        <w:t>เกณฑ์</w:t>
      </w:r>
      <w:r w:rsidR="00DA6620">
        <w:rPr>
          <w:rFonts w:ascii="TH SarabunPSK" w:hAnsi="TH SarabunPSK" w:cs="TH SarabunPSK" w:hint="cs"/>
          <w:color w:val="808080" w:themeColor="background1" w:themeShade="80"/>
          <w:sz w:val="32"/>
          <w:szCs w:val="32"/>
          <w:u w:val="dotted"/>
          <w:cs/>
        </w:rPr>
        <w:t xml:space="preserve"> 1.5 , 4.1 , 4.5)</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กำหนดเป้าหมายการพัฒนา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B22EF1">
        <w:rPr>
          <w:rFonts w:ascii="TH SarabunPSK" w:hAnsi="TH SarabunPSK" w:cs="TH SarabunPSK" w:hint="cs"/>
          <w:color w:val="808080" w:themeColor="background1" w:themeShade="80"/>
          <w:sz w:val="32"/>
          <w:szCs w:val="32"/>
          <w:u w:val="dotted"/>
          <w:cs/>
        </w:rPr>
        <w:t>และ</w:t>
      </w:r>
      <w:r w:rsidR="00DA6620">
        <w:rPr>
          <w:rFonts w:ascii="TH SarabunPSK" w:hAnsi="TH SarabunPSK" w:cs="TH SarabunPSK" w:hint="cs"/>
          <w:color w:val="808080" w:themeColor="background1" w:themeShade="80"/>
          <w:sz w:val="32"/>
          <w:szCs w:val="32"/>
          <w:u w:val="dotted"/>
          <w:cs/>
        </w:rPr>
        <w:t>การกำกับติดตาม</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B22EF1">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p>
    <w:p w14:paraId="4DE2872D" w14:textId="0668B519" w:rsidR="00B22EF1" w:rsidRDefault="00B22EF1" w:rsidP="00D83D9B">
      <w:pPr>
        <w:spacing w:after="0" w:line="240" w:lineRule="auto"/>
        <w:jc w:val="thaiDistribute"/>
        <w:rPr>
          <w:rFonts w:ascii="TH SarabunPSK" w:hAnsi="TH SarabunPSK" w:cs="TH SarabunPSK"/>
          <w:color w:val="000000" w:themeColor="text1"/>
          <w:sz w:val="32"/>
          <w:szCs w:val="32"/>
        </w:rPr>
      </w:pPr>
    </w:p>
    <w:p w14:paraId="79F83B32" w14:textId="77777777" w:rsidR="00B22EF1" w:rsidRDefault="00B22EF1" w:rsidP="00D83D9B">
      <w:pPr>
        <w:spacing w:after="0" w:line="240" w:lineRule="auto"/>
        <w:jc w:val="thaiDistribute"/>
        <w:rPr>
          <w:rFonts w:ascii="TH SarabunPSK" w:hAnsi="TH SarabunPSK" w:cs="TH SarabunPSK"/>
          <w:color w:val="000000" w:themeColor="text1"/>
          <w:sz w:val="32"/>
          <w:szCs w:val="32"/>
        </w:rPr>
      </w:pPr>
    </w:p>
    <w:p w14:paraId="6D70C6C4" w14:textId="2627C56E" w:rsidR="00FF3705" w:rsidRPr="00347A62" w:rsidRDefault="00FF3705" w:rsidP="00D83D9B">
      <w:pPr>
        <w:spacing w:after="0" w:line="240" w:lineRule="auto"/>
        <w:jc w:val="thaiDistribute"/>
        <w:rPr>
          <w:rFonts w:ascii="TH SarabunPSK" w:hAnsi="TH SarabunPSK" w:cs="TH SarabunPSK"/>
          <w:b/>
          <w:bCs/>
          <w:color w:val="000000" w:themeColor="text1"/>
          <w:sz w:val="32"/>
          <w:szCs w:val="32"/>
        </w:rPr>
      </w:pPr>
      <w:r w:rsidRPr="00347A62">
        <w:rPr>
          <w:rFonts w:ascii="TH SarabunPSK" w:hAnsi="TH SarabunPSK" w:cs="TH SarabunPSK" w:hint="cs"/>
          <w:b/>
          <w:bCs/>
          <w:color w:val="000000" w:themeColor="text1"/>
          <w:sz w:val="32"/>
          <w:szCs w:val="32"/>
          <w:cs/>
        </w:rPr>
        <w:t xml:space="preserve">8.5 </w:t>
      </w:r>
      <w:r w:rsidR="0015263B" w:rsidRPr="0015263B">
        <w:rPr>
          <w:rFonts w:ascii="TH SarabunPSK" w:hAnsi="TH SarabunPSK" w:cs="TH SarabunPSK"/>
          <w:b/>
          <w:bCs/>
          <w:sz w:val="32"/>
          <w:szCs w:val="32"/>
        </w:rPr>
        <w:t>Satisfaction level of the various stakeholders are shown to be established, monitored, and benchmarked for improvement</w:t>
      </w:r>
      <w:r w:rsidR="0015263B" w:rsidRPr="0015263B">
        <w:rPr>
          <w:rFonts w:ascii="TH SarabunPSK" w:hAnsi="TH SarabunPSK" w:cs="TH SarabunPSK"/>
          <w:b/>
          <w:bCs/>
          <w:sz w:val="32"/>
          <w:szCs w:val="32"/>
          <w:cs/>
        </w:rPr>
        <w:t>.</w:t>
      </w:r>
    </w:p>
    <w:p w14:paraId="14ADD6B4" w14:textId="449CC2A3" w:rsidR="00FF3705" w:rsidRDefault="00FF3705" w:rsidP="00D83D9B">
      <w:pPr>
        <w:spacing w:after="0" w:line="240" w:lineRule="auto"/>
        <w:jc w:val="thaiDistribute"/>
        <w:rPr>
          <w:rFonts w:ascii="TH SarabunPSK" w:hAnsi="TH SarabunPSK" w:cs="TH SarabunPSK"/>
          <w:sz w:val="32"/>
          <w:szCs w:val="32"/>
        </w:rPr>
      </w:pPr>
    </w:p>
    <w:p w14:paraId="4CE3CC4B" w14:textId="1A67914E" w:rsidR="00D1089F" w:rsidRPr="00D1089F" w:rsidRDefault="00D1089F"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sz w:val="32"/>
          <w:szCs w:val="32"/>
        </w:rPr>
        <w:tab/>
      </w:r>
      <w:r w:rsidRPr="008B2F30">
        <w:rPr>
          <w:rFonts w:ascii="TH SarabunPSK" w:hAnsi="TH SarabunPSK" w:cs="TH SarabunPSK"/>
          <w:color w:val="808080" w:themeColor="background1" w:themeShade="80"/>
          <w:sz w:val="32"/>
          <w:szCs w:val="32"/>
          <w:u w:val="dotted"/>
        </w:rPr>
        <w:tab/>
      </w:r>
      <w:r w:rsidRPr="008B2F30">
        <w:rPr>
          <w:rFonts w:ascii="TH SarabunPSK" w:hAnsi="TH SarabunPSK" w:cs="TH SarabunPSK"/>
          <w:color w:val="808080" w:themeColor="background1" w:themeShade="80"/>
          <w:sz w:val="32"/>
          <w:szCs w:val="32"/>
          <w:u w:val="dotted"/>
        </w:rPr>
        <w:tab/>
      </w:r>
      <w:r w:rsidR="009F5341" w:rsidRPr="007A6A8B">
        <w:rPr>
          <w:rFonts w:ascii="TH SarabunPSK" w:hAnsi="TH SarabunPSK" w:cs="TH SarabunPSK"/>
          <w:color w:val="808080" w:themeColor="background1" w:themeShade="80"/>
          <w:sz w:val="32"/>
          <w:szCs w:val="32"/>
          <w:u w:val="dotted"/>
        </w:rPr>
        <w:fldChar w:fldCharType="begin"/>
      </w:r>
      <w:r w:rsidR="009F5341" w:rsidRPr="007A6A8B">
        <w:rPr>
          <w:rFonts w:ascii="TH SarabunPSK" w:hAnsi="TH SarabunPSK" w:cs="TH SarabunPSK"/>
          <w:color w:val="808080" w:themeColor="background1" w:themeShade="80"/>
          <w:sz w:val="32"/>
          <w:szCs w:val="32"/>
          <w:u w:val="dotted"/>
        </w:rPr>
        <w:instrText xml:space="preserve"> MACROBUTTON  AcceptAllChangesInDoc </w:instrText>
      </w:r>
      <w:r w:rsidR="009F5341" w:rsidRPr="007A6A8B">
        <w:rPr>
          <w:rFonts w:ascii="TH SarabunPSK" w:hAnsi="TH SarabunPSK" w:cs="TH SarabunPSK"/>
          <w:color w:val="808080" w:themeColor="background1" w:themeShade="80"/>
          <w:sz w:val="32"/>
          <w:szCs w:val="32"/>
          <w:u w:val="dotted"/>
          <w:cs/>
        </w:rPr>
        <w:instrText xml:space="preserve">[คลิกพิมพ์] </w:instrText>
      </w:r>
      <w:r w:rsidR="009F5341" w:rsidRPr="007A6A8B">
        <w:rPr>
          <w:rFonts w:ascii="TH SarabunPSK" w:hAnsi="TH SarabunPSK" w:cs="TH SarabunPSK"/>
          <w:color w:val="808080" w:themeColor="background1" w:themeShade="80"/>
          <w:sz w:val="32"/>
          <w:szCs w:val="32"/>
          <w:u w:val="dotted"/>
        </w:rPr>
        <w:fldChar w:fldCharType="end"/>
      </w:r>
      <w:r w:rsidR="009F5341">
        <w:rPr>
          <w:rFonts w:ascii="TH SarabunPSK" w:hAnsi="TH SarabunPSK" w:cs="TH SarabunPSK" w:hint="cs"/>
          <w:color w:val="808080" w:themeColor="background1" w:themeShade="80"/>
          <w:sz w:val="32"/>
          <w:szCs w:val="32"/>
          <w:u w:val="dotted"/>
          <w:cs/>
        </w:rPr>
        <w:t xml:space="preserve">แสดงข้อมูลย้อนหลัง 5 ปี </w:t>
      </w:r>
      <w:r w:rsidR="00DA6620">
        <w:rPr>
          <w:rFonts w:ascii="TH SarabunPSK" w:hAnsi="TH SarabunPSK" w:cs="TH SarabunPSK" w:hint="cs"/>
          <w:color w:val="808080" w:themeColor="background1" w:themeShade="80"/>
          <w:sz w:val="32"/>
          <w:szCs w:val="32"/>
          <w:u w:val="dotted"/>
          <w:cs/>
        </w:rPr>
        <w:t>ที่เป็นการวัดและวิเคราะห์</w:t>
      </w:r>
      <w:r w:rsidR="009F5341">
        <w:rPr>
          <w:rFonts w:ascii="TH SarabunPSK" w:hAnsi="TH SarabunPSK" w:cs="TH SarabunPSK" w:hint="cs"/>
          <w:color w:val="808080" w:themeColor="background1" w:themeShade="80"/>
          <w:sz w:val="32"/>
          <w:szCs w:val="32"/>
          <w:u w:val="dotted"/>
          <w:cs/>
        </w:rPr>
        <w:t>ระดับความพึงพอใจของผู้มีส่วนได้ส่วนเสีย</w:t>
      </w:r>
      <w:r w:rsidR="002235E6">
        <w:rPr>
          <w:rFonts w:ascii="TH SarabunPSK" w:hAnsi="TH SarabunPSK" w:cs="TH SarabunPSK" w:hint="cs"/>
          <w:color w:val="808080" w:themeColor="background1" w:themeShade="80"/>
          <w:sz w:val="32"/>
          <w:szCs w:val="32"/>
          <w:u w:val="dotted"/>
          <w:cs/>
        </w:rPr>
        <w:t>ของหลักสูตร</w:t>
      </w:r>
      <w:r w:rsidR="009F5341">
        <w:rPr>
          <w:rFonts w:ascii="TH SarabunPSK" w:hAnsi="TH SarabunPSK" w:cs="TH SarabunPSK" w:hint="cs"/>
          <w:color w:val="808080" w:themeColor="background1" w:themeShade="80"/>
          <w:sz w:val="32"/>
          <w:szCs w:val="32"/>
          <w:u w:val="dotted"/>
          <w:cs/>
        </w:rPr>
        <w:t xml:space="preserve">แต่ละกลุ่ม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 </w:t>
      </w:r>
      <w:r w:rsidR="00DA6620">
        <w:rPr>
          <w:rFonts w:ascii="TH SarabunPSK" w:hAnsi="TH SarabunPSK" w:cs="TH SarabunPSK"/>
          <w:color w:val="808080" w:themeColor="background1" w:themeShade="80"/>
          <w:sz w:val="32"/>
          <w:szCs w:val="32"/>
          <w:u w:val="dotted"/>
        </w:rPr>
        <w:t xml:space="preserve">SHs </w:t>
      </w:r>
      <w:r w:rsidR="00DA6620">
        <w:rPr>
          <w:rFonts w:ascii="TH SarabunPSK" w:hAnsi="TH SarabunPSK" w:cs="TH SarabunPSK" w:hint="cs"/>
          <w:color w:val="808080" w:themeColor="background1" w:themeShade="80"/>
          <w:sz w:val="32"/>
          <w:szCs w:val="32"/>
          <w:u w:val="dotted"/>
          <w:cs/>
        </w:rPr>
        <w:t>ที่หลักสูตรต้องการคงไว้ซึ่งความพึงพอใจต่อหลักสูตร</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 xml:space="preserve">กำหนดเป้าหมายการพัฒนา </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การกำกับติดตาม</w:t>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color w:val="808080" w:themeColor="background1" w:themeShade="80"/>
          <w:sz w:val="32"/>
          <w:szCs w:val="32"/>
          <w:u w:val="dotted"/>
          <w:cs/>
        </w:rPr>
        <w:tab/>
      </w:r>
      <w:r w:rsidR="00DA6620">
        <w:rPr>
          <w:rFonts w:ascii="TH SarabunPSK" w:hAnsi="TH SarabunPSK" w:cs="TH SarabunPSK" w:hint="cs"/>
          <w:color w:val="808080" w:themeColor="background1" w:themeShade="80"/>
          <w:sz w:val="32"/>
          <w:szCs w:val="32"/>
          <w:u w:val="dotted"/>
          <w:cs/>
        </w:rPr>
        <w:t>กำหนดคู่เทียบ เพื่อการเรียนรู้และการปรับปรุง</w:t>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1073BD">
        <w:rPr>
          <w:rFonts w:ascii="TH SarabunPSK" w:hAnsi="TH SarabunPSK" w:cs="TH SarabunPSK"/>
          <w:color w:val="808080" w:themeColor="background1" w:themeShade="80"/>
          <w:sz w:val="32"/>
          <w:szCs w:val="32"/>
          <w:u w:val="dotted"/>
          <w:cs/>
        </w:rPr>
        <w:tab/>
      </w:r>
      <w:r w:rsidR="001073BD">
        <w:rPr>
          <w:rFonts w:ascii="TH SarabunPSK" w:hAnsi="TH SarabunPSK" w:cs="TH SarabunPSK"/>
          <w:color w:val="808080" w:themeColor="background1" w:themeShade="80"/>
          <w:sz w:val="32"/>
          <w:szCs w:val="32"/>
          <w:u w:val="dotted"/>
          <w:cs/>
        </w:rPr>
        <w:tab/>
      </w:r>
      <w:r w:rsidR="001073BD">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r w:rsidR="00DA6620" w:rsidRPr="008B2F30">
        <w:rPr>
          <w:rFonts w:ascii="TH SarabunPSK" w:hAnsi="TH SarabunPSK" w:cs="TH SarabunPSK"/>
          <w:color w:val="808080" w:themeColor="background1" w:themeShade="80"/>
          <w:sz w:val="32"/>
          <w:szCs w:val="32"/>
          <w:u w:val="dotted"/>
          <w:cs/>
        </w:rPr>
        <w:tab/>
      </w:r>
    </w:p>
    <w:p w14:paraId="0956764A" w14:textId="123E1C21" w:rsidR="009008DE" w:rsidRDefault="009008DE" w:rsidP="00D83D9B">
      <w:pPr>
        <w:spacing w:after="0" w:line="240" w:lineRule="auto"/>
        <w:jc w:val="thaiDistribute"/>
        <w:rPr>
          <w:rFonts w:ascii="TH SarabunPSK" w:hAnsi="TH SarabunPSK" w:cs="TH SarabunPSK"/>
          <w:color w:val="000000" w:themeColor="text1"/>
          <w:sz w:val="32"/>
          <w:szCs w:val="32"/>
        </w:rPr>
      </w:pPr>
    </w:p>
    <w:p w14:paraId="73C9D9B4" w14:textId="77777777" w:rsidR="001073BD" w:rsidRDefault="001073BD" w:rsidP="00D83D9B">
      <w:pPr>
        <w:spacing w:after="0" w:line="240" w:lineRule="auto"/>
        <w:jc w:val="thaiDistribute"/>
        <w:rPr>
          <w:rFonts w:ascii="TH SarabunPSK" w:hAnsi="TH SarabunPSK" w:cs="TH SarabunPSK"/>
          <w:color w:val="000000" w:themeColor="text1"/>
          <w:sz w:val="32"/>
          <w:szCs w:val="32"/>
        </w:rPr>
      </w:pPr>
    </w:p>
    <w:p w14:paraId="45F85F89" w14:textId="77777777" w:rsidR="009008DE" w:rsidRPr="00820C14" w:rsidRDefault="009008DE" w:rsidP="009008DE">
      <w:pPr>
        <w:spacing w:before="120" w:after="0" w:line="240" w:lineRule="auto"/>
        <w:jc w:val="thaiDistribute"/>
        <w:rPr>
          <w:rFonts w:ascii="TH SarabunPSK" w:hAnsi="TH SarabunPSK" w:cs="TH SarabunPSK"/>
          <w:b/>
          <w:bCs/>
          <w:color w:val="000000" w:themeColor="text1"/>
          <w:sz w:val="32"/>
          <w:szCs w:val="32"/>
          <w:u w:val="single"/>
        </w:rPr>
      </w:pPr>
      <w:r w:rsidRPr="00820C14">
        <w:rPr>
          <w:rFonts w:ascii="TH SarabunPSK" w:hAnsi="TH SarabunPSK" w:cs="TH SarabunPSK" w:hint="cs"/>
          <w:b/>
          <w:bCs/>
          <w:color w:val="000000" w:themeColor="text1"/>
          <w:sz w:val="32"/>
          <w:szCs w:val="32"/>
          <w:u w:val="single"/>
          <w:cs/>
        </w:rPr>
        <w:t>รายการหลักฐาน</w:t>
      </w:r>
    </w:p>
    <w:p w14:paraId="6475E5F5" w14:textId="65858283"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8</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1</w:t>
      </w:r>
      <w:r w:rsidRPr="00820C14">
        <w:rPr>
          <w:rFonts w:ascii="TH SarabunPSK" w:hAnsi="TH SarabunPSK" w:cs="TH SarabunPSK"/>
          <w:color w:val="808080" w:themeColor="background1" w:themeShade="80"/>
          <w:sz w:val="32"/>
          <w:szCs w:val="32"/>
          <w:cs/>
        </w:rPr>
        <w:t xml:space="preserve">  </w:t>
      </w:r>
      <w:r w:rsidR="0093643E">
        <w:rPr>
          <w:rFonts w:ascii="TH SarabunPSK" w:hAnsi="TH SarabunPSK" w:cs="TH SarabunPSK" w:hint="cs"/>
          <w:color w:val="808080" w:themeColor="background1" w:themeShade="80"/>
          <w:sz w:val="32"/>
          <w:szCs w:val="32"/>
          <w:cs/>
        </w:rPr>
        <w:t>ข้อมูลสำเร็จการศึกษา</w:t>
      </w:r>
      <w:proofErr w:type="gramEnd"/>
      <w:r w:rsidR="0093643E">
        <w:rPr>
          <w:rFonts w:ascii="TH SarabunPSK" w:hAnsi="TH SarabunPSK" w:cs="TH SarabunPSK" w:hint="cs"/>
          <w:color w:val="808080" w:themeColor="background1" w:themeShade="80"/>
          <w:sz w:val="32"/>
          <w:szCs w:val="32"/>
          <w:cs/>
        </w:rPr>
        <w:t xml:space="preserve"> ปีการศึกษา 25</w:t>
      </w:r>
      <w:r w:rsidR="0093643E" w:rsidRPr="004E7F5F">
        <w:rPr>
          <w:rFonts w:ascii="TH SarabunPSK" w:hAnsi="TH SarabunPSK" w:cs="TH SarabunPSK"/>
          <w:b/>
          <w:bCs/>
          <w:color w:val="808080" w:themeColor="background1" w:themeShade="80"/>
          <w:sz w:val="32"/>
          <w:szCs w:val="32"/>
        </w:rPr>
        <w:fldChar w:fldCharType="begin"/>
      </w:r>
      <w:r w:rsidR="0093643E" w:rsidRPr="004E7F5F">
        <w:rPr>
          <w:rFonts w:ascii="TH SarabunPSK" w:hAnsi="TH SarabunPSK" w:cs="TH SarabunPSK"/>
          <w:b/>
          <w:bCs/>
          <w:color w:val="808080" w:themeColor="background1" w:themeShade="80"/>
          <w:sz w:val="32"/>
          <w:szCs w:val="32"/>
        </w:rPr>
        <w:instrText xml:space="preserve"> MACROBUTTON  AcceptAllChangesInDoc </w:instrText>
      </w:r>
      <w:r w:rsidR="0093643E" w:rsidRPr="004E7F5F">
        <w:rPr>
          <w:rFonts w:ascii="TH SarabunPSK" w:hAnsi="TH SarabunPSK" w:cs="TH SarabunPSK"/>
          <w:b/>
          <w:bCs/>
          <w:color w:val="808080" w:themeColor="background1" w:themeShade="80"/>
          <w:sz w:val="32"/>
          <w:szCs w:val="32"/>
          <w:cs/>
        </w:rPr>
        <w:instrText xml:space="preserve">[คลิกพิมพ์] </w:instrText>
      </w:r>
      <w:r w:rsidR="0093643E" w:rsidRPr="004E7F5F">
        <w:rPr>
          <w:rFonts w:ascii="TH SarabunPSK" w:hAnsi="TH SarabunPSK" w:cs="TH SarabunPSK"/>
          <w:b/>
          <w:bCs/>
          <w:color w:val="808080" w:themeColor="background1" w:themeShade="80"/>
          <w:sz w:val="32"/>
          <w:szCs w:val="32"/>
        </w:rPr>
        <w:fldChar w:fldCharType="end"/>
      </w:r>
    </w:p>
    <w:p w14:paraId="1A03C405" w14:textId="54281F2E" w:rsidR="009008DE" w:rsidRPr="00820C14" w:rsidRDefault="009008DE" w:rsidP="009008DE">
      <w:pPr>
        <w:spacing w:after="0" w:line="240" w:lineRule="auto"/>
        <w:jc w:val="thaiDistribute"/>
        <w:rPr>
          <w:rFonts w:ascii="TH SarabunPSK" w:hAnsi="TH SarabunPSK" w:cs="TH SarabunPSK"/>
          <w:color w:val="808080" w:themeColor="background1" w:themeShade="80"/>
          <w:sz w:val="32"/>
          <w:szCs w:val="32"/>
          <w:cs/>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8</w:t>
      </w:r>
      <w:r w:rsidRPr="00820C14">
        <w:rPr>
          <w:rFonts w:ascii="TH SarabunPSK" w:hAnsi="TH SarabunPSK" w:cs="TH SarabunPSK"/>
          <w:b/>
          <w:bCs/>
          <w:color w:val="808080" w:themeColor="background1" w:themeShade="80"/>
          <w:sz w:val="32"/>
          <w:szCs w:val="32"/>
          <w:cs/>
        </w:rPr>
        <w:t>-</w:t>
      </w:r>
      <w:proofErr w:type="gramStart"/>
      <w:r w:rsidRPr="00820C14">
        <w:rPr>
          <w:rFonts w:ascii="TH SarabunPSK" w:hAnsi="TH SarabunPSK" w:cs="TH SarabunPSK"/>
          <w:b/>
          <w:bCs/>
          <w:color w:val="808080" w:themeColor="background1" w:themeShade="80"/>
          <w:sz w:val="32"/>
          <w:szCs w:val="32"/>
        </w:rPr>
        <w:t>2</w:t>
      </w:r>
      <w:r w:rsidRPr="00820C14">
        <w:rPr>
          <w:rFonts w:ascii="TH SarabunPSK" w:hAnsi="TH SarabunPSK" w:cs="TH SarabunPSK"/>
          <w:color w:val="808080" w:themeColor="background1" w:themeShade="80"/>
          <w:sz w:val="32"/>
          <w:szCs w:val="32"/>
          <w:cs/>
        </w:rPr>
        <w:t xml:space="preserve">  </w:t>
      </w:r>
      <w:r w:rsidR="0093643E">
        <w:rPr>
          <w:rFonts w:ascii="TH SarabunPSK" w:hAnsi="TH SarabunPSK" w:cs="TH SarabunPSK" w:hint="cs"/>
          <w:color w:val="808080" w:themeColor="background1" w:themeShade="80"/>
          <w:sz w:val="32"/>
          <w:szCs w:val="32"/>
          <w:cs/>
        </w:rPr>
        <w:t>ผลงานตีพิมพ์ของอาจารย์</w:t>
      </w:r>
      <w:proofErr w:type="gramEnd"/>
      <w:r w:rsidR="0093643E">
        <w:rPr>
          <w:rFonts w:ascii="TH SarabunPSK" w:hAnsi="TH SarabunPSK" w:cs="TH SarabunPSK" w:hint="cs"/>
          <w:color w:val="808080" w:themeColor="background1" w:themeShade="80"/>
          <w:sz w:val="32"/>
          <w:szCs w:val="32"/>
          <w:cs/>
        </w:rPr>
        <w:t xml:space="preserve"> ปี 25</w:t>
      </w:r>
      <w:r w:rsidR="0093643E" w:rsidRPr="004E7F5F">
        <w:rPr>
          <w:rFonts w:ascii="TH SarabunPSK" w:hAnsi="TH SarabunPSK" w:cs="TH SarabunPSK"/>
          <w:b/>
          <w:bCs/>
          <w:color w:val="808080" w:themeColor="background1" w:themeShade="80"/>
          <w:sz w:val="32"/>
          <w:szCs w:val="32"/>
        </w:rPr>
        <w:fldChar w:fldCharType="begin"/>
      </w:r>
      <w:r w:rsidR="0093643E" w:rsidRPr="004E7F5F">
        <w:rPr>
          <w:rFonts w:ascii="TH SarabunPSK" w:hAnsi="TH SarabunPSK" w:cs="TH SarabunPSK"/>
          <w:b/>
          <w:bCs/>
          <w:color w:val="808080" w:themeColor="background1" w:themeShade="80"/>
          <w:sz w:val="32"/>
          <w:szCs w:val="32"/>
        </w:rPr>
        <w:instrText xml:space="preserve"> MACROBUTTON  AcceptAllChangesInDoc </w:instrText>
      </w:r>
      <w:r w:rsidR="0093643E" w:rsidRPr="004E7F5F">
        <w:rPr>
          <w:rFonts w:ascii="TH SarabunPSK" w:hAnsi="TH SarabunPSK" w:cs="TH SarabunPSK"/>
          <w:b/>
          <w:bCs/>
          <w:color w:val="808080" w:themeColor="background1" w:themeShade="80"/>
          <w:sz w:val="32"/>
          <w:szCs w:val="32"/>
          <w:cs/>
        </w:rPr>
        <w:instrText xml:space="preserve">[คลิกพิมพ์] </w:instrText>
      </w:r>
      <w:r w:rsidR="0093643E" w:rsidRPr="004E7F5F">
        <w:rPr>
          <w:rFonts w:ascii="TH SarabunPSK" w:hAnsi="TH SarabunPSK" w:cs="TH SarabunPSK"/>
          <w:b/>
          <w:bCs/>
          <w:color w:val="808080" w:themeColor="background1" w:themeShade="80"/>
          <w:sz w:val="32"/>
          <w:szCs w:val="32"/>
        </w:rPr>
        <w:fldChar w:fldCharType="end"/>
      </w:r>
      <w:r w:rsidR="0093643E">
        <w:rPr>
          <w:rFonts w:ascii="TH SarabunPSK" w:hAnsi="TH SarabunPSK" w:cs="TH SarabunPSK" w:hint="cs"/>
          <w:b/>
          <w:bCs/>
          <w:color w:val="808080" w:themeColor="background1" w:themeShade="80"/>
          <w:sz w:val="32"/>
          <w:szCs w:val="32"/>
          <w:cs/>
        </w:rPr>
        <w:t>- 25</w:t>
      </w:r>
      <w:r w:rsidR="0093643E" w:rsidRPr="004E7F5F">
        <w:rPr>
          <w:rFonts w:ascii="TH SarabunPSK" w:hAnsi="TH SarabunPSK" w:cs="TH SarabunPSK"/>
          <w:b/>
          <w:bCs/>
          <w:color w:val="808080" w:themeColor="background1" w:themeShade="80"/>
          <w:sz w:val="32"/>
          <w:szCs w:val="32"/>
        </w:rPr>
        <w:fldChar w:fldCharType="begin"/>
      </w:r>
      <w:r w:rsidR="0093643E" w:rsidRPr="004E7F5F">
        <w:rPr>
          <w:rFonts w:ascii="TH SarabunPSK" w:hAnsi="TH SarabunPSK" w:cs="TH SarabunPSK"/>
          <w:b/>
          <w:bCs/>
          <w:color w:val="808080" w:themeColor="background1" w:themeShade="80"/>
          <w:sz w:val="32"/>
          <w:szCs w:val="32"/>
        </w:rPr>
        <w:instrText xml:space="preserve"> MACROBUTTON  AcceptAllChangesInDoc </w:instrText>
      </w:r>
      <w:r w:rsidR="0093643E" w:rsidRPr="004E7F5F">
        <w:rPr>
          <w:rFonts w:ascii="TH SarabunPSK" w:hAnsi="TH SarabunPSK" w:cs="TH SarabunPSK"/>
          <w:b/>
          <w:bCs/>
          <w:color w:val="808080" w:themeColor="background1" w:themeShade="80"/>
          <w:sz w:val="32"/>
          <w:szCs w:val="32"/>
          <w:cs/>
        </w:rPr>
        <w:instrText xml:space="preserve">[คลิกพิมพ์] </w:instrText>
      </w:r>
      <w:r w:rsidR="0093643E" w:rsidRPr="004E7F5F">
        <w:rPr>
          <w:rFonts w:ascii="TH SarabunPSK" w:hAnsi="TH SarabunPSK" w:cs="TH SarabunPSK"/>
          <w:b/>
          <w:bCs/>
          <w:color w:val="808080" w:themeColor="background1" w:themeShade="80"/>
          <w:sz w:val="32"/>
          <w:szCs w:val="32"/>
        </w:rPr>
        <w:fldChar w:fldCharType="end"/>
      </w:r>
    </w:p>
    <w:p w14:paraId="1D5275FB" w14:textId="35B0A6CC" w:rsidR="0093643E" w:rsidRDefault="00D1089F" w:rsidP="00D83D9B">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8</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3</w:t>
      </w:r>
      <w:r w:rsidRPr="00820C14">
        <w:rPr>
          <w:rFonts w:ascii="TH SarabunPSK" w:hAnsi="TH SarabunPSK" w:cs="TH SarabunPSK"/>
          <w:color w:val="808080" w:themeColor="background1" w:themeShade="80"/>
          <w:sz w:val="32"/>
          <w:szCs w:val="32"/>
          <w:cs/>
        </w:rPr>
        <w:t xml:space="preserve">  </w:t>
      </w:r>
      <w:r w:rsidR="00562D4F">
        <w:rPr>
          <w:rFonts w:ascii="TH SarabunPSK" w:hAnsi="TH SarabunPSK" w:cs="TH SarabunPSK" w:hint="cs"/>
          <w:color w:val="808080" w:themeColor="background1" w:themeShade="80"/>
          <w:sz w:val="32"/>
          <w:szCs w:val="32"/>
          <w:cs/>
        </w:rPr>
        <w:t>ผลการประเมินความพึงพอใจของผู้ใช้บัณฑิต</w:t>
      </w:r>
      <w:proofErr w:type="gramEnd"/>
    </w:p>
    <w:p w14:paraId="37283424" w14:textId="251A3EBE" w:rsidR="0093643E" w:rsidRDefault="0093643E" w:rsidP="0093643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8</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4</w:t>
      </w:r>
      <w:r w:rsidRPr="00820C14">
        <w:rPr>
          <w:rFonts w:ascii="TH SarabunPSK" w:hAnsi="TH SarabunPSK" w:cs="TH SarabunPSK"/>
          <w:color w:val="808080" w:themeColor="background1" w:themeShade="80"/>
          <w:sz w:val="32"/>
          <w:szCs w:val="32"/>
          <w:cs/>
        </w:rPr>
        <w:t xml:space="preserve">  …</w:t>
      </w:r>
      <w:proofErr w:type="gramEnd"/>
      <w:r w:rsidRPr="00820C14">
        <w:rPr>
          <w:rFonts w:ascii="TH SarabunPSK" w:hAnsi="TH SarabunPSK" w:cs="TH SarabunPSK"/>
          <w:color w:val="808080" w:themeColor="background1" w:themeShade="80"/>
          <w:sz w:val="32"/>
          <w:szCs w:val="32"/>
          <w:cs/>
        </w:rPr>
        <w:t>……………………………………………………………………………………………</w:t>
      </w:r>
    </w:p>
    <w:p w14:paraId="1755C6B5" w14:textId="2F01D665" w:rsidR="0093643E" w:rsidRDefault="0093643E" w:rsidP="0093643E">
      <w:pPr>
        <w:spacing w:after="0" w:line="240" w:lineRule="auto"/>
        <w:jc w:val="thaiDistribute"/>
        <w:rPr>
          <w:rFonts w:ascii="TH SarabunPSK" w:hAnsi="TH SarabunPSK" w:cs="TH SarabunPSK"/>
          <w:color w:val="808080" w:themeColor="background1" w:themeShade="80"/>
          <w:sz w:val="32"/>
          <w:szCs w:val="32"/>
        </w:rPr>
      </w:pPr>
      <w:r w:rsidRPr="00820C14">
        <w:rPr>
          <w:rFonts w:ascii="TH SarabunPSK" w:hAnsi="TH SarabunPSK" w:cs="TH SarabunPSK"/>
          <w:b/>
          <w:bCs/>
          <w:color w:val="808080" w:themeColor="background1" w:themeShade="80"/>
          <w:sz w:val="32"/>
          <w:szCs w:val="32"/>
        </w:rPr>
        <w:t>AUNQA</w:t>
      </w:r>
      <w:r w:rsidRPr="00820C14">
        <w:rPr>
          <w:rFonts w:ascii="TH SarabunPSK" w:hAnsi="TH SarabunPSK" w:cs="TH SarabunPSK"/>
          <w:b/>
          <w:bCs/>
          <w:color w:val="808080" w:themeColor="background1" w:themeShade="80"/>
          <w:sz w:val="32"/>
          <w:szCs w:val="32"/>
          <w:cs/>
        </w:rPr>
        <w:t>-</w:t>
      </w:r>
      <w:r>
        <w:rPr>
          <w:rFonts w:ascii="TH SarabunPSK" w:hAnsi="TH SarabunPSK" w:cs="TH SarabunPSK"/>
          <w:b/>
          <w:bCs/>
          <w:color w:val="808080" w:themeColor="background1" w:themeShade="80"/>
          <w:sz w:val="32"/>
          <w:szCs w:val="32"/>
        </w:rPr>
        <w:t>8</w:t>
      </w:r>
      <w:r w:rsidRPr="00820C14">
        <w:rPr>
          <w:rFonts w:ascii="TH SarabunPSK" w:hAnsi="TH SarabunPSK" w:cs="TH SarabunPSK"/>
          <w:b/>
          <w:bCs/>
          <w:color w:val="808080" w:themeColor="background1" w:themeShade="80"/>
          <w:sz w:val="32"/>
          <w:szCs w:val="32"/>
          <w:cs/>
        </w:rPr>
        <w:t>-</w:t>
      </w:r>
      <w:proofErr w:type="gramStart"/>
      <w:r>
        <w:rPr>
          <w:rFonts w:ascii="TH SarabunPSK" w:hAnsi="TH SarabunPSK" w:cs="TH SarabunPSK"/>
          <w:b/>
          <w:bCs/>
          <w:color w:val="808080" w:themeColor="background1" w:themeShade="80"/>
          <w:sz w:val="32"/>
          <w:szCs w:val="32"/>
        </w:rPr>
        <w:t>5</w:t>
      </w:r>
      <w:r w:rsidRPr="00820C14">
        <w:rPr>
          <w:rFonts w:ascii="TH SarabunPSK" w:hAnsi="TH SarabunPSK" w:cs="TH SarabunPSK"/>
          <w:color w:val="808080" w:themeColor="background1" w:themeShade="80"/>
          <w:sz w:val="32"/>
          <w:szCs w:val="32"/>
          <w:cs/>
        </w:rPr>
        <w:t xml:space="preserve">  …</w:t>
      </w:r>
      <w:proofErr w:type="gramEnd"/>
      <w:r w:rsidRPr="00820C14">
        <w:rPr>
          <w:rFonts w:ascii="TH SarabunPSK" w:hAnsi="TH SarabunPSK" w:cs="TH SarabunPSK"/>
          <w:color w:val="808080" w:themeColor="background1" w:themeShade="80"/>
          <w:sz w:val="32"/>
          <w:szCs w:val="32"/>
          <w:cs/>
        </w:rPr>
        <w:t>……………………………………………………………………………………………</w:t>
      </w:r>
    </w:p>
    <w:p w14:paraId="748ABF2C" w14:textId="77777777" w:rsidR="00CE54FF" w:rsidRDefault="00CE54FF" w:rsidP="0093643E">
      <w:pPr>
        <w:spacing w:after="0" w:line="240" w:lineRule="auto"/>
        <w:jc w:val="thaiDistribute"/>
        <w:rPr>
          <w:rFonts w:ascii="TH SarabunPSK" w:hAnsi="TH SarabunPSK" w:cs="TH SarabunPSK"/>
          <w:color w:val="808080" w:themeColor="background1" w:themeShade="80"/>
          <w:sz w:val="32"/>
          <w:szCs w:val="32"/>
        </w:rPr>
      </w:pPr>
    </w:p>
    <w:p w14:paraId="5C45FB87" w14:textId="77777777" w:rsidR="00CE54FF" w:rsidRDefault="00CE54FF" w:rsidP="00606EF1">
      <w:pPr>
        <w:spacing w:after="0" w:line="240" w:lineRule="auto"/>
        <w:jc w:val="center"/>
        <w:rPr>
          <w:rFonts w:ascii="TH SarabunPSK" w:hAnsi="TH SarabunPSK" w:cs="TH SarabunPSK"/>
          <w:b/>
          <w:bCs/>
          <w:color w:val="000000" w:themeColor="text1"/>
          <w:sz w:val="36"/>
          <w:szCs w:val="36"/>
          <w:cs/>
        </w:rPr>
        <w:sectPr w:rsidR="00CE54FF" w:rsidSect="000E38DD">
          <w:pgSz w:w="12240" w:h="15840"/>
          <w:pgMar w:top="1440" w:right="1440" w:bottom="1440" w:left="1440" w:header="708" w:footer="708" w:gutter="0"/>
          <w:pgNumType w:start="0"/>
          <w:cols w:space="708"/>
          <w:titlePg/>
          <w:docGrid w:linePitch="360"/>
        </w:sectPr>
      </w:pPr>
    </w:p>
    <w:p w14:paraId="7E9125D3" w14:textId="587359B9" w:rsidR="00606EF1" w:rsidRPr="00606EF1" w:rsidRDefault="00606EF1" w:rsidP="00606EF1">
      <w:pPr>
        <w:spacing w:after="0" w:line="240" w:lineRule="auto"/>
        <w:jc w:val="center"/>
        <w:rPr>
          <w:rFonts w:ascii="TH SarabunPSK" w:hAnsi="TH SarabunPSK" w:cs="TH SarabunPSK"/>
          <w:b/>
          <w:bCs/>
          <w:color w:val="000000" w:themeColor="text1"/>
          <w:sz w:val="36"/>
          <w:szCs w:val="36"/>
        </w:rPr>
      </w:pPr>
      <w:r w:rsidRPr="00606EF1">
        <w:rPr>
          <w:rFonts w:ascii="TH SarabunPSK" w:hAnsi="TH SarabunPSK" w:cs="TH SarabunPSK"/>
          <w:b/>
          <w:bCs/>
          <w:color w:val="000000" w:themeColor="text1"/>
          <w:sz w:val="36"/>
          <w:szCs w:val="36"/>
          <w:cs/>
        </w:rPr>
        <w:lastRenderedPageBreak/>
        <w:t xml:space="preserve">ส่วนที่ </w:t>
      </w:r>
      <w:r w:rsidRPr="00606EF1">
        <w:rPr>
          <w:rFonts w:ascii="TH SarabunPSK" w:hAnsi="TH SarabunPSK" w:cs="TH SarabunPSK"/>
          <w:b/>
          <w:bCs/>
          <w:color w:val="000000" w:themeColor="text1"/>
          <w:sz w:val="36"/>
          <w:szCs w:val="36"/>
        </w:rPr>
        <w:t>3</w:t>
      </w:r>
    </w:p>
    <w:p w14:paraId="066ABF1D" w14:textId="21651CAB" w:rsidR="00606EF1" w:rsidRPr="00606EF1" w:rsidRDefault="00606EF1" w:rsidP="00606EF1">
      <w:pPr>
        <w:spacing w:after="0" w:line="240" w:lineRule="auto"/>
        <w:jc w:val="center"/>
        <w:rPr>
          <w:rFonts w:ascii="TH SarabunPSK" w:hAnsi="TH SarabunPSK" w:cs="TH SarabunPSK"/>
          <w:color w:val="000000" w:themeColor="text1"/>
          <w:sz w:val="36"/>
          <w:szCs w:val="36"/>
        </w:rPr>
      </w:pPr>
      <w:r w:rsidRPr="00606EF1">
        <w:rPr>
          <w:rFonts w:ascii="TH SarabunPSK" w:hAnsi="TH SarabunPSK" w:cs="TH SarabunPSK" w:hint="cs"/>
          <w:b/>
          <w:bCs/>
          <w:color w:val="000000" w:themeColor="text1"/>
          <w:sz w:val="36"/>
          <w:szCs w:val="36"/>
          <w:cs/>
        </w:rPr>
        <w:t>ผลการประเมินตนเองและแผนพัฒนาหลักสูตร</w:t>
      </w:r>
    </w:p>
    <w:p w14:paraId="3F09A044" w14:textId="6036449C" w:rsidR="00606EF1" w:rsidRDefault="00606EF1" w:rsidP="00D83D9B">
      <w:pPr>
        <w:spacing w:after="0" w:line="240" w:lineRule="auto"/>
        <w:jc w:val="thaiDistribute"/>
        <w:rPr>
          <w:rFonts w:ascii="TH SarabunPSK" w:hAnsi="TH SarabunPSK" w:cs="TH SarabunPSK"/>
          <w:color w:val="000000" w:themeColor="text1"/>
          <w:sz w:val="32"/>
          <w:szCs w:val="32"/>
        </w:rPr>
      </w:pPr>
    </w:p>
    <w:p w14:paraId="1CF2FCD3" w14:textId="2C91C349" w:rsidR="000968DA" w:rsidRPr="000968DA" w:rsidRDefault="004F19B1" w:rsidP="00D83D9B">
      <w:pPr>
        <w:spacing w:after="0" w:line="240" w:lineRule="auto"/>
        <w:jc w:val="thaiDistribute"/>
        <w:rPr>
          <w:rFonts w:ascii="TH SarabunPSK" w:hAnsi="TH SarabunPSK" w:cs="TH SarabunPSK"/>
          <w:color w:val="000000" w:themeColor="text1"/>
          <w:sz w:val="32"/>
          <w:szCs w:val="32"/>
        </w:rPr>
      </w:pPr>
      <w:r>
        <w:rPr>
          <w:rFonts w:ascii="TH SarabunPSK" w:hAnsi="TH SarabunPSK" w:cs="TH SarabunPSK"/>
          <w:b/>
          <w:bCs/>
          <w:color w:val="000000" w:themeColor="text1"/>
          <w:sz w:val="32"/>
          <w:szCs w:val="32"/>
        </w:rPr>
        <w:t>3</w:t>
      </w:r>
      <w:r>
        <w:rPr>
          <w:rFonts w:ascii="TH SarabunPSK" w:hAnsi="TH SarabunPSK" w:cs="TH SarabunPSK"/>
          <w:b/>
          <w:bCs/>
          <w:color w:val="000000" w:themeColor="text1"/>
          <w:sz w:val="32"/>
          <w:szCs w:val="32"/>
          <w:cs/>
        </w:rPr>
        <w:t>.</w:t>
      </w:r>
      <w:r>
        <w:rPr>
          <w:rFonts w:ascii="TH SarabunPSK" w:hAnsi="TH SarabunPSK" w:cs="TH SarabunPSK"/>
          <w:b/>
          <w:bCs/>
          <w:color w:val="000000" w:themeColor="text1"/>
          <w:sz w:val="32"/>
          <w:szCs w:val="32"/>
        </w:rPr>
        <w:t>1</w:t>
      </w:r>
      <w:r w:rsidR="000968DA" w:rsidRPr="000968DA">
        <w:rPr>
          <w:rFonts w:ascii="TH SarabunPSK" w:hAnsi="TH SarabunPSK" w:cs="TH SarabunPSK"/>
          <w:color w:val="000000" w:themeColor="text1"/>
          <w:sz w:val="32"/>
          <w:szCs w:val="32"/>
          <w:cs/>
        </w:rPr>
        <w:t xml:space="preserve"> </w:t>
      </w:r>
      <w:r w:rsidR="000968DA" w:rsidRPr="000968DA">
        <w:rPr>
          <w:rFonts w:ascii="TH SarabunPSK" w:hAnsi="TH SarabunPSK" w:cs="TH SarabunPSK" w:hint="cs"/>
          <w:b/>
          <w:bCs/>
          <w:color w:val="000000" w:themeColor="text1"/>
          <w:sz w:val="32"/>
          <w:szCs w:val="32"/>
          <w:cs/>
        </w:rPr>
        <w:t>ผลการประเมินตนเอง</w:t>
      </w:r>
    </w:p>
    <w:p w14:paraId="27922490" w14:textId="5974E0A2" w:rsidR="00606EF1" w:rsidRDefault="00606EF1" w:rsidP="00606EF1">
      <w:pPr>
        <w:spacing w:after="120" w:line="240" w:lineRule="auto"/>
        <w:jc w:val="thaiDistribute"/>
        <w:rPr>
          <w:rFonts w:ascii="TH SarabunPSK" w:hAnsi="TH SarabunPSK" w:cs="TH SarabunPSK"/>
          <w:color w:val="000000" w:themeColor="text1"/>
          <w:sz w:val="32"/>
          <w:szCs w:val="32"/>
          <w:cs/>
        </w:rPr>
      </w:pPr>
      <w:r>
        <w:rPr>
          <w:rFonts w:ascii="TH SarabunPSK" w:hAnsi="TH SarabunPSK" w:cs="TH SarabunPSK"/>
          <w:color w:val="000000" w:themeColor="text1"/>
          <w:sz w:val="32"/>
          <w:szCs w:val="32"/>
        </w:rPr>
        <w:tab/>
      </w:r>
      <w:r>
        <w:rPr>
          <w:rFonts w:ascii="TH SarabunPSK" w:hAnsi="TH SarabunPSK" w:cs="TH SarabunPSK" w:hint="cs"/>
          <w:color w:val="000000" w:themeColor="text1"/>
          <w:sz w:val="32"/>
          <w:szCs w:val="32"/>
          <w:cs/>
        </w:rPr>
        <w:t>ผลการประเมินตนเองของหลักสูตร</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Pr>
          <w:rFonts w:ascii="TH SarabunPSK" w:hAnsi="TH SarabunPSK" w:cs="TH SarabunPSK" w:hint="cs"/>
          <w:color w:val="000000" w:themeColor="text1"/>
          <w:sz w:val="32"/>
          <w:szCs w:val="32"/>
          <w:cs/>
        </w:rPr>
        <w:t xml:space="preserve">ตามเกณฑ์คุณภาพ </w:t>
      </w:r>
      <w:r>
        <w:rPr>
          <w:rFonts w:ascii="TH SarabunPSK" w:hAnsi="TH SarabunPSK" w:cs="TH SarabunPSK"/>
          <w:color w:val="000000" w:themeColor="text1"/>
          <w:sz w:val="32"/>
          <w:szCs w:val="32"/>
        </w:rPr>
        <w:t>AUN</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QA version 4</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 xml:space="preserve">0 </w:t>
      </w:r>
      <w:r>
        <w:rPr>
          <w:rFonts w:ascii="TH SarabunPSK" w:hAnsi="TH SarabunPSK" w:cs="TH SarabunPSK" w:hint="cs"/>
          <w:color w:val="000000" w:themeColor="text1"/>
          <w:sz w:val="32"/>
          <w:szCs w:val="32"/>
          <w:cs/>
        </w:rPr>
        <w:t xml:space="preserve">ในปีการศึกษา </w:t>
      </w:r>
      <w:r w:rsidR="008268E5" w:rsidRPr="008268E5">
        <w:rPr>
          <w:rFonts w:ascii="TH SarabunPSK" w:hAnsi="TH SarabunPSK" w:cs="TH SarabunPSK"/>
          <w:color w:val="808080" w:themeColor="background1" w:themeShade="80"/>
          <w:sz w:val="32"/>
          <w:szCs w:val="32"/>
        </w:rPr>
        <w:fldChar w:fldCharType="begin"/>
      </w:r>
      <w:r w:rsidR="008268E5" w:rsidRPr="008268E5">
        <w:rPr>
          <w:rFonts w:ascii="TH SarabunPSK" w:hAnsi="TH SarabunPSK" w:cs="TH SarabunPSK"/>
          <w:color w:val="808080" w:themeColor="background1" w:themeShade="80"/>
          <w:sz w:val="32"/>
          <w:szCs w:val="32"/>
        </w:rPr>
        <w:instrText xml:space="preserve"> MACROBUTTON  AcceptAllChangesInDoc </w:instrText>
      </w:r>
      <w:r w:rsidR="008268E5" w:rsidRPr="008268E5">
        <w:rPr>
          <w:rFonts w:ascii="TH SarabunPSK" w:hAnsi="TH SarabunPSK" w:cs="TH SarabunPSK"/>
          <w:color w:val="808080" w:themeColor="background1" w:themeShade="80"/>
          <w:sz w:val="32"/>
          <w:szCs w:val="32"/>
          <w:cs/>
        </w:rPr>
        <w:instrText xml:space="preserve">[คลิกพิมพ์] </w:instrText>
      </w:r>
      <w:r w:rsidR="008268E5" w:rsidRPr="008268E5">
        <w:rPr>
          <w:rFonts w:ascii="TH SarabunPSK" w:hAnsi="TH SarabunPSK" w:cs="TH SarabunPSK"/>
          <w:color w:val="808080" w:themeColor="background1" w:themeShade="80"/>
          <w:sz w:val="32"/>
          <w:szCs w:val="32"/>
        </w:rPr>
        <w:fldChar w:fldCharType="end"/>
      </w:r>
      <w:r>
        <w:rPr>
          <w:rFonts w:ascii="TH SarabunPSK" w:hAnsi="TH SarabunPSK" w:cs="TH SarabunPSK" w:hint="cs"/>
          <w:color w:val="000000" w:themeColor="text1"/>
          <w:sz w:val="32"/>
          <w:szCs w:val="32"/>
          <w:cs/>
        </w:rPr>
        <w:t xml:space="preserve"> ดังนี้</w:t>
      </w:r>
    </w:p>
    <w:tbl>
      <w:tblPr>
        <w:tblStyle w:val="af7"/>
        <w:tblW w:w="0" w:type="auto"/>
        <w:tblLook w:val="04A0" w:firstRow="1" w:lastRow="0" w:firstColumn="1" w:lastColumn="0" w:noHBand="0" w:noVBand="1"/>
      </w:tblPr>
      <w:tblGrid>
        <w:gridCol w:w="402"/>
        <w:gridCol w:w="5991"/>
        <w:gridCol w:w="424"/>
        <w:gridCol w:w="423"/>
        <w:gridCol w:w="422"/>
        <w:gridCol w:w="422"/>
        <w:gridCol w:w="422"/>
        <w:gridCol w:w="423"/>
        <w:gridCol w:w="421"/>
      </w:tblGrid>
      <w:tr w:rsidR="00606EF1" w:rsidRPr="000968DA" w14:paraId="28334748" w14:textId="77777777" w:rsidTr="000968DA">
        <w:trPr>
          <w:tblHeader/>
        </w:trPr>
        <w:tc>
          <w:tcPr>
            <w:tcW w:w="402" w:type="dxa"/>
          </w:tcPr>
          <w:p w14:paraId="77656274" w14:textId="07DD0826" w:rsidR="00606EF1" w:rsidRPr="000968DA" w:rsidRDefault="00606EF1" w:rsidP="00606EF1">
            <w:pPr>
              <w:jc w:val="thaiDistribute"/>
              <w:rPr>
                <w:rFonts w:ascii="TH SarabunPSK" w:hAnsi="TH SarabunPSK" w:cs="TH SarabunPSK"/>
                <w:color w:val="000000" w:themeColor="text1"/>
                <w:sz w:val="32"/>
                <w:szCs w:val="32"/>
              </w:rPr>
            </w:pPr>
          </w:p>
        </w:tc>
        <w:tc>
          <w:tcPr>
            <w:tcW w:w="5991" w:type="dxa"/>
          </w:tcPr>
          <w:p w14:paraId="077EFC7F" w14:textId="50C3F2E6" w:rsidR="00606EF1" w:rsidRPr="000968DA" w:rsidRDefault="000968DA" w:rsidP="000968DA">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 xml:space="preserve">Criteria </w:t>
            </w:r>
            <w:r w:rsidRPr="000968DA">
              <w:rPr>
                <w:rFonts w:ascii="TH SarabunPSK" w:hAnsi="TH SarabunPSK" w:cs="TH SarabunPSK"/>
                <w:b/>
                <w:bCs/>
                <w:color w:val="000000" w:themeColor="text1"/>
                <w:sz w:val="32"/>
                <w:szCs w:val="32"/>
                <w:cs/>
              </w:rPr>
              <w:t xml:space="preserve">/ </w:t>
            </w:r>
            <w:r w:rsidRPr="000968DA">
              <w:rPr>
                <w:rFonts w:ascii="TH SarabunPSK" w:hAnsi="TH SarabunPSK" w:cs="TH SarabunPSK"/>
                <w:b/>
                <w:bCs/>
                <w:color w:val="000000" w:themeColor="text1"/>
                <w:sz w:val="32"/>
                <w:szCs w:val="32"/>
              </w:rPr>
              <w:t>Requirements</w:t>
            </w:r>
          </w:p>
        </w:tc>
        <w:tc>
          <w:tcPr>
            <w:tcW w:w="424" w:type="dxa"/>
          </w:tcPr>
          <w:p w14:paraId="2DA94D75"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1</w:t>
            </w:r>
          </w:p>
        </w:tc>
        <w:tc>
          <w:tcPr>
            <w:tcW w:w="423" w:type="dxa"/>
          </w:tcPr>
          <w:p w14:paraId="530D599E"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2</w:t>
            </w:r>
          </w:p>
        </w:tc>
        <w:tc>
          <w:tcPr>
            <w:tcW w:w="422" w:type="dxa"/>
          </w:tcPr>
          <w:p w14:paraId="4233F39E"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3</w:t>
            </w:r>
          </w:p>
        </w:tc>
        <w:tc>
          <w:tcPr>
            <w:tcW w:w="422" w:type="dxa"/>
          </w:tcPr>
          <w:p w14:paraId="5E15B97B"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4</w:t>
            </w:r>
          </w:p>
        </w:tc>
        <w:tc>
          <w:tcPr>
            <w:tcW w:w="422" w:type="dxa"/>
          </w:tcPr>
          <w:p w14:paraId="02798FA9"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5</w:t>
            </w:r>
          </w:p>
        </w:tc>
        <w:tc>
          <w:tcPr>
            <w:tcW w:w="423" w:type="dxa"/>
          </w:tcPr>
          <w:p w14:paraId="0C88F00F"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6</w:t>
            </w:r>
          </w:p>
        </w:tc>
        <w:tc>
          <w:tcPr>
            <w:tcW w:w="421" w:type="dxa"/>
          </w:tcPr>
          <w:p w14:paraId="7C6E22A0" w14:textId="77777777" w:rsidR="00606EF1" w:rsidRPr="000968DA" w:rsidRDefault="00606EF1" w:rsidP="00606EF1">
            <w:pPr>
              <w:jc w:val="center"/>
              <w:rPr>
                <w:rFonts w:ascii="TH SarabunPSK" w:hAnsi="TH SarabunPSK" w:cs="TH SarabunPSK"/>
                <w:b/>
                <w:bCs/>
                <w:color w:val="000000" w:themeColor="text1"/>
                <w:sz w:val="32"/>
                <w:szCs w:val="32"/>
              </w:rPr>
            </w:pPr>
            <w:r w:rsidRPr="000968DA">
              <w:rPr>
                <w:rFonts w:ascii="TH SarabunPSK" w:hAnsi="TH SarabunPSK" w:cs="TH SarabunPSK"/>
                <w:b/>
                <w:bCs/>
                <w:color w:val="000000" w:themeColor="text1"/>
                <w:sz w:val="32"/>
                <w:szCs w:val="32"/>
              </w:rPr>
              <w:t>7</w:t>
            </w:r>
          </w:p>
        </w:tc>
      </w:tr>
      <w:tr w:rsidR="000968DA" w:rsidRPr="000968DA" w14:paraId="274FE53B" w14:textId="77777777" w:rsidTr="000968DA">
        <w:tc>
          <w:tcPr>
            <w:tcW w:w="402" w:type="dxa"/>
          </w:tcPr>
          <w:p w14:paraId="6EB3CC58" w14:textId="3C9B0AE6"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1</w:t>
            </w:r>
          </w:p>
        </w:tc>
        <w:tc>
          <w:tcPr>
            <w:tcW w:w="5991" w:type="dxa"/>
          </w:tcPr>
          <w:p w14:paraId="02B34BCD" w14:textId="22FDEBE7" w:rsidR="000968DA" w:rsidRPr="000968DA" w:rsidRDefault="000968DA" w:rsidP="000968DA">
            <w:pPr>
              <w:jc w:val="thaiDistribute"/>
              <w:rPr>
                <w:rFonts w:ascii="TH SarabunPSK" w:hAnsi="TH SarabunPSK" w:cs="TH SarabunPSK"/>
                <w:b/>
                <w:bCs/>
                <w:sz w:val="32"/>
                <w:szCs w:val="32"/>
              </w:rPr>
            </w:pPr>
            <w:r w:rsidRPr="000968DA">
              <w:rPr>
                <w:rFonts w:ascii="TH SarabunPSK" w:hAnsi="TH SarabunPSK" w:cs="TH SarabunPSK"/>
                <w:b/>
                <w:bCs/>
                <w:sz w:val="32"/>
                <w:szCs w:val="32"/>
              </w:rPr>
              <w:t>Expected Learning Outcomes</w:t>
            </w:r>
          </w:p>
        </w:tc>
        <w:tc>
          <w:tcPr>
            <w:tcW w:w="424" w:type="dxa"/>
            <w:shd w:val="clear" w:color="auto" w:fill="BFBFBF" w:themeFill="background1" w:themeFillShade="BF"/>
          </w:tcPr>
          <w:p w14:paraId="336FA674"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5D5185B6"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1B83723C"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1CC2167B"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5CE52660"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5DFE2BD5"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7AE466FD" w14:textId="77777777"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2D3912E5" w14:textId="77777777" w:rsidTr="000968DA">
        <w:tc>
          <w:tcPr>
            <w:tcW w:w="402" w:type="dxa"/>
          </w:tcPr>
          <w:p w14:paraId="524266C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1</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586CCC89"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 xml:space="preserve">The </w:t>
            </w:r>
            <w:proofErr w:type="spellStart"/>
            <w:r w:rsidRPr="000968DA">
              <w:rPr>
                <w:rFonts w:ascii="TH SarabunPSK" w:hAnsi="TH SarabunPSK" w:cs="TH SarabunPSK"/>
                <w:color w:val="000000" w:themeColor="text1"/>
                <w:sz w:val="28"/>
              </w:rPr>
              <w:t>programme</w:t>
            </w:r>
            <w:proofErr w:type="spellEnd"/>
            <w:r w:rsidRPr="000968DA">
              <w:rPr>
                <w:rFonts w:ascii="TH SarabunPSK" w:hAnsi="TH SarabunPSK" w:cs="TH SarabunPSK"/>
                <w:color w:val="000000" w:themeColor="text1"/>
                <w:sz w:val="28"/>
              </w:rPr>
              <w:t xml:space="preserve"> to show that the expected learning outcomes are appropriately formulated in accordance with an established learning taxonomy, are aligned to the vision and mission of the university, and are known to all stakeholders</w:t>
            </w:r>
            <w:r w:rsidRPr="000968DA">
              <w:rPr>
                <w:rFonts w:ascii="TH SarabunPSK" w:hAnsi="TH SarabunPSK" w:cs="TH SarabunPSK"/>
                <w:color w:val="000000" w:themeColor="text1"/>
                <w:sz w:val="28"/>
                <w:cs/>
              </w:rPr>
              <w:t>.</w:t>
            </w:r>
          </w:p>
        </w:tc>
        <w:tc>
          <w:tcPr>
            <w:tcW w:w="424" w:type="dxa"/>
          </w:tcPr>
          <w:p w14:paraId="60EF761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D93284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17CFB4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2C13B5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A0F7E29"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F67ABC9"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735FD09"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670B8D3" w14:textId="77777777" w:rsidTr="000968DA">
        <w:tc>
          <w:tcPr>
            <w:tcW w:w="402" w:type="dxa"/>
          </w:tcPr>
          <w:p w14:paraId="01969FC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1</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0A7B6A4F"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expected learning outcomes for all courses are appropriately formulated and are aligned to the expected learning outcomes of 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cs/>
              </w:rPr>
              <w:t>.</w:t>
            </w:r>
          </w:p>
        </w:tc>
        <w:tc>
          <w:tcPr>
            <w:tcW w:w="424" w:type="dxa"/>
          </w:tcPr>
          <w:p w14:paraId="3BAA1F3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87C16A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B7EA18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408424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BE2EC5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B91A3F1"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5D4B225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F162F99" w14:textId="77777777" w:rsidTr="000968DA">
        <w:tc>
          <w:tcPr>
            <w:tcW w:w="402" w:type="dxa"/>
          </w:tcPr>
          <w:p w14:paraId="4D6F34FE"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1</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3E50D2E9" w14:textId="72C50E28"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expected learning outcomes consist of both generic outcomes </w:t>
            </w:r>
            <w:r w:rsidRPr="000968DA">
              <w:rPr>
                <w:rFonts w:ascii="TH SarabunPSK" w:hAnsi="TH SarabunPSK" w:cs="TH SarabunPSK"/>
                <w:sz w:val="28"/>
                <w:cs/>
              </w:rPr>
              <w:t>(</w:t>
            </w:r>
            <w:r w:rsidRPr="000968DA">
              <w:rPr>
                <w:rFonts w:ascii="TH SarabunPSK" w:hAnsi="TH SarabunPSK" w:cs="TH SarabunPSK"/>
                <w:sz w:val="28"/>
              </w:rPr>
              <w:t>related to written and oral communication,</w:t>
            </w:r>
            <w:r w:rsidR="00A16F29">
              <w:rPr>
                <w:rFonts w:ascii="TH SarabunPSK" w:hAnsi="TH SarabunPSK" w:cs="TH SarabunPSK"/>
                <w:sz w:val="28"/>
                <w:cs/>
              </w:rPr>
              <w:t xml:space="preserve"> </w:t>
            </w:r>
            <w:proofErr w:type="spellStart"/>
            <w:r w:rsidRPr="000968DA">
              <w:rPr>
                <w:rFonts w:ascii="TH SarabunPSK" w:hAnsi="TH SarabunPSK" w:cs="TH SarabunPSK"/>
                <w:sz w:val="28"/>
              </w:rPr>
              <w:t>problemsolving</w:t>
            </w:r>
            <w:proofErr w:type="spellEnd"/>
            <w:r w:rsidRPr="000968DA">
              <w:rPr>
                <w:rFonts w:ascii="TH SarabunPSK" w:hAnsi="TH SarabunPSK" w:cs="TH SarabunPSK"/>
                <w:sz w:val="28"/>
              </w:rPr>
              <w:t xml:space="preserve">, information technology, teambuilding skills, </w:t>
            </w:r>
            <w:proofErr w:type="spellStart"/>
            <w:r w:rsidRPr="000968DA">
              <w:rPr>
                <w:rFonts w:ascii="TH SarabunPSK" w:hAnsi="TH SarabunPSK" w:cs="TH SarabunPSK"/>
                <w:sz w:val="28"/>
              </w:rPr>
              <w:t>etc</w:t>
            </w:r>
            <w:proofErr w:type="spellEnd"/>
            <w:r w:rsidRPr="000968DA">
              <w:rPr>
                <w:rFonts w:ascii="TH SarabunPSK" w:hAnsi="TH SarabunPSK" w:cs="TH SarabunPSK"/>
                <w:sz w:val="28"/>
                <w:cs/>
              </w:rPr>
              <w:t xml:space="preserve">) </w:t>
            </w:r>
            <w:r w:rsidRPr="000968DA">
              <w:rPr>
                <w:rFonts w:ascii="TH SarabunPSK" w:hAnsi="TH SarabunPSK" w:cs="TH SarabunPSK"/>
                <w:sz w:val="28"/>
              </w:rPr>
              <w:t xml:space="preserve">and subject specific outcomes </w:t>
            </w:r>
            <w:r w:rsidRPr="000968DA">
              <w:rPr>
                <w:rFonts w:ascii="TH SarabunPSK" w:hAnsi="TH SarabunPSK" w:cs="TH SarabunPSK"/>
                <w:sz w:val="28"/>
                <w:cs/>
              </w:rPr>
              <w:t>(</w:t>
            </w:r>
            <w:r w:rsidRPr="000968DA">
              <w:rPr>
                <w:rFonts w:ascii="TH SarabunPSK" w:hAnsi="TH SarabunPSK" w:cs="TH SarabunPSK"/>
                <w:sz w:val="28"/>
              </w:rPr>
              <w:t>related to knowledge and skills of the study discipline</w:t>
            </w:r>
            <w:r w:rsidRPr="000968DA">
              <w:rPr>
                <w:rFonts w:ascii="TH SarabunPSK" w:hAnsi="TH SarabunPSK" w:cs="TH SarabunPSK"/>
                <w:sz w:val="28"/>
                <w:cs/>
              </w:rPr>
              <w:t>).</w:t>
            </w:r>
          </w:p>
        </w:tc>
        <w:tc>
          <w:tcPr>
            <w:tcW w:w="424" w:type="dxa"/>
          </w:tcPr>
          <w:p w14:paraId="3DB7F7EE"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5AF43A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FC2F72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59016F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3CECBD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F6FC2F6"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5D9743F0"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51227867" w14:textId="77777777" w:rsidTr="000968DA">
        <w:tc>
          <w:tcPr>
            <w:tcW w:w="402" w:type="dxa"/>
          </w:tcPr>
          <w:p w14:paraId="612CB927"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1</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0BC7EC55"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requirements of the stakeholders, especially the external stakeholders, are gathered, and that these are reflected in the expected learning outcomes</w:t>
            </w:r>
            <w:r w:rsidRPr="000968DA">
              <w:rPr>
                <w:rFonts w:ascii="TH SarabunPSK" w:hAnsi="TH SarabunPSK" w:cs="TH SarabunPSK"/>
                <w:sz w:val="28"/>
                <w:cs/>
              </w:rPr>
              <w:t>.</w:t>
            </w:r>
          </w:p>
        </w:tc>
        <w:tc>
          <w:tcPr>
            <w:tcW w:w="424" w:type="dxa"/>
          </w:tcPr>
          <w:p w14:paraId="0FC2203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55AC5A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65E8D0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455708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CCAD837"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CD58267"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5F8B41D"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4C77E21" w14:textId="77777777" w:rsidTr="000968DA">
        <w:tc>
          <w:tcPr>
            <w:tcW w:w="402" w:type="dxa"/>
          </w:tcPr>
          <w:p w14:paraId="3271E647"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1</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569C09FC"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expected learning outcomes are achieved by the students by the time they graduate</w:t>
            </w:r>
            <w:r w:rsidRPr="000968DA">
              <w:rPr>
                <w:rFonts w:ascii="TH SarabunPSK" w:hAnsi="TH SarabunPSK" w:cs="TH SarabunPSK"/>
                <w:sz w:val="28"/>
                <w:cs/>
              </w:rPr>
              <w:t>.</w:t>
            </w:r>
          </w:p>
        </w:tc>
        <w:tc>
          <w:tcPr>
            <w:tcW w:w="424" w:type="dxa"/>
          </w:tcPr>
          <w:p w14:paraId="3B37DA5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8C12F7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647214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1D579D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5AFF209"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9E547AB"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BFB5A6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F1969DC" w14:textId="77777777" w:rsidTr="000968DA">
        <w:tc>
          <w:tcPr>
            <w:tcW w:w="402" w:type="dxa"/>
          </w:tcPr>
          <w:p w14:paraId="0E3E2B21" w14:textId="77777777" w:rsidR="000968DA" w:rsidRPr="000968DA" w:rsidRDefault="000968DA" w:rsidP="000968DA">
            <w:pPr>
              <w:ind w:left="-64" w:right="-81"/>
              <w:jc w:val="thaiDistribute"/>
              <w:rPr>
                <w:rFonts w:ascii="TH SarabunPSK" w:hAnsi="TH SarabunPSK" w:cs="TH SarabunPSK"/>
                <w:b/>
                <w:bCs/>
                <w:color w:val="000000" w:themeColor="text1"/>
                <w:sz w:val="32"/>
                <w:szCs w:val="32"/>
              </w:rPr>
            </w:pPr>
          </w:p>
        </w:tc>
        <w:tc>
          <w:tcPr>
            <w:tcW w:w="5991" w:type="dxa"/>
          </w:tcPr>
          <w:p w14:paraId="0209569A" w14:textId="1F93A421" w:rsidR="000968DA" w:rsidRPr="000968DA" w:rsidRDefault="000968DA" w:rsidP="000968DA">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3B4BFB9B"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3" w:type="dxa"/>
          </w:tcPr>
          <w:p w14:paraId="6D0042D9"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tcPr>
          <w:p w14:paraId="3E1171FF"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tcPr>
          <w:p w14:paraId="3E4F2485"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2" w:type="dxa"/>
          </w:tcPr>
          <w:p w14:paraId="7D38D6D5"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3" w:type="dxa"/>
          </w:tcPr>
          <w:p w14:paraId="0896A564" w14:textId="77777777" w:rsidR="000968DA" w:rsidRPr="000968DA" w:rsidRDefault="000968DA" w:rsidP="000968DA">
            <w:pPr>
              <w:jc w:val="center"/>
              <w:rPr>
                <w:rFonts w:ascii="TH SarabunPSK" w:hAnsi="TH SarabunPSK" w:cs="TH SarabunPSK"/>
                <w:b/>
                <w:bCs/>
                <w:color w:val="000000" w:themeColor="text1"/>
                <w:sz w:val="32"/>
                <w:szCs w:val="32"/>
              </w:rPr>
            </w:pPr>
          </w:p>
        </w:tc>
        <w:tc>
          <w:tcPr>
            <w:tcW w:w="421" w:type="dxa"/>
          </w:tcPr>
          <w:p w14:paraId="1653921F" w14:textId="77777777"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7C75ACD9" w14:textId="77777777" w:rsidTr="000968DA">
        <w:tc>
          <w:tcPr>
            <w:tcW w:w="402" w:type="dxa"/>
          </w:tcPr>
          <w:p w14:paraId="6B5B37FD"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2</w:t>
            </w:r>
          </w:p>
        </w:tc>
        <w:tc>
          <w:tcPr>
            <w:tcW w:w="5991" w:type="dxa"/>
          </w:tcPr>
          <w:p w14:paraId="257FC2F2" w14:textId="77777777" w:rsidR="000968DA" w:rsidRPr="000968DA" w:rsidRDefault="000968DA" w:rsidP="000968DA">
            <w:pPr>
              <w:jc w:val="thaiDistribute"/>
              <w:rPr>
                <w:rFonts w:ascii="TH SarabunPSK" w:hAnsi="TH SarabunPSK" w:cs="TH SarabunPSK"/>
                <w:color w:val="000000" w:themeColor="text1"/>
                <w:sz w:val="32"/>
                <w:szCs w:val="32"/>
              </w:rPr>
            </w:pPr>
            <w:proofErr w:type="spellStart"/>
            <w:r w:rsidRPr="000968DA">
              <w:rPr>
                <w:rFonts w:ascii="TH SarabunPSK" w:hAnsi="TH SarabunPSK" w:cs="TH SarabunPSK"/>
                <w:b/>
                <w:bCs/>
                <w:sz w:val="32"/>
                <w:szCs w:val="32"/>
              </w:rPr>
              <w:t>Programme</w:t>
            </w:r>
            <w:proofErr w:type="spellEnd"/>
            <w:r w:rsidRPr="000968DA">
              <w:rPr>
                <w:rFonts w:ascii="TH SarabunPSK" w:hAnsi="TH SarabunPSK" w:cs="TH SarabunPSK"/>
                <w:b/>
                <w:bCs/>
                <w:sz w:val="32"/>
                <w:szCs w:val="32"/>
              </w:rPr>
              <w:t xml:space="preserve"> Structure and Content</w:t>
            </w:r>
          </w:p>
        </w:tc>
        <w:tc>
          <w:tcPr>
            <w:tcW w:w="424" w:type="dxa"/>
            <w:shd w:val="clear" w:color="auto" w:fill="BFBFBF" w:themeFill="background1" w:themeFillShade="BF"/>
          </w:tcPr>
          <w:p w14:paraId="31669641" w14:textId="5F3A9776"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479F1B5F" w14:textId="43925102"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3DE9EA99" w14:textId="4AC6B172"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51D9B650" w14:textId="61746EAC"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83406E3" w14:textId="5CFC9888"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6EF8F48D" w14:textId="267E7934"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5FCAA701" w14:textId="084A53D3"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4BB2854D" w14:textId="77777777" w:rsidTr="000968DA">
        <w:tc>
          <w:tcPr>
            <w:tcW w:w="402" w:type="dxa"/>
          </w:tcPr>
          <w:p w14:paraId="4974F8B8"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2776764C"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specifications of 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and all its courses are shown to be comprehensive, up</w:t>
            </w:r>
            <w:r w:rsidRPr="000968DA">
              <w:rPr>
                <w:rFonts w:ascii="TH SarabunPSK" w:hAnsi="TH SarabunPSK" w:cs="TH SarabunPSK"/>
                <w:sz w:val="28"/>
                <w:cs/>
              </w:rPr>
              <w:t>-</w:t>
            </w:r>
            <w:r w:rsidRPr="000968DA">
              <w:rPr>
                <w:rFonts w:ascii="TH SarabunPSK" w:hAnsi="TH SarabunPSK" w:cs="TH SarabunPSK"/>
                <w:sz w:val="28"/>
              </w:rPr>
              <w:t>to</w:t>
            </w:r>
            <w:r w:rsidRPr="000968DA">
              <w:rPr>
                <w:rFonts w:ascii="TH SarabunPSK" w:hAnsi="TH SarabunPSK" w:cs="TH SarabunPSK"/>
                <w:sz w:val="28"/>
                <w:cs/>
              </w:rPr>
              <w:t>-</w:t>
            </w:r>
            <w:r w:rsidRPr="000968DA">
              <w:rPr>
                <w:rFonts w:ascii="TH SarabunPSK" w:hAnsi="TH SarabunPSK" w:cs="TH SarabunPSK"/>
                <w:sz w:val="28"/>
              </w:rPr>
              <w:t>date, and made available and communicated to all stakeholders</w:t>
            </w:r>
            <w:r w:rsidRPr="000968DA">
              <w:rPr>
                <w:rFonts w:ascii="TH SarabunPSK" w:hAnsi="TH SarabunPSK" w:cs="TH SarabunPSK"/>
                <w:sz w:val="28"/>
                <w:cs/>
              </w:rPr>
              <w:t>.</w:t>
            </w:r>
          </w:p>
        </w:tc>
        <w:tc>
          <w:tcPr>
            <w:tcW w:w="424" w:type="dxa"/>
          </w:tcPr>
          <w:p w14:paraId="06A5181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699824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A27641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43783B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0C520FB"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58F0FAD"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C595F87"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5D14D110" w14:textId="77777777" w:rsidTr="000968DA">
        <w:tc>
          <w:tcPr>
            <w:tcW w:w="402" w:type="dxa"/>
          </w:tcPr>
          <w:p w14:paraId="1AB0AAD9"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06971270"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design of the curriculum is shown to be constructively aligned with achieving the expected learning outcomes</w:t>
            </w:r>
            <w:r w:rsidRPr="000968DA">
              <w:rPr>
                <w:rFonts w:ascii="TH SarabunPSK" w:hAnsi="TH SarabunPSK" w:cs="TH SarabunPSK"/>
                <w:sz w:val="28"/>
                <w:cs/>
              </w:rPr>
              <w:t>.</w:t>
            </w:r>
          </w:p>
        </w:tc>
        <w:tc>
          <w:tcPr>
            <w:tcW w:w="424" w:type="dxa"/>
          </w:tcPr>
          <w:p w14:paraId="6CAB10B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9AD98B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3C7B88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FFE36F4"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68F25C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CA915F0"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DBB7F70"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0C3AD86" w14:textId="77777777" w:rsidTr="000968DA">
        <w:tc>
          <w:tcPr>
            <w:tcW w:w="402" w:type="dxa"/>
          </w:tcPr>
          <w:p w14:paraId="02A549CD"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1A0D0209"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design of the curriculum is shown to include feedback from stakeholders, especially external stakeholders</w:t>
            </w:r>
            <w:r w:rsidRPr="000968DA">
              <w:rPr>
                <w:rFonts w:ascii="TH SarabunPSK" w:hAnsi="TH SarabunPSK" w:cs="TH SarabunPSK"/>
                <w:sz w:val="28"/>
                <w:cs/>
              </w:rPr>
              <w:t>.</w:t>
            </w:r>
          </w:p>
        </w:tc>
        <w:tc>
          <w:tcPr>
            <w:tcW w:w="424" w:type="dxa"/>
          </w:tcPr>
          <w:p w14:paraId="0013CE7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2E488B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45EAEE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F67A44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6171F4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018941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9F5AB90"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11363EB" w14:textId="77777777" w:rsidTr="000968DA">
        <w:tc>
          <w:tcPr>
            <w:tcW w:w="402" w:type="dxa"/>
          </w:tcPr>
          <w:p w14:paraId="3DE4AAF9"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087FDC44"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contribution made by each course in achieving the expected learning outcomes is shown to be clear</w:t>
            </w:r>
            <w:r w:rsidRPr="000968DA">
              <w:rPr>
                <w:rFonts w:ascii="TH SarabunPSK" w:hAnsi="TH SarabunPSK" w:cs="TH SarabunPSK"/>
                <w:sz w:val="28"/>
                <w:cs/>
              </w:rPr>
              <w:t>.</w:t>
            </w:r>
          </w:p>
        </w:tc>
        <w:tc>
          <w:tcPr>
            <w:tcW w:w="424" w:type="dxa"/>
          </w:tcPr>
          <w:p w14:paraId="2C31CCF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D90ABF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2212DB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DE2C3C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F7D996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072519D"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CB1EE65"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930F0D9" w14:textId="77777777" w:rsidTr="000968DA">
        <w:tc>
          <w:tcPr>
            <w:tcW w:w="402" w:type="dxa"/>
          </w:tcPr>
          <w:p w14:paraId="0FED164D"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lastRenderedPageBreak/>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157D390E"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curriculum to show that all its courses are logically structured, properly sequenced </w:t>
            </w:r>
            <w:r w:rsidRPr="000968DA">
              <w:rPr>
                <w:rFonts w:ascii="TH SarabunPSK" w:hAnsi="TH SarabunPSK" w:cs="TH SarabunPSK"/>
                <w:sz w:val="28"/>
                <w:cs/>
              </w:rPr>
              <w:t>(</w:t>
            </w:r>
            <w:r w:rsidRPr="000968DA">
              <w:rPr>
                <w:rFonts w:ascii="TH SarabunPSK" w:hAnsi="TH SarabunPSK" w:cs="TH SarabunPSK"/>
                <w:sz w:val="28"/>
              </w:rPr>
              <w:t xml:space="preserve">progression from basic to intermediate to </w:t>
            </w:r>
            <w:proofErr w:type="spellStart"/>
            <w:r w:rsidRPr="000968DA">
              <w:rPr>
                <w:rFonts w:ascii="TH SarabunPSK" w:hAnsi="TH SarabunPSK" w:cs="TH SarabunPSK"/>
                <w:sz w:val="28"/>
              </w:rPr>
              <w:t>specialised</w:t>
            </w:r>
            <w:proofErr w:type="spellEnd"/>
            <w:r w:rsidRPr="000968DA">
              <w:rPr>
                <w:rFonts w:ascii="TH SarabunPSK" w:hAnsi="TH SarabunPSK" w:cs="TH SarabunPSK"/>
                <w:sz w:val="28"/>
              </w:rPr>
              <w:t xml:space="preserve"> courses</w:t>
            </w:r>
            <w:r w:rsidRPr="000968DA">
              <w:rPr>
                <w:rFonts w:ascii="TH SarabunPSK" w:hAnsi="TH SarabunPSK" w:cs="TH SarabunPSK"/>
                <w:sz w:val="28"/>
                <w:cs/>
              </w:rPr>
              <w:t>)</w:t>
            </w:r>
            <w:r w:rsidRPr="000968DA">
              <w:rPr>
                <w:rFonts w:ascii="TH SarabunPSK" w:hAnsi="TH SarabunPSK" w:cs="TH SarabunPSK"/>
                <w:sz w:val="28"/>
              </w:rPr>
              <w:t>, and are integrated</w:t>
            </w:r>
            <w:r w:rsidRPr="000968DA">
              <w:rPr>
                <w:rFonts w:ascii="TH SarabunPSK" w:hAnsi="TH SarabunPSK" w:cs="TH SarabunPSK"/>
                <w:sz w:val="28"/>
                <w:cs/>
              </w:rPr>
              <w:t>.</w:t>
            </w:r>
          </w:p>
        </w:tc>
        <w:tc>
          <w:tcPr>
            <w:tcW w:w="424" w:type="dxa"/>
          </w:tcPr>
          <w:p w14:paraId="0002809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B0BE4A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250365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A423EB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A6CBD69"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48AB3132"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A8B330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D9155D2" w14:textId="77777777" w:rsidTr="000968DA">
        <w:tc>
          <w:tcPr>
            <w:tcW w:w="402" w:type="dxa"/>
          </w:tcPr>
          <w:p w14:paraId="6594B136"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145F528A"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curriculum to have option</w:t>
            </w:r>
            <w:r w:rsidRPr="000968DA">
              <w:rPr>
                <w:rFonts w:ascii="TH SarabunPSK" w:hAnsi="TH SarabunPSK" w:cs="TH SarabunPSK"/>
                <w:sz w:val="28"/>
                <w:cs/>
              </w:rPr>
              <w:t>(</w:t>
            </w:r>
            <w:r w:rsidRPr="000968DA">
              <w:rPr>
                <w:rFonts w:ascii="TH SarabunPSK" w:hAnsi="TH SarabunPSK" w:cs="TH SarabunPSK"/>
                <w:sz w:val="28"/>
              </w:rPr>
              <w:t>s</w:t>
            </w:r>
            <w:r w:rsidRPr="000968DA">
              <w:rPr>
                <w:rFonts w:ascii="TH SarabunPSK" w:hAnsi="TH SarabunPSK" w:cs="TH SarabunPSK"/>
                <w:sz w:val="28"/>
                <w:cs/>
              </w:rPr>
              <w:t xml:space="preserve">) </w:t>
            </w:r>
            <w:r w:rsidRPr="000968DA">
              <w:rPr>
                <w:rFonts w:ascii="TH SarabunPSK" w:hAnsi="TH SarabunPSK" w:cs="TH SarabunPSK"/>
                <w:sz w:val="28"/>
              </w:rPr>
              <w:t>for students to pursue major and</w:t>
            </w:r>
            <w:r w:rsidRPr="000968DA">
              <w:rPr>
                <w:rFonts w:ascii="TH SarabunPSK" w:hAnsi="TH SarabunPSK" w:cs="TH SarabunPSK"/>
                <w:sz w:val="28"/>
                <w:cs/>
              </w:rPr>
              <w:t>/</w:t>
            </w:r>
            <w:r w:rsidRPr="000968DA">
              <w:rPr>
                <w:rFonts w:ascii="TH SarabunPSK" w:hAnsi="TH SarabunPSK" w:cs="TH SarabunPSK"/>
                <w:sz w:val="28"/>
              </w:rPr>
              <w:t xml:space="preserve">or minor </w:t>
            </w:r>
            <w:proofErr w:type="spellStart"/>
            <w:r w:rsidRPr="000968DA">
              <w:rPr>
                <w:rFonts w:ascii="TH SarabunPSK" w:hAnsi="TH SarabunPSK" w:cs="TH SarabunPSK"/>
                <w:sz w:val="28"/>
              </w:rPr>
              <w:t>specialisations</w:t>
            </w:r>
            <w:proofErr w:type="spellEnd"/>
            <w:r w:rsidRPr="000968DA">
              <w:rPr>
                <w:rFonts w:ascii="TH SarabunPSK" w:hAnsi="TH SarabunPSK" w:cs="TH SarabunPSK"/>
                <w:sz w:val="28"/>
                <w:cs/>
              </w:rPr>
              <w:t>.</w:t>
            </w:r>
          </w:p>
        </w:tc>
        <w:tc>
          <w:tcPr>
            <w:tcW w:w="424" w:type="dxa"/>
          </w:tcPr>
          <w:p w14:paraId="27EE3D8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9BAD26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F27D23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5B8D61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EFABE40"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4615B12"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5EF6F64"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558FC847" w14:textId="77777777" w:rsidTr="000968DA">
        <w:tc>
          <w:tcPr>
            <w:tcW w:w="402" w:type="dxa"/>
          </w:tcPr>
          <w:p w14:paraId="4B965B4A"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2</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7</w:t>
            </w:r>
          </w:p>
        </w:tc>
        <w:tc>
          <w:tcPr>
            <w:tcW w:w="5991" w:type="dxa"/>
          </w:tcPr>
          <w:p w14:paraId="6239056A"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its curriculum is reviewed periodically following an established procedure and that it remains up</w:t>
            </w:r>
            <w:r w:rsidRPr="000968DA">
              <w:rPr>
                <w:rFonts w:ascii="TH SarabunPSK" w:hAnsi="TH SarabunPSK" w:cs="TH SarabunPSK"/>
                <w:sz w:val="28"/>
                <w:cs/>
              </w:rPr>
              <w:t>-</w:t>
            </w:r>
            <w:r w:rsidRPr="000968DA">
              <w:rPr>
                <w:rFonts w:ascii="TH SarabunPSK" w:hAnsi="TH SarabunPSK" w:cs="TH SarabunPSK"/>
                <w:sz w:val="28"/>
              </w:rPr>
              <w:t>to</w:t>
            </w:r>
            <w:r w:rsidRPr="000968DA">
              <w:rPr>
                <w:rFonts w:ascii="TH SarabunPSK" w:hAnsi="TH SarabunPSK" w:cs="TH SarabunPSK"/>
                <w:sz w:val="28"/>
                <w:cs/>
              </w:rPr>
              <w:t>-</w:t>
            </w:r>
            <w:r w:rsidRPr="000968DA">
              <w:rPr>
                <w:rFonts w:ascii="TH SarabunPSK" w:hAnsi="TH SarabunPSK" w:cs="TH SarabunPSK"/>
                <w:sz w:val="28"/>
              </w:rPr>
              <w:t>date and relevant to industry</w:t>
            </w:r>
            <w:r w:rsidRPr="000968DA">
              <w:rPr>
                <w:rFonts w:ascii="TH SarabunPSK" w:hAnsi="TH SarabunPSK" w:cs="TH SarabunPSK"/>
                <w:sz w:val="28"/>
                <w:cs/>
              </w:rPr>
              <w:t>.</w:t>
            </w:r>
          </w:p>
        </w:tc>
        <w:tc>
          <w:tcPr>
            <w:tcW w:w="424" w:type="dxa"/>
          </w:tcPr>
          <w:p w14:paraId="4091A40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E4F59D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53591A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32073C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F066C29"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4705D0C"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45AE94D0"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E42FFB9" w14:textId="77777777" w:rsidTr="00C76FCE">
        <w:tc>
          <w:tcPr>
            <w:tcW w:w="402" w:type="dxa"/>
          </w:tcPr>
          <w:p w14:paraId="0E4CDC8F"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35B61D29"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2689851D"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04C46D80"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7EA9714E"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56CCB2D"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79BB5157"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222C6833"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1CA62E18"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6AE6B1F9" w14:textId="77777777" w:rsidTr="000968DA">
        <w:tc>
          <w:tcPr>
            <w:tcW w:w="402" w:type="dxa"/>
          </w:tcPr>
          <w:p w14:paraId="6C97B5EA"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3</w:t>
            </w:r>
          </w:p>
        </w:tc>
        <w:tc>
          <w:tcPr>
            <w:tcW w:w="5991" w:type="dxa"/>
          </w:tcPr>
          <w:p w14:paraId="132AC912"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b/>
                <w:bCs/>
                <w:sz w:val="32"/>
                <w:szCs w:val="32"/>
              </w:rPr>
              <w:t>Teaching and Learning Approach</w:t>
            </w:r>
          </w:p>
        </w:tc>
        <w:tc>
          <w:tcPr>
            <w:tcW w:w="424" w:type="dxa"/>
            <w:shd w:val="clear" w:color="auto" w:fill="BFBFBF" w:themeFill="background1" w:themeFillShade="BF"/>
          </w:tcPr>
          <w:p w14:paraId="6B708324" w14:textId="1EC6C8B3"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5663E07B" w14:textId="41456880"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50A7B7CF" w14:textId="0AF70347"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4D4353F8" w14:textId="0DAB981B"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AF92DC8" w14:textId="7DF7274C"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345E1F95" w14:textId="46FD4970"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19EE6D60" w14:textId="5D48A560"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158895B6" w14:textId="77777777" w:rsidTr="000968DA">
        <w:tc>
          <w:tcPr>
            <w:tcW w:w="402" w:type="dxa"/>
          </w:tcPr>
          <w:p w14:paraId="2F467CD8"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3E3026C9"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educational philosophy is shown to be articulated and communicated to all stakeholders</w:t>
            </w:r>
            <w:r w:rsidRPr="000968DA">
              <w:rPr>
                <w:rFonts w:ascii="TH SarabunPSK" w:hAnsi="TH SarabunPSK" w:cs="TH SarabunPSK"/>
                <w:sz w:val="28"/>
                <w:cs/>
              </w:rPr>
              <w:t xml:space="preserve">. </w:t>
            </w:r>
            <w:r w:rsidRPr="000968DA">
              <w:rPr>
                <w:rFonts w:ascii="TH SarabunPSK" w:hAnsi="TH SarabunPSK" w:cs="TH SarabunPSK"/>
                <w:sz w:val="28"/>
              </w:rPr>
              <w:t>It is also shown to be reflected in the teaching and learning activities</w:t>
            </w:r>
            <w:r w:rsidRPr="000968DA">
              <w:rPr>
                <w:rFonts w:ascii="TH SarabunPSK" w:hAnsi="TH SarabunPSK" w:cs="TH SarabunPSK"/>
                <w:sz w:val="28"/>
                <w:cs/>
              </w:rPr>
              <w:t>.</w:t>
            </w:r>
          </w:p>
        </w:tc>
        <w:tc>
          <w:tcPr>
            <w:tcW w:w="424" w:type="dxa"/>
          </w:tcPr>
          <w:p w14:paraId="584CCF5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5BA88F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025D94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70C64C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1843D00"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925271A"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15A054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AC23E20" w14:textId="77777777" w:rsidTr="000968DA">
        <w:tc>
          <w:tcPr>
            <w:tcW w:w="402" w:type="dxa"/>
          </w:tcPr>
          <w:p w14:paraId="33E42DB3"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53BA09E9"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The teaching and learning activities are shown to allow students to participate responsibly in the learning process</w:t>
            </w:r>
            <w:r w:rsidRPr="000968DA">
              <w:rPr>
                <w:rFonts w:ascii="TH SarabunPSK" w:hAnsi="TH SarabunPSK" w:cs="TH SarabunPSK"/>
                <w:sz w:val="28"/>
                <w:cs/>
              </w:rPr>
              <w:t>.</w:t>
            </w:r>
          </w:p>
        </w:tc>
        <w:tc>
          <w:tcPr>
            <w:tcW w:w="424" w:type="dxa"/>
          </w:tcPr>
          <w:p w14:paraId="231B2057"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2B4644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D77B3E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43CD8D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D58887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8788344"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250A47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549BD49" w14:textId="77777777" w:rsidTr="000968DA">
        <w:tc>
          <w:tcPr>
            <w:tcW w:w="402" w:type="dxa"/>
          </w:tcPr>
          <w:p w14:paraId="28D623D3"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3A291318"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teaching and learning activities are shown to involve active learning by the students</w:t>
            </w:r>
            <w:r w:rsidRPr="000968DA">
              <w:rPr>
                <w:rFonts w:ascii="TH SarabunPSK" w:hAnsi="TH SarabunPSK" w:cs="TH SarabunPSK"/>
                <w:sz w:val="28"/>
                <w:cs/>
              </w:rPr>
              <w:t>.</w:t>
            </w:r>
          </w:p>
        </w:tc>
        <w:tc>
          <w:tcPr>
            <w:tcW w:w="424" w:type="dxa"/>
          </w:tcPr>
          <w:p w14:paraId="54CE577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AFE183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0F4DC3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CB0EDB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A9C671E"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D2C9103"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1C3F2E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473946B9" w14:textId="77777777" w:rsidTr="000968DA">
        <w:tc>
          <w:tcPr>
            <w:tcW w:w="402" w:type="dxa"/>
          </w:tcPr>
          <w:p w14:paraId="28EF9D05"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0B679A44" w14:textId="77777777" w:rsidR="000968DA" w:rsidRPr="000968DA" w:rsidRDefault="000968DA" w:rsidP="000968DA">
            <w:pPr>
              <w:autoSpaceDE w:val="0"/>
              <w:autoSpaceDN w:val="0"/>
              <w:adjustRightInd w:val="0"/>
              <w:ind w:right="-279"/>
              <w:jc w:val="thaiDistribute"/>
              <w:rPr>
                <w:rFonts w:ascii="TH SarabunPSK" w:hAnsi="TH SarabunPSK" w:cs="TH SarabunPSK"/>
                <w:sz w:val="28"/>
              </w:rPr>
            </w:pPr>
            <w:r w:rsidRPr="000968DA">
              <w:rPr>
                <w:rFonts w:ascii="TH SarabunPSK" w:hAnsi="TH SarabunPSK" w:cs="TH SarabunPSK"/>
                <w:sz w:val="28"/>
              </w:rPr>
              <w:t>The teaching and learning activities are shown to promote learning, learning how to learn, and instilling in students a commitment for life</w:t>
            </w:r>
            <w:r w:rsidRPr="000968DA">
              <w:rPr>
                <w:rFonts w:ascii="TH SarabunPSK" w:hAnsi="TH SarabunPSK" w:cs="TH SarabunPSK"/>
                <w:sz w:val="28"/>
                <w:cs/>
              </w:rPr>
              <w:t>-</w:t>
            </w:r>
            <w:r w:rsidRPr="000968DA">
              <w:rPr>
                <w:rFonts w:ascii="TH SarabunPSK" w:hAnsi="TH SarabunPSK" w:cs="TH SarabunPSK"/>
                <w:sz w:val="28"/>
              </w:rPr>
              <w:t xml:space="preserve">long learning </w:t>
            </w:r>
            <w:r w:rsidRPr="000968DA">
              <w:rPr>
                <w:rFonts w:ascii="TH SarabunPSK" w:hAnsi="TH SarabunPSK" w:cs="TH SarabunPSK"/>
                <w:sz w:val="28"/>
                <w:cs/>
              </w:rPr>
              <w:t>(</w:t>
            </w:r>
            <w:r w:rsidRPr="000968DA">
              <w:rPr>
                <w:rFonts w:ascii="TH SarabunPSK" w:hAnsi="TH SarabunPSK" w:cs="TH SarabunPSK"/>
                <w:sz w:val="28"/>
              </w:rPr>
              <w:t>e</w:t>
            </w:r>
            <w:r w:rsidRPr="000968DA">
              <w:rPr>
                <w:rFonts w:ascii="TH SarabunPSK" w:hAnsi="TH SarabunPSK" w:cs="TH SarabunPSK"/>
                <w:sz w:val="28"/>
                <w:cs/>
              </w:rPr>
              <w:t>.</w:t>
            </w:r>
            <w:r w:rsidRPr="000968DA">
              <w:rPr>
                <w:rFonts w:ascii="TH SarabunPSK" w:hAnsi="TH SarabunPSK" w:cs="TH SarabunPSK"/>
                <w:sz w:val="28"/>
              </w:rPr>
              <w:t>g</w:t>
            </w:r>
            <w:r w:rsidRPr="000968DA">
              <w:rPr>
                <w:rFonts w:ascii="TH SarabunPSK" w:hAnsi="TH SarabunPSK" w:cs="TH SarabunPSK"/>
                <w:sz w:val="28"/>
                <w:cs/>
              </w:rPr>
              <w:t>.</w:t>
            </w:r>
            <w:r w:rsidRPr="000968DA">
              <w:rPr>
                <w:rFonts w:ascii="TH SarabunPSK" w:hAnsi="TH SarabunPSK" w:cs="TH SarabunPSK"/>
                <w:sz w:val="28"/>
              </w:rPr>
              <w:t>, commitment to critical inquiry, information</w:t>
            </w:r>
            <w:r w:rsidRPr="000968DA">
              <w:rPr>
                <w:rFonts w:ascii="TH SarabunPSK" w:hAnsi="TH SarabunPSK" w:cs="TH SarabunPSK"/>
                <w:sz w:val="28"/>
                <w:cs/>
              </w:rPr>
              <w:t>-</w:t>
            </w:r>
            <w:r w:rsidRPr="000968DA">
              <w:rPr>
                <w:rFonts w:ascii="TH SarabunPSK" w:hAnsi="TH SarabunPSK" w:cs="TH SarabunPSK"/>
                <w:sz w:val="28"/>
              </w:rPr>
              <w:t>processing skills, and a willingness to experiment with new ideas and practices</w:t>
            </w:r>
            <w:r w:rsidRPr="000968DA">
              <w:rPr>
                <w:rFonts w:ascii="TH SarabunPSK" w:hAnsi="TH SarabunPSK" w:cs="TH SarabunPSK"/>
                <w:sz w:val="28"/>
                <w:cs/>
              </w:rPr>
              <w:t>).</w:t>
            </w:r>
          </w:p>
        </w:tc>
        <w:tc>
          <w:tcPr>
            <w:tcW w:w="424" w:type="dxa"/>
          </w:tcPr>
          <w:p w14:paraId="2095E731"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1D2F70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55B922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503788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133A50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54E595B"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9C6B5CD"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12D6AB2" w14:textId="77777777" w:rsidTr="000968DA">
        <w:tc>
          <w:tcPr>
            <w:tcW w:w="402" w:type="dxa"/>
          </w:tcPr>
          <w:p w14:paraId="7B5B0B75"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6ED3890D"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teaching and learning activities are shown to inculcate in students, new ideas, creative thought, innovation, and an entrepreneurial mindset</w:t>
            </w:r>
            <w:r w:rsidRPr="000968DA">
              <w:rPr>
                <w:rFonts w:ascii="TH SarabunPSK" w:hAnsi="TH SarabunPSK" w:cs="TH SarabunPSK"/>
                <w:sz w:val="28"/>
                <w:cs/>
              </w:rPr>
              <w:t>.</w:t>
            </w:r>
          </w:p>
        </w:tc>
        <w:tc>
          <w:tcPr>
            <w:tcW w:w="424" w:type="dxa"/>
          </w:tcPr>
          <w:p w14:paraId="443DBA2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F1C0CF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22A378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8A1CB3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1FD5F76"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043F5FB"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A4055EF"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556A3F90" w14:textId="77777777" w:rsidTr="000968DA">
        <w:tc>
          <w:tcPr>
            <w:tcW w:w="402" w:type="dxa"/>
          </w:tcPr>
          <w:p w14:paraId="36630355"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3</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0F83B776"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teaching and learning processes are shown to be continuously improved to ensure their relevance to the needs of industry and are aligned to the expected learning outcomes</w:t>
            </w:r>
            <w:r w:rsidRPr="000968DA">
              <w:rPr>
                <w:rFonts w:ascii="TH SarabunPSK" w:hAnsi="TH SarabunPSK" w:cs="TH SarabunPSK"/>
                <w:sz w:val="28"/>
                <w:cs/>
              </w:rPr>
              <w:t>.</w:t>
            </w:r>
          </w:p>
        </w:tc>
        <w:tc>
          <w:tcPr>
            <w:tcW w:w="424" w:type="dxa"/>
          </w:tcPr>
          <w:p w14:paraId="4B21ECB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F82902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EE01A8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667880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CDAA200"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A85C70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930EFBF"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F462E24" w14:textId="77777777" w:rsidTr="00C76FCE">
        <w:tc>
          <w:tcPr>
            <w:tcW w:w="402" w:type="dxa"/>
          </w:tcPr>
          <w:p w14:paraId="5B592E1A"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074A89BE"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5192FFE2"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0F6F7458"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1CF1562"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0741A08"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1177F0C"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3D71B68B"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4E74BB67"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7CF00F75" w14:textId="77777777" w:rsidTr="000968DA">
        <w:tc>
          <w:tcPr>
            <w:tcW w:w="402" w:type="dxa"/>
          </w:tcPr>
          <w:p w14:paraId="5DBFB574"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4</w:t>
            </w:r>
          </w:p>
        </w:tc>
        <w:tc>
          <w:tcPr>
            <w:tcW w:w="5991" w:type="dxa"/>
          </w:tcPr>
          <w:p w14:paraId="1EA103E0" w14:textId="735E835A" w:rsidR="000968DA" w:rsidRPr="000968DA" w:rsidRDefault="007C6520" w:rsidP="007C6520">
            <w:pPr>
              <w:jc w:val="thaiDistribute"/>
              <w:rPr>
                <w:rFonts w:ascii="TH SarabunPSK" w:hAnsi="TH SarabunPSK" w:cs="TH SarabunPSK"/>
                <w:color w:val="000000" w:themeColor="text1"/>
                <w:sz w:val="32"/>
                <w:szCs w:val="32"/>
              </w:rPr>
            </w:pPr>
            <w:r>
              <w:rPr>
                <w:rFonts w:ascii="TH SarabunPSK" w:hAnsi="TH SarabunPSK" w:cs="TH SarabunPSK"/>
                <w:b/>
                <w:bCs/>
                <w:sz w:val="32"/>
                <w:szCs w:val="32"/>
              </w:rPr>
              <w:t>Student Assessment</w:t>
            </w:r>
          </w:p>
        </w:tc>
        <w:tc>
          <w:tcPr>
            <w:tcW w:w="424" w:type="dxa"/>
            <w:shd w:val="clear" w:color="auto" w:fill="BFBFBF" w:themeFill="background1" w:themeFillShade="BF"/>
          </w:tcPr>
          <w:p w14:paraId="221E6EF6" w14:textId="73699788"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04938AE5" w14:textId="19FF54EC"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B441729" w14:textId="35D3D0D5"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6E393A90" w14:textId="78C1973C"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48888C5" w14:textId="3E20509E"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24F3BB1F" w14:textId="7B992B55"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355E47AA" w14:textId="4B0E3878"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7CC1EAFE" w14:textId="77777777" w:rsidTr="000968DA">
        <w:tc>
          <w:tcPr>
            <w:tcW w:w="402" w:type="dxa"/>
          </w:tcPr>
          <w:p w14:paraId="208DFF6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028AFA18" w14:textId="77777777" w:rsidR="000968DA" w:rsidRPr="000968DA" w:rsidRDefault="000968DA" w:rsidP="000968DA">
            <w:pPr>
              <w:autoSpaceDE w:val="0"/>
              <w:autoSpaceDN w:val="0"/>
              <w:adjustRightInd w:val="0"/>
              <w:ind w:right="-279"/>
              <w:jc w:val="thaiDistribute"/>
              <w:rPr>
                <w:rFonts w:ascii="TH SarabunPSK" w:hAnsi="TH SarabunPSK" w:cs="TH SarabunPSK"/>
                <w:sz w:val="28"/>
              </w:rPr>
            </w:pPr>
            <w:r w:rsidRPr="000968DA">
              <w:rPr>
                <w:rFonts w:ascii="TH SarabunPSK" w:hAnsi="TH SarabunPSK" w:cs="TH SarabunPSK"/>
                <w:sz w:val="28"/>
              </w:rPr>
              <w:t>A variety of assessment methods are shown to be used and are shown to be constructively aligned to achieving the expected learning outcomes and the teaching and learning objectives</w:t>
            </w:r>
            <w:r w:rsidRPr="000968DA">
              <w:rPr>
                <w:rFonts w:ascii="TH SarabunPSK" w:hAnsi="TH SarabunPSK" w:cs="TH SarabunPSK"/>
                <w:sz w:val="28"/>
                <w:cs/>
              </w:rPr>
              <w:t>.</w:t>
            </w:r>
          </w:p>
        </w:tc>
        <w:tc>
          <w:tcPr>
            <w:tcW w:w="424" w:type="dxa"/>
          </w:tcPr>
          <w:p w14:paraId="28A913A2"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962E81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26DF08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EB22E5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4A950C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E8D5F9F"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409A5BD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814CF0D" w14:textId="77777777" w:rsidTr="000968DA">
        <w:tc>
          <w:tcPr>
            <w:tcW w:w="402" w:type="dxa"/>
          </w:tcPr>
          <w:p w14:paraId="366112B4"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451743C1"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assessment and assessment</w:t>
            </w:r>
            <w:r w:rsidRPr="000968DA">
              <w:rPr>
                <w:rFonts w:ascii="TH SarabunPSK" w:hAnsi="TH SarabunPSK" w:cs="TH SarabunPSK"/>
                <w:sz w:val="28"/>
                <w:cs/>
              </w:rPr>
              <w:t>-</w:t>
            </w:r>
            <w:r w:rsidRPr="000968DA">
              <w:rPr>
                <w:rFonts w:ascii="TH SarabunPSK" w:hAnsi="TH SarabunPSK" w:cs="TH SarabunPSK"/>
                <w:sz w:val="28"/>
              </w:rPr>
              <w:t>appeal policies are shown to be explicit, communicated to students, and applied consistently</w:t>
            </w:r>
            <w:r w:rsidRPr="000968DA">
              <w:rPr>
                <w:rFonts w:ascii="TH SarabunPSK" w:hAnsi="TH SarabunPSK" w:cs="TH SarabunPSK"/>
                <w:sz w:val="28"/>
                <w:cs/>
              </w:rPr>
              <w:t>.</w:t>
            </w:r>
          </w:p>
        </w:tc>
        <w:tc>
          <w:tcPr>
            <w:tcW w:w="424" w:type="dxa"/>
          </w:tcPr>
          <w:p w14:paraId="288F1E1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581AC6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ABEA0D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E2C1F6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DBDBC70"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2F2DEA4"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A541E22"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4C060F2F" w14:textId="77777777" w:rsidTr="000968DA">
        <w:tc>
          <w:tcPr>
            <w:tcW w:w="402" w:type="dxa"/>
          </w:tcPr>
          <w:p w14:paraId="4157F14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65CF01AF"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assessment standards and procedures for student progression and degree completion, are shown to be explicit, communicated to students, and applied consistently</w:t>
            </w:r>
            <w:r w:rsidRPr="000968DA">
              <w:rPr>
                <w:rFonts w:ascii="TH SarabunPSK" w:hAnsi="TH SarabunPSK" w:cs="TH SarabunPSK"/>
                <w:sz w:val="28"/>
                <w:cs/>
              </w:rPr>
              <w:t>.</w:t>
            </w:r>
          </w:p>
        </w:tc>
        <w:tc>
          <w:tcPr>
            <w:tcW w:w="424" w:type="dxa"/>
          </w:tcPr>
          <w:p w14:paraId="518083D2"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4A4DE2A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8FE33C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B15623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E649FC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5538FE8"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1C48A9A"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0D8C762" w14:textId="77777777" w:rsidTr="000968DA">
        <w:tc>
          <w:tcPr>
            <w:tcW w:w="402" w:type="dxa"/>
          </w:tcPr>
          <w:p w14:paraId="1F8164BA"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lastRenderedPageBreak/>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42020791"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assessments methods are shown to include rubrics, marking schemes, timelines, and regulations, and these are shown to ensure validity, reliability, and fairness in assessment</w:t>
            </w:r>
            <w:r w:rsidRPr="000968DA">
              <w:rPr>
                <w:rFonts w:ascii="TH SarabunPSK" w:hAnsi="TH SarabunPSK" w:cs="TH SarabunPSK"/>
                <w:sz w:val="28"/>
                <w:cs/>
              </w:rPr>
              <w:t>.</w:t>
            </w:r>
          </w:p>
        </w:tc>
        <w:tc>
          <w:tcPr>
            <w:tcW w:w="424" w:type="dxa"/>
          </w:tcPr>
          <w:p w14:paraId="62E910E7"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23A55D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2FC16D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C04E1A4"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251188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C261B73"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0CF7FE05"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410D1BA9" w14:textId="77777777" w:rsidTr="000968DA">
        <w:tc>
          <w:tcPr>
            <w:tcW w:w="402" w:type="dxa"/>
          </w:tcPr>
          <w:p w14:paraId="3765AB9B"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52752B34"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assessment methods are shown to measure the achievement of the expected learning outcomes of 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and its courses</w:t>
            </w:r>
            <w:r w:rsidRPr="000968DA">
              <w:rPr>
                <w:rFonts w:ascii="TH SarabunPSK" w:hAnsi="TH SarabunPSK" w:cs="TH SarabunPSK"/>
                <w:sz w:val="28"/>
                <w:cs/>
              </w:rPr>
              <w:t>.</w:t>
            </w:r>
          </w:p>
        </w:tc>
        <w:tc>
          <w:tcPr>
            <w:tcW w:w="424" w:type="dxa"/>
          </w:tcPr>
          <w:p w14:paraId="7407582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8CEEB4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525B5E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2C10D7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32EECF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A46A6C9"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379570B"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207AB93" w14:textId="77777777" w:rsidTr="000968DA">
        <w:tc>
          <w:tcPr>
            <w:tcW w:w="402" w:type="dxa"/>
          </w:tcPr>
          <w:p w14:paraId="2EEAF3FE"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069F29B3" w14:textId="77777777" w:rsidR="000968DA" w:rsidRPr="000968DA" w:rsidRDefault="000968DA" w:rsidP="000968DA">
            <w:pPr>
              <w:jc w:val="thaiDistribute"/>
              <w:rPr>
                <w:rFonts w:ascii="TH SarabunPSK" w:hAnsi="TH SarabunPSK" w:cs="TH SarabunPSK"/>
                <w:sz w:val="28"/>
              </w:rPr>
            </w:pPr>
            <w:r w:rsidRPr="000968DA">
              <w:rPr>
                <w:rFonts w:ascii="TH SarabunPSK" w:hAnsi="TH SarabunPSK" w:cs="TH SarabunPSK"/>
                <w:sz w:val="28"/>
              </w:rPr>
              <w:t>Feedback of student assessment is shown to be provided in a timely manner</w:t>
            </w:r>
            <w:r w:rsidRPr="000968DA">
              <w:rPr>
                <w:rFonts w:ascii="TH SarabunPSK" w:hAnsi="TH SarabunPSK" w:cs="TH SarabunPSK"/>
                <w:sz w:val="28"/>
                <w:cs/>
              </w:rPr>
              <w:t>.</w:t>
            </w:r>
          </w:p>
        </w:tc>
        <w:tc>
          <w:tcPr>
            <w:tcW w:w="424" w:type="dxa"/>
          </w:tcPr>
          <w:p w14:paraId="230F640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07C927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60BD51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EFAC8D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5F7D91E"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05114DD"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19A2845"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53F9672" w14:textId="77777777" w:rsidTr="000968DA">
        <w:tc>
          <w:tcPr>
            <w:tcW w:w="402" w:type="dxa"/>
          </w:tcPr>
          <w:p w14:paraId="7B4DC4F8"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4</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7</w:t>
            </w:r>
          </w:p>
        </w:tc>
        <w:tc>
          <w:tcPr>
            <w:tcW w:w="5991" w:type="dxa"/>
          </w:tcPr>
          <w:p w14:paraId="718A627E"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student assessment and its processes are shown to be continuously reviewed and improved to ensure their relevance to the needs of industry and alignment to the expected learning outcomes</w:t>
            </w:r>
            <w:r w:rsidRPr="000968DA">
              <w:rPr>
                <w:rFonts w:ascii="TH SarabunPSK" w:hAnsi="TH SarabunPSK" w:cs="TH SarabunPSK"/>
                <w:sz w:val="28"/>
                <w:cs/>
              </w:rPr>
              <w:t>.</w:t>
            </w:r>
          </w:p>
        </w:tc>
        <w:tc>
          <w:tcPr>
            <w:tcW w:w="424" w:type="dxa"/>
          </w:tcPr>
          <w:p w14:paraId="64F16B0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CA454C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755DAB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3B5938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7EA4A9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23D19F8"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D19E3A8"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8E3D50C" w14:textId="77777777" w:rsidTr="00C76FCE">
        <w:tc>
          <w:tcPr>
            <w:tcW w:w="402" w:type="dxa"/>
          </w:tcPr>
          <w:p w14:paraId="7264FF1B"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279B9B88"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17AA7977"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02028188"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352FF3D5"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0BA9F96B"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12D2297C"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238E2296"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1ED1923C"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56A7EB95" w14:textId="77777777" w:rsidTr="000968DA">
        <w:tc>
          <w:tcPr>
            <w:tcW w:w="402" w:type="dxa"/>
          </w:tcPr>
          <w:p w14:paraId="5BD2B437"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5</w:t>
            </w:r>
          </w:p>
        </w:tc>
        <w:tc>
          <w:tcPr>
            <w:tcW w:w="5991" w:type="dxa"/>
          </w:tcPr>
          <w:p w14:paraId="3D5878D3"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b/>
                <w:bCs/>
                <w:sz w:val="32"/>
                <w:szCs w:val="32"/>
              </w:rPr>
              <w:t>Academic Staff</w:t>
            </w:r>
          </w:p>
        </w:tc>
        <w:tc>
          <w:tcPr>
            <w:tcW w:w="424" w:type="dxa"/>
            <w:shd w:val="clear" w:color="auto" w:fill="BFBFBF" w:themeFill="background1" w:themeFillShade="BF"/>
          </w:tcPr>
          <w:p w14:paraId="061FFE23" w14:textId="7537B23F"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14654322" w14:textId="3593768C"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0BCD2E98" w14:textId="28112A60"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59813C62" w14:textId="6210581D"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4DF65A29" w14:textId="7D91EBCF"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7EEDB992" w14:textId="22B464F6"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00F51EB6" w14:textId="34E72648"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3816230C" w14:textId="77777777" w:rsidTr="000968DA">
        <w:tc>
          <w:tcPr>
            <w:tcW w:w="402" w:type="dxa"/>
          </w:tcPr>
          <w:p w14:paraId="03058734"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06208D31"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academic staff planning </w:t>
            </w:r>
            <w:r w:rsidRPr="000968DA">
              <w:rPr>
                <w:rFonts w:ascii="TH SarabunPSK" w:hAnsi="TH SarabunPSK" w:cs="TH SarabunPSK"/>
                <w:sz w:val="28"/>
                <w:cs/>
              </w:rPr>
              <w:t>(</w:t>
            </w:r>
            <w:r w:rsidRPr="000968DA">
              <w:rPr>
                <w:rFonts w:ascii="TH SarabunPSK" w:hAnsi="TH SarabunPSK" w:cs="TH SarabunPSK"/>
                <w:sz w:val="28"/>
              </w:rPr>
              <w:t>including succession, promotion, re</w:t>
            </w:r>
            <w:r w:rsidRPr="000968DA">
              <w:rPr>
                <w:rFonts w:ascii="TH SarabunPSK" w:hAnsi="TH SarabunPSK" w:cs="TH SarabunPSK"/>
                <w:sz w:val="28"/>
                <w:cs/>
              </w:rPr>
              <w:t>-</w:t>
            </w:r>
            <w:r w:rsidRPr="000968DA">
              <w:rPr>
                <w:rFonts w:ascii="TH SarabunPSK" w:hAnsi="TH SarabunPSK" w:cs="TH SarabunPSK"/>
                <w:sz w:val="28"/>
              </w:rPr>
              <w:t>deployment, termination, and retirement plans</w:t>
            </w:r>
            <w:r w:rsidRPr="000968DA">
              <w:rPr>
                <w:rFonts w:ascii="TH SarabunPSK" w:hAnsi="TH SarabunPSK" w:cs="TH SarabunPSK"/>
                <w:sz w:val="28"/>
                <w:cs/>
              </w:rPr>
              <w:t xml:space="preserve">) </w:t>
            </w:r>
            <w:r w:rsidRPr="000968DA">
              <w:rPr>
                <w:rFonts w:ascii="TH SarabunPSK" w:hAnsi="TH SarabunPSK" w:cs="TH SarabunPSK"/>
                <w:sz w:val="28"/>
              </w:rPr>
              <w:t>is carried out to ensure that the quality and quantity of the academic staff fulfil the needs for education, research, and service</w:t>
            </w:r>
            <w:r w:rsidRPr="000968DA">
              <w:rPr>
                <w:rFonts w:ascii="TH SarabunPSK" w:hAnsi="TH SarabunPSK" w:cs="TH SarabunPSK"/>
                <w:sz w:val="28"/>
                <w:cs/>
              </w:rPr>
              <w:t>.</w:t>
            </w:r>
          </w:p>
        </w:tc>
        <w:tc>
          <w:tcPr>
            <w:tcW w:w="424" w:type="dxa"/>
          </w:tcPr>
          <w:p w14:paraId="29D5463B"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5F3FD1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C41711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59CB98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8873E86"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7766E87"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57AEE55"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2C9A603" w14:textId="77777777" w:rsidTr="000968DA">
        <w:tc>
          <w:tcPr>
            <w:tcW w:w="402" w:type="dxa"/>
          </w:tcPr>
          <w:p w14:paraId="444B59FA"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19C7A4C3"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staff workload is measured and monitored to improve the quality of education, research, and service</w:t>
            </w:r>
            <w:r w:rsidRPr="000968DA">
              <w:rPr>
                <w:rFonts w:ascii="TH SarabunPSK" w:hAnsi="TH SarabunPSK" w:cs="TH SarabunPSK"/>
                <w:sz w:val="28"/>
                <w:cs/>
              </w:rPr>
              <w:t>.</w:t>
            </w:r>
          </w:p>
        </w:tc>
        <w:tc>
          <w:tcPr>
            <w:tcW w:w="424" w:type="dxa"/>
          </w:tcPr>
          <w:p w14:paraId="1B08979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3AD6CE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F36BD7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20F743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5EB4B9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EBF83E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433D044"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88072A9" w14:textId="77777777" w:rsidTr="000968DA">
        <w:tc>
          <w:tcPr>
            <w:tcW w:w="402" w:type="dxa"/>
          </w:tcPr>
          <w:p w14:paraId="0CF26462"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4A01CC49"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competences of the academic staff are determined, evaluated, and communicated</w:t>
            </w:r>
            <w:r w:rsidRPr="000968DA">
              <w:rPr>
                <w:rFonts w:ascii="TH SarabunPSK" w:hAnsi="TH SarabunPSK" w:cs="TH SarabunPSK"/>
                <w:sz w:val="28"/>
                <w:cs/>
              </w:rPr>
              <w:t>.</w:t>
            </w:r>
          </w:p>
        </w:tc>
        <w:tc>
          <w:tcPr>
            <w:tcW w:w="424" w:type="dxa"/>
          </w:tcPr>
          <w:p w14:paraId="4206DE5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C8C3AE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ABD339E"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77223F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0DAA65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F2BB80F"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B410597"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4F4E484" w14:textId="77777777" w:rsidTr="000968DA">
        <w:tc>
          <w:tcPr>
            <w:tcW w:w="402" w:type="dxa"/>
          </w:tcPr>
          <w:p w14:paraId="42BB7A29"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2D4A5CA6"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duties allocated to the academic staff are appropriate to qualifications, experience, and aptitude</w:t>
            </w:r>
            <w:r w:rsidRPr="000968DA">
              <w:rPr>
                <w:rFonts w:ascii="TH SarabunPSK" w:hAnsi="TH SarabunPSK" w:cs="TH SarabunPSK"/>
                <w:sz w:val="28"/>
                <w:cs/>
              </w:rPr>
              <w:t>.</w:t>
            </w:r>
          </w:p>
        </w:tc>
        <w:tc>
          <w:tcPr>
            <w:tcW w:w="424" w:type="dxa"/>
          </w:tcPr>
          <w:p w14:paraId="18D11969"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8C8811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F0D7F8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3E19FD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1BE512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D3D032A"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8AF379B"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9F6BEEE" w14:textId="77777777" w:rsidTr="000968DA">
        <w:tc>
          <w:tcPr>
            <w:tcW w:w="402" w:type="dxa"/>
          </w:tcPr>
          <w:p w14:paraId="11EF601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274523ED"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promotion of the academic staff is based on a merit system which accounts for teaching, research, and service</w:t>
            </w:r>
            <w:r w:rsidRPr="000968DA">
              <w:rPr>
                <w:rFonts w:ascii="TH SarabunPSK" w:hAnsi="TH SarabunPSK" w:cs="TH SarabunPSK"/>
                <w:sz w:val="28"/>
                <w:cs/>
              </w:rPr>
              <w:t>.</w:t>
            </w:r>
          </w:p>
        </w:tc>
        <w:tc>
          <w:tcPr>
            <w:tcW w:w="424" w:type="dxa"/>
          </w:tcPr>
          <w:p w14:paraId="227FF3F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1BF45C4"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1E42D6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9AF4B1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4DFCC4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8AC985C"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05DCFB9"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78B761D" w14:textId="77777777" w:rsidTr="000968DA">
        <w:tc>
          <w:tcPr>
            <w:tcW w:w="402" w:type="dxa"/>
          </w:tcPr>
          <w:p w14:paraId="2A077852"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7B9F9CAE"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rights and privileges, benefits, roles and relationships, and accountability of the academic staff, taking into account professional ethics and their academic freedom, are well defined and understood</w:t>
            </w:r>
            <w:r w:rsidRPr="000968DA">
              <w:rPr>
                <w:rFonts w:ascii="TH SarabunPSK" w:hAnsi="TH SarabunPSK" w:cs="TH SarabunPSK"/>
                <w:sz w:val="28"/>
                <w:cs/>
              </w:rPr>
              <w:t>.</w:t>
            </w:r>
          </w:p>
        </w:tc>
        <w:tc>
          <w:tcPr>
            <w:tcW w:w="424" w:type="dxa"/>
          </w:tcPr>
          <w:p w14:paraId="354AB69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E4AE68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A7A29D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BA53AA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CC744E6"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43AB02B2"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2934A0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377D719" w14:textId="77777777" w:rsidTr="000968DA">
        <w:tc>
          <w:tcPr>
            <w:tcW w:w="402" w:type="dxa"/>
          </w:tcPr>
          <w:p w14:paraId="7C3EF745"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7</w:t>
            </w:r>
          </w:p>
        </w:tc>
        <w:tc>
          <w:tcPr>
            <w:tcW w:w="5991" w:type="dxa"/>
          </w:tcPr>
          <w:p w14:paraId="16A10FE0" w14:textId="77777777" w:rsidR="000968DA" w:rsidRPr="000968DA" w:rsidRDefault="000968DA" w:rsidP="000968DA">
            <w:pPr>
              <w:jc w:val="thaiDistribute"/>
              <w:rPr>
                <w:rFonts w:ascii="TH SarabunPSK" w:hAnsi="TH SarabunPSK" w:cs="TH SarabunPSK"/>
                <w:color w:val="000000" w:themeColor="text1"/>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the training and developmental needs of the academic staff are systematically identified, and that appropriate training and development activities are implemented to fulfil the identified needs</w:t>
            </w:r>
            <w:r w:rsidRPr="000968DA">
              <w:rPr>
                <w:rFonts w:ascii="TH SarabunPSK" w:hAnsi="TH SarabunPSK" w:cs="TH SarabunPSK"/>
                <w:sz w:val="28"/>
                <w:cs/>
              </w:rPr>
              <w:t>.</w:t>
            </w:r>
          </w:p>
        </w:tc>
        <w:tc>
          <w:tcPr>
            <w:tcW w:w="424" w:type="dxa"/>
          </w:tcPr>
          <w:p w14:paraId="3BEAB6F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679796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D33E25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A7F606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3A30540"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00D1F06"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26BFA8E"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CF6AD89" w14:textId="77777777" w:rsidTr="000968DA">
        <w:tc>
          <w:tcPr>
            <w:tcW w:w="402" w:type="dxa"/>
          </w:tcPr>
          <w:p w14:paraId="5783DF27"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5</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8</w:t>
            </w:r>
          </w:p>
        </w:tc>
        <w:tc>
          <w:tcPr>
            <w:tcW w:w="5991" w:type="dxa"/>
          </w:tcPr>
          <w:p w14:paraId="7914CBC8"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to show that performance management including reward and recognition is implemented to assess academic staff teaching and research quality</w:t>
            </w:r>
            <w:r w:rsidRPr="000968DA">
              <w:rPr>
                <w:rFonts w:ascii="TH SarabunPSK" w:hAnsi="TH SarabunPSK" w:cs="TH SarabunPSK"/>
                <w:sz w:val="28"/>
                <w:cs/>
              </w:rPr>
              <w:t>.</w:t>
            </w:r>
          </w:p>
        </w:tc>
        <w:tc>
          <w:tcPr>
            <w:tcW w:w="424" w:type="dxa"/>
          </w:tcPr>
          <w:p w14:paraId="2DDAB816"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AD4E45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449520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BDC774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3D913D2"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9DA3323"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2E88302"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5610687" w14:textId="77777777" w:rsidTr="00C76FCE">
        <w:tc>
          <w:tcPr>
            <w:tcW w:w="402" w:type="dxa"/>
          </w:tcPr>
          <w:p w14:paraId="0771119E"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17BD8F3A"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5E2C59B8"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667AC3C7"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0EB5A4A1"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69796736"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717981B1"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5D7165E6"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625F1978"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76AC84AC" w14:textId="77777777" w:rsidTr="000968DA">
        <w:tc>
          <w:tcPr>
            <w:tcW w:w="402" w:type="dxa"/>
          </w:tcPr>
          <w:p w14:paraId="5D300E80"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lastRenderedPageBreak/>
              <w:t>6</w:t>
            </w:r>
          </w:p>
        </w:tc>
        <w:tc>
          <w:tcPr>
            <w:tcW w:w="5991" w:type="dxa"/>
          </w:tcPr>
          <w:p w14:paraId="17A93C2A"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b/>
                <w:bCs/>
                <w:sz w:val="32"/>
                <w:szCs w:val="32"/>
              </w:rPr>
              <w:t>Student Support Service</w:t>
            </w:r>
          </w:p>
        </w:tc>
        <w:tc>
          <w:tcPr>
            <w:tcW w:w="424" w:type="dxa"/>
            <w:shd w:val="clear" w:color="auto" w:fill="BFBFBF" w:themeFill="background1" w:themeFillShade="BF"/>
          </w:tcPr>
          <w:p w14:paraId="5275CDCE" w14:textId="7069DCEB"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0C653AAB" w14:textId="7B43BB00"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2887C01" w14:textId="6DB2B12B"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6909E995" w14:textId="0BD10B7F"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3C52F450" w14:textId="3D9EAFF4"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55736C37" w14:textId="3A648713"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480B5AF0" w14:textId="74BE0F79"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78A2A40B" w14:textId="77777777" w:rsidTr="000968DA">
        <w:tc>
          <w:tcPr>
            <w:tcW w:w="402" w:type="dxa"/>
          </w:tcPr>
          <w:p w14:paraId="536AB25E"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3F49B1F7"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student intake policy, admission criteria, and admission procedures to 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are shown to be clearly defined, communicated, published, and up</w:t>
            </w:r>
            <w:r w:rsidRPr="000968DA">
              <w:rPr>
                <w:rFonts w:ascii="TH SarabunPSK" w:hAnsi="TH SarabunPSK" w:cs="TH SarabunPSK"/>
                <w:sz w:val="28"/>
                <w:cs/>
              </w:rPr>
              <w:t>-</w:t>
            </w:r>
            <w:r w:rsidRPr="000968DA">
              <w:rPr>
                <w:rFonts w:ascii="TH SarabunPSK" w:hAnsi="TH SarabunPSK" w:cs="TH SarabunPSK"/>
                <w:sz w:val="28"/>
              </w:rPr>
              <w:t>to</w:t>
            </w:r>
            <w:r w:rsidRPr="000968DA">
              <w:rPr>
                <w:rFonts w:ascii="TH SarabunPSK" w:hAnsi="TH SarabunPSK" w:cs="TH SarabunPSK"/>
                <w:sz w:val="28"/>
                <w:cs/>
              </w:rPr>
              <w:t>-</w:t>
            </w:r>
            <w:r w:rsidRPr="000968DA">
              <w:rPr>
                <w:rFonts w:ascii="TH SarabunPSK" w:hAnsi="TH SarabunPSK" w:cs="TH SarabunPSK"/>
                <w:sz w:val="28"/>
              </w:rPr>
              <w:t>date</w:t>
            </w:r>
            <w:r w:rsidRPr="000968DA">
              <w:rPr>
                <w:rFonts w:ascii="TH SarabunPSK" w:hAnsi="TH SarabunPSK" w:cs="TH SarabunPSK"/>
                <w:sz w:val="28"/>
                <w:cs/>
              </w:rPr>
              <w:t>.</w:t>
            </w:r>
          </w:p>
        </w:tc>
        <w:tc>
          <w:tcPr>
            <w:tcW w:w="424" w:type="dxa"/>
          </w:tcPr>
          <w:p w14:paraId="093D273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A159A8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9D6266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78D0754"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85EF25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D84B341"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06DD737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3032A74" w14:textId="77777777" w:rsidTr="000968DA">
        <w:tc>
          <w:tcPr>
            <w:tcW w:w="402" w:type="dxa"/>
          </w:tcPr>
          <w:p w14:paraId="127C2CB7"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40CC1F8E"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Both short</w:t>
            </w:r>
            <w:r w:rsidRPr="000968DA">
              <w:rPr>
                <w:rFonts w:ascii="TH SarabunPSK" w:hAnsi="TH SarabunPSK" w:cs="TH SarabunPSK"/>
                <w:sz w:val="28"/>
                <w:cs/>
              </w:rPr>
              <w:t>-</w:t>
            </w:r>
            <w:r w:rsidRPr="000968DA">
              <w:rPr>
                <w:rFonts w:ascii="TH SarabunPSK" w:hAnsi="TH SarabunPSK" w:cs="TH SarabunPSK"/>
                <w:sz w:val="28"/>
              </w:rPr>
              <w:t>term and long</w:t>
            </w:r>
            <w:r w:rsidRPr="000968DA">
              <w:rPr>
                <w:rFonts w:ascii="TH SarabunPSK" w:hAnsi="TH SarabunPSK" w:cs="TH SarabunPSK"/>
                <w:sz w:val="28"/>
                <w:cs/>
              </w:rPr>
              <w:t>-</w:t>
            </w:r>
            <w:r w:rsidRPr="000968DA">
              <w:rPr>
                <w:rFonts w:ascii="TH SarabunPSK" w:hAnsi="TH SarabunPSK" w:cs="TH SarabunPSK"/>
                <w:sz w:val="28"/>
              </w:rPr>
              <w:t>term planning of academic and non</w:t>
            </w:r>
            <w:r w:rsidRPr="000968DA">
              <w:rPr>
                <w:rFonts w:ascii="TH SarabunPSK" w:hAnsi="TH SarabunPSK" w:cs="TH SarabunPSK"/>
                <w:sz w:val="28"/>
                <w:cs/>
              </w:rPr>
              <w:t>-</w:t>
            </w:r>
            <w:r w:rsidRPr="000968DA">
              <w:rPr>
                <w:rFonts w:ascii="TH SarabunPSK" w:hAnsi="TH SarabunPSK" w:cs="TH SarabunPSK"/>
                <w:sz w:val="28"/>
              </w:rPr>
              <w:t>academic support services are shown to be carried out to ensure sufficiency and quality of support services for teaching, research, and community service</w:t>
            </w:r>
            <w:r w:rsidRPr="000968DA">
              <w:rPr>
                <w:rFonts w:ascii="TH SarabunPSK" w:hAnsi="TH SarabunPSK" w:cs="TH SarabunPSK"/>
                <w:sz w:val="28"/>
                <w:cs/>
              </w:rPr>
              <w:t>.</w:t>
            </w:r>
          </w:p>
        </w:tc>
        <w:tc>
          <w:tcPr>
            <w:tcW w:w="424" w:type="dxa"/>
          </w:tcPr>
          <w:p w14:paraId="71E35177"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8B93BF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53F393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581F64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5D2B83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FF22ACA"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78605754"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BA736A9" w14:textId="77777777" w:rsidTr="000968DA">
        <w:tc>
          <w:tcPr>
            <w:tcW w:w="402" w:type="dxa"/>
          </w:tcPr>
          <w:p w14:paraId="4B805E36"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16AB0EB1"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An adequate system is shown to exist for student progress, academic performance, and workload monitoring</w:t>
            </w:r>
            <w:r w:rsidRPr="000968DA">
              <w:rPr>
                <w:rFonts w:ascii="TH SarabunPSK" w:hAnsi="TH SarabunPSK" w:cs="TH SarabunPSK"/>
                <w:sz w:val="28"/>
                <w:cs/>
              </w:rPr>
              <w:t xml:space="preserve">. </w:t>
            </w:r>
            <w:r w:rsidRPr="000968DA">
              <w:rPr>
                <w:rFonts w:ascii="TH SarabunPSK" w:hAnsi="TH SarabunPSK" w:cs="TH SarabunPSK"/>
                <w:sz w:val="28"/>
              </w:rPr>
              <w:t>Student progress, academic performance, and workload are shown to be systematically recorded and monitored</w:t>
            </w:r>
            <w:r w:rsidRPr="000968DA">
              <w:rPr>
                <w:rFonts w:ascii="TH SarabunPSK" w:hAnsi="TH SarabunPSK" w:cs="TH SarabunPSK"/>
                <w:sz w:val="28"/>
                <w:cs/>
              </w:rPr>
              <w:t xml:space="preserve">. </w:t>
            </w:r>
            <w:r w:rsidRPr="000968DA">
              <w:rPr>
                <w:rFonts w:ascii="TH SarabunPSK" w:hAnsi="TH SarabunPSK" w:cs="TH SarabunPSK"/>
                <w:sz w:val="28"/>
              </w:rPr>
              <w:t>Feedback to students and corrective actions are made where necessary</w:t>
            </w:r>
            <w:r w:rsidRPr="000968DA">
              <w:rPr>
                <w:rFonts w:ascii="TH SarabunPSK" w:hAnsi="TH SarabunPSK" w:cs="TH SarabunPSK"/>
                <w:sz w:val="28"/>
                <w:cs/>
              </w:rPr>
              <w:t>.</w:t>
            </w:r>
          </w:p>
        </w:tc>
        <w:tc>
          <w:tcPr>
            <w:tcW w:w="424" w:type="dxa"/>
          </w:tcPr>
          <w:p w14:paraId="3B5F644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597F38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166712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2101A0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EC4044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0E4909A"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B8C2D01"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95BF556" w14:textId="77777777" w:rsidTr="000968DA">
        <w:tc>
          <w:tcPr>
            <w:tcW w:w="402" w:type="dxa"/>
          </w:tcPr>
          <w:p w14:paraId="18E8CD2F"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36144B1B"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Co</w:t>
            </w:r>
            <w:r w:rsidRPr="000968DA">
              <w:rPr>
                <w:rFonts w:ascii="TH SarabunPSK" w:hAnsi="TH SarabunPSK" w:cs="TH SarabunPSK"/>
                <w:sz w:val="28"/>
                <w:cs/>
              </w:rPr>
              <w:t>-</w:t>
            </w:r>
            <w:r w:rsidRPr="000968DA">
              <w:rPr>
                <w:rFonts w:ascii="TH SarabunPSK" w:hAnsi="TH SarabunPSK" w:cs="TH SarabunPSK"/>
                <w:sz w:val="28"/>
              </w:rPr>
              <w:t>curricular activities, student competition, and other student support services are shown to be available to improve learning experience and employability</w:t>
            </w:r>
            <w:r w:rsidRPr="000968DA">
              <w:rPr>
                <w:rFonts w:ascii="TH SarabunPSK" w:hAnsi="TH SarabunPSK" w:cs="TH SarabunPSK"/>
                <w:sz w:val="28"/>
                <w:cs/>
              </w:rPr>
              <w:t>.</w:t>
            </w:r>
          </w:p>
        </w:tc>
        <w:tc>
          <w:tcPr>
            <w:tcW w:w="424" w:type="dxa"/>
          </w:tcPr>
          <w:p w14:paraId="43922C2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9B4390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1FD3E4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B4AF71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5F7251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557ED5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9388BE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20ACB71" w14:textId="77777777" w:rsidTr="000968DA">
        <w:tc>
          <w:tcPr>
            <w:tcW w:w="402" w:type="dxa"/>
          </w:tcPr>
          <w:p w14:paraId="17DFA49C"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79BAA945"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competences of the support staff rendering student services are shown to be identified for recruitment and deployment</w:t>
            </w:r>
            <w:r w:rsidRPr="000968DA">
              <w:rPr>
                <w:rFonts w:ascii="TH SarabunPSK" w:hAnsi="TH SarabunPSK" w:cs="TH SarabunPSK"/>
                <w:sz w:val="28"/>
                <w:cs/>
              </w:rPr>
              <w:t xml:space="preserve">. </w:t>
            </w:r>
            <w:r w:rsidRPr="000968DA">
              <w:rPr>
                <w:rFonts w:ascii="TH SarabunPSK" w:hAnsi="TH SarabunPSK" w:cs="TH SarabunPSK"/>
                <w:sz w:val="28"/>
              </w:rPr>
              <w:t>These competences are shown to be evaluated to ensure their continued relevance to stakeholders needs</w:t>
            </w:r>
            <w:r w:rsidRPr="000968DA">
              <w:rPr>
                <w:rFonts w:ascii="TH SarabunPSK" w:hAnsi="TH SarabunPSK" w:cs="TH SarabunPSK"/>
                <w:sz w:val="28"/>
                <w:cs/>
              </w:rPr>
              <w:t>.</w:t>
            </w:r>
            <w:r w:rsidRPr="000968DA">
              <w:rPr>
                <w:rFonts w:ascii="TH SarabunPSK" w:hAnsi="TH SarabunPSK" w:cs="TH SarabunPSK"/>
                <w:sz w:val="28"/>
              </w:rPr>
              <w:t xml:space="preserve"> Roles and relationships are shown to be well</w:t>
            </w:r>
            <w:r w:rsidRPr="000968DA">
              <w:rPr>
                <w:rFonts w:ascii="TH SarabunPSK" w:hAnsi="TH SarabunPSK" w:cs="TH SarabunPSK"/>
                <w:sz w:val="28"/>
                <w:cs/>
              </w:rPr>
              <w:t>-</w:t>
            </w:r>
            <w:r w:rsidRPr="000968DA">
              <w:rPr>
                <w:rFonts w:ascii="TH SarabunPSK" w:hAnsi="TH SarabunPSK" w:cs="TH SarabunPSK"/>
                <w:sz w:val="28"/>
              </w:rPr>
              <w:t>defined to ensure smooth delivery of the services</w:t>
            </w:r>
            <w:r w:rsidRPr="000968DA">
              <w:rPr>
                <w:rFonts w:ascii="TH SarabunPSK" w:hAnsi="TH SarabunPSK" w:cs="TH SarabunPSK"/>
                <w:sz w:val="28"/>
                <w:cs/>
              </w:rPr>
              <w:t>.</w:t>
            </w:r>
          </w:p>
        </w:tc>
        <w:tc>
          <w:tcPr>
            <w:tcW w:w="424" w:type="dxa"/>
          </w:tcPr>
          <w:p w14:paraId="08FCA98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000D52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AFDC74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4D1E82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3C3C3F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8426DA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47751747"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A5485CD" w14:textId="77777777" w:rsidTr="000968DA">
        <w:tc>
          <w:tcPr>
            <w:tcW w:w="402" w:type="dxa"/>
          </w:tcPr>
          <w:p w14:paraId="232BA749"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6</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5CBD7176"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Student support services are shown to be subjected to evaluation, benchmarking, and enhancement</w:t>
            </w:r>
            <w:r w:rsidRPr="000968DA">
              <w:rPr>
                <w:rFonts w:ascii="TH SarabunPSK" w:hAnsi="TH SarabunPSK" w:cs="TH SarabunPSK"/>
                <w:sz w:val="28"/>
                <w:cs/>
              </w:rPr>
              <w:t>.</w:t>
            </w:r>
          </w:p>
        </w:tc>
        <w:tc>
          <w:tcPr>
            <w:tcW w:w="424" w:type="dxa"/>
          </w:tcPr>
          <w:p w14:paraId="6AB6A2D1"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B911BC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8E41BD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20D639F"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6B3940B"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72433632"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78311F4"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F671678" w14:textId="77777777" w:rsidTr="00C76FCE">
        <w:tc>
          <w:tcPr>
            <w:tcW w:w="402" w:type="dxa"/>
          </w:tcPr>
          <w:p w14:paraId="26446580"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28F6AE1A"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1A81E3AE"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04084196"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BC8D3E2"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72756E60"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1E183A95"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228C3A93"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78AFE813"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5EC975E4" w14:textId="77777777" w:rsidTr="000968DA">
        <w:tc>
          <w:tcPr>
            <w:tcW w:w="402" w:type="dxa"/>
          </w:tcPr>
          <w:p w14:paraId="772E7689"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7</w:t>
            </w:r>
          </w:p>
        </w:tc>
        <w:tc>
          <w:tcPr>
            <w:tcW w:w="5991" w:type="dxa"/>
          </w:tcPr>
          <w:p w14:paraId="4C865317"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b/>
                <w:bCs/>
                <w:sz w:val="32"/>
                <w:szCs w:val="32"/>
              </w:rPr>
              <w:t>Facilities and Infrastructure</w:t>
            </w:r>
          </w:p>
        </w:tc>
        <w:tc>
          <w:tcPr>
            <w:tcW w:w="424" w:type="dxa"/>
            <w:shd w:val="clear" w:color="auto" w:fill="BFBFBF" w:themeFill="background1" w:themeFillShade="BF"/>
          </w:tcPr>
          <w:p w14:paraId="582E73CB" w14:textId="69FC0A7E"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091D15CE" w14:textId="6DC998E9"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3BDA3842" w14:textId="0CE5FA8D"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3DAD0D33" w14:textId="06D3F837"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32E03379" w14:textId="2C885FE7"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5E23698B" w14:textId="2F4CB354"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0F94E95E" w14:textId="284D0F32"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01A423B8" w14:textId="77777777" w:rsidTr="000968DA">
        <w:tc>
          <w:tcPr>
            <w:tcW w:w="402" w:type="dxa"/>
          </w:tcPr>
          <w:p w14:paraId="71BC954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6AB6A7E4"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physical resources to deliver the curriculum, including equipment, material, and information technology, are shown to be sufficient</w:t>
            </w:r>
            <w:r w:rsidRPr="000968DA">
              <w:rPr>
                <w:rFonts w:ascii="TH SarabunPSK" w:hAnsi="TH SarabunPSK" w:cs="TH SarabunPSK"/>
                <w:sz w:val="28"/>
                <w:cs/>
              </w:rPr>
              <w:t>.</w:t>
            </w:r>
          </w:p>
        </w:tc>
        <w:tc>
          <w:tcPr>
            <w:tcW w:w="424" w:type="dxa"/>
          </w:tcPr>
          <w:p w14:paraId="7C53C88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54159D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7210CF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9FC050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458A89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8488FA9"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02BC01F7"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FE0FD42" w14:textId="77777777" w:rsidTr="000968DA">
        <w:tc>
          <w:tcPr>
            <w:tcW w:w="402" w:type="dxa"/>
          </w:tcPr>
          <w:p w14:paraId="10FB0C29"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0A0E41DB"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laboratories and equipment are shown to be up</w:t>
            </w:r>
            <w:r w:rsidRPr="000968DA">
              <w:rPr>
                <w:rFonts w:ascii="TH SarabunPSK" w:hAnsi="TH SarabunPSK" w:cs="TH SarabunPSK"/>
                <w:sz w:val="28"/>
                <w:cs/>
              </w:rPr>
              <w:t>-</w:t>
            </w:r>
            <w:r w:rsidRPr="000968DA">
              <w:rPr>
                <w:rFonts w:ascii="TH SarabunPSK" w:hAnsi="TH SarabunPSK" w:cs="TH SarabunPSK"/>
                <w:sz w:val="28"/>
              </w:rPr>
              <w:t>to</w:t>
            </w:r>
            <w:r w:rsidRPr="000968DA">
              <w:rPr>
                <w:rFonts w:ascii="TH SarabunPSK" w:hAnsi="TH SarabunPSK" w:cs="TH SarabunPSK"/>
                <w:sz w:val="28"/>
                <w:cs/>
              </w:rPr>
              <w:t>-</w:t>
            </w:r>
            <w:r w:rsidRPr="000968DA">
              <w:rPr>
                <w:rFonts w:ascii="TH SarabunPSK" w:hAnsi="TH SarabunPSK" w:cs="TH SarabunPSK"/>
                <w:sz w:val="28"/>
              </w:rPr>
              <w:t>date, readily available, and effectively deployed</w:t>
            </w:r>
            <w:r w:rsidRPr="000968DA">
              <w:rPr>
                <w:rFonts w:ascii="TH SarabunPSK" w:hAnsi="TH SarabunPSK" w:cs="TH SarabunPSK"/>
                <w:sz w:val="28"/>
                <w:cs/>
              </w:rPr>
              <w:t>.</w:t>
            </w:r>
          </w:p>
        </w:tc>
        <w:tc>
          <w:tcPr>
            <w:tcW w:w="424" w:type="dxa"/>
          </w:tcPr>
          <w:p w14:paraId="6001216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66BCE0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0CB015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700101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87560B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A0C7F6A"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C80AFB2"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2C9D7AC" w14:textId="77777777" w:rsidTr="000968DA">
        <w:tc>
          <w:tcPr>
            <w:tcW w:w="402" w:type="dxa"/>
          </w:tcPr>
          <w:p w14:paraId="45608C4A"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23F2DF62"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A digital library is shown to be set</w:t>
            </w:r>
            <w:r w:rsidRPr="000968DA">
              <w:rPr>
                <w:rFonts w:ascii="TH SarabunPSK" w:hAnsi="TH SarabunPSK" w:cs="TH SarabunPSK"/>
                <w:sz w:val="28"/>
                <w:cs/>
              </w:rPr>
              <w:t>-</w:t>
            </w:r>
            <w:r w:rsidRPr="000968DA">
              <w:rPr>
                <w:rFonts w:ascii="TH SarabunPSK" w:hAnsi="TH SarabunPSK" w:cs="TH SarabunPSK"/>
                <w:sz w:val="28"/>
              </w:rPr>
              <w:t>up, in keeping with progress in information and communication technology</w:t>
            </w:r>
            <w:r w:rsidRPr="000968DA">
              <w:rPr>
                <w:rFonts w:ascii="TH SarabunPSK" w:hAnsi="TH SarabunPSK" w:cs="TH SarabunPSK"/>
                <w:sz w:val="28"/>
                <w:cs/>
              </w:rPr>
              <w:t>.</w:t>
            </w:r>
          </w:p>
        </w:tc>
        <w:tc>
          <w:tcPr>
            <w:tcW w:w="424" w:type="dxa"/>
          </w:tcPr>
          <w:p w14:paraId="377066A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E1FDDE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790C5B3"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7FD5BB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DB34BD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271A6A9"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3D1391B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433423A" w14:textId="77777777" w:rsidTr="000968DA">
        <w:tc>
          <w:tcPr>
            <w:tcW w:w="402" w:type="dxa"/>
          </w:tcPr>
          <w:p w14:paraId="0463B23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7FB78099"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information technology systems are shown to be set up to meet the needs of staff and students</w:t>
            </w:r>
            <w:r w:rsidRPr="000968DA">
              <w:rPr>
                <w:rFonts w:ascii="TH SarabunPSK" w:hAnsi="TH SarabunPSK" w:cs="TH SarabunPSK"/>
                <w:sz w:val="28"/>
                <w:cs/>
              </w:rPr>
              <w:t>.</w:t>
            </w:r>
          </w:p>
        </w:tc>
        <w:tc>
          <w:tcPr>
            <w:tcW w:w="424" w:type="dxa"/>
          </w:tcPr>
          <w:p w14:paraId="3DCD7162"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D83839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95ADF5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E35DC2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34B80B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29596F7"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FCD5B45"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2CAD310" w14:textId="77777777" w:rsidTr="000968DA">
        <w:tc>
          <w:tcPr>
            <w:tcW w:w="402" w:type="dxa"/>
          </w:tcPr>
          <w:p w14:paraId="6D8094F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78DED4B6"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university is shown to provide a highly accessible computer and network infrastructure that enables the campus community to fully exploit information technology for teaching, research, service, and administration</w:t>
            </w:r>
            <w:r w:rsidRPr="000968DA">
              <w:rPr>
                <w:rFonts w:ascii="TH SarabunPSK" w:hAnsi="TH SarabunPSK" w:cs="TH SarabunPSK"/>
                <w:sz w:val="28"/>
                <w:cs/>
              </w:rPr>
              <w:t>.</w:t>
            </w:r>
          </w:p>
        </w:tc>
        <w:tc>
          <w:tcPr>
            <w:tcW w:w="424" w:type="dxa"/>
          </w:tcPr>
          <w:p w14:paraId="1793515E"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9A5316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16432D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BFF9C2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8165E88"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4D35637E"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436BBAF"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35E2A6F" w14:textId="77777777" w:rsidTr="000968DA">
        <w:tc>
          <w:tcPr>
            <w:tcW w:w="402" w:type="dxa"/>
          </w:tcPr>
          <w:p w14:paraId="0A0FBFEB"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lastRenderedPageBreak/>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6</w:t>
            </w:r>
          </w:p>
        </w:tc>
        <w:tc>
          <w:tcPr>
            <w:tcW w:w="5991" w:type="dxa"/>
          </w:tcPr>
          <w:p w14:paraId="19424934"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environmental, health, and safety standards and access for people with special needs are shown to be defined and implemented</w:t>
            </w:r>
            <w:r w:rsidRPr="000968DA">
              <w:rPr>
                <w:rFonts w:ascii="TH SarabunPSK" w:hAnsi="TH SarabunPSK" w:cs="TH SarabunPSK"/>
                <w:sz w:val="28"/>
                <w:cs/>
              </w:rPr>
              <w:t>.</w:t>
            </w:r>
          </w:p>
        </w:tc>
        <w:tc>
          <w:tcPr>
            <w:tcW w:w="424" w:type="dxa"/>
          </w:tcPr>
          <w:p w14:paraId="1EFF1786"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B363C0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AA9DC4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17402F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AA32EB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14368DD"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621AA5F9"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718A1AA5" w14:textId="77777777" w:rsidTr="000968DA">
        <w:tc>
          <w:tcPr>
            <w:tcW w:w="402" w:type="dxa"/>
          </w:tcPr>
          <w:p w14:paraId="3E8EAA28"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7</w:t>
            </w:r>
          </w:p>
        </w:tc>
        <w:tc>
          <w:tcPr>
            <w:tcW w:w="5991" w:type="dxa"/>
          </w:tcPr>
          <w:p w14:paraId="0222A577" w14:textId="77777777" w:rsidR="000968DA" w:rsidRPr="000968DA" w:rsidRDefault="000968DA" w:rsidP="000968DA">
            <w:pPr>
              <w:autoSpaceDE w:val="0"/>
              <w:autoSpaceDN w:val="0"/>
              <w:adjustRightInd w:val="0"/>
              <w:rPr>
                <w:rFonts w:ascii="TH SarabunPSK" w:hAnsi="TH SarabunPSK" w:cs="TH SarabunPSK"/>
                <w:sz w:val="28"/>
              </w:rPr>
            </w:pPr>
            <w:r w:rsidRPr="000968DA">
              <w:rPr>
                <w:rFonts w:ascii="TH SarabunPSK" w:hAnsi="TH SarabunPSK" w:cs="TH SarabunPSK"/>
                <w:sz w:val="28"/>
              </w:rPr>
              <w:t>The university is shown to provide a physical, social, and psychological environment that is conducive for education, research, and personal wellbeing</w:t>
            </w:r>
            <w:r w:rsidRPr="000968DA">
              <w:rPr>
                <w:rFonts w:ascii="TH SarabunPSK" w:hAnsi="TH SarabunPSK" w:cs="TH SarabunPSK"/>
                <w:sz w:val="28"/>
                <w:cs/>
              </w:rPr>
              <w:t>.</w:t>
            </w:r>
          </w:p>
        </w:tc>
        <w:tc>
          <w:tcPr>
            <w:tcW w:w="424" w:type="dxa"/>
          </w:tcPr>
          <w:p w14:paraId="06326D0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78E1C4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1DFEC7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67F2E28"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81A6C5B"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8BBB5E5"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243DCA64"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326290D" w14:textId="77777777" w:rsidTr="000968DA">
        <w:tc>
          <w:tcPr>
            <w:tcW w:w="402" w:type="dxa"/>
          </w:tcPr>
          <w:p w14:paraId="5A2D0E3F"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8</w:t>
            </w:r>
          </w:p>
        </w:tc>
        <w:tc>
          <w:tcPr>
            <w:tcW w:w="5991" w:type="dxa"/>
          </w:tcPr>
          <w:p w14:paraId="0D886CB8"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competences of the support staff rendering services related to facilities are shown to be identified and evaluated to ensure that their skills remain relevant to stakeholder needs</w:t>
            </w:r>
            <w:r w:rsidRPr="000968DA">
              <w:rPr>
                <w:rFonts w:ascii="TH SarabunPSK" w:hAnsi="TH SarabunPSK" w:cs="TH SarabunPSK"/>
                <w:sz w:val="28"/>
                <w:cs/>
              </w:rPr>
              <w:t>.</w:t>
            </w:r>
          </w:p>
        </w:tc>
        <w:tc>
          <w:tcPr>
            <w:tcW w:w="424" w:type="dxa"/>
          </w:tcPr>
          <w:p w14:paraId="45BF7C8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E19FF6B"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6688FAD"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45CB797"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3FBEA3B"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255B320"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CC5965D"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656102E" w14:textId="77777777" w:rsidTr="000968DA">
        <w:tc>
          <w:tcPr>
            <w:tcW w:w="402" w:type="dxa"/>
          </w:tcPr>
          <w:p w14:paraId="4A01CB9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7</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9</w:t>
            </w:r>
          </w:p>
        </w:tc>
        <w:tc>
          <w:tcPr>
            <w:tcW w:w="5991" w:type="dxa"/>
          </w:tcPr>
          <w:p w14:paraId="41EB261C"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The quality of the facilities </w:t>
            </w:r>
            <w:r w:rsidRPr="000968DA">
              <w:rPr>
                <w:rFonts w:ascii="TH SarabunPSK" w:hAnsi="TH SarabunPSK" w:cs="TH SarabunPSK"/>
                <w:sz w:val="28"/>
                <w:cs/>
              </w:rPr>
              <w:t>(</w:t>
            </w:r>
            <w:r w:rsidRPr="000968DA">
              <w:rPr>
                <w:rFonts w:ascii="TH SarabunPSK" w:hAnsi="TH SarabunPSK" w:cs="TH SarabunPSK"/>
                <w:sz w:val="28"/>
              </w:rPr>
              <w:t>library, laboratory, IT, and student services</w:t>
            </w:r>
            <w:r w:rsidRPr="000968DA">
              <w:rPr>
                <w:rFonts w:ascii="TH SarabunPSK" w:hAnsi="TH SarabunPSK" w:cs="TH SarabunPSK"/>
                <w:sz w:val="28"/>
                <w:cs/>
              </w:rPr>
              <w:t xml:space="preserve">) </w:t>
            </w:r>
            <w:r w:rsidRPr="000968DA">
              <w:rPr>
                <w:rFonts w:ascii="TH SarabunPSK" w:hAnsi="TH SarabunPSK" w:cs="TH SarabunPSK"/>
                <w:sz w:val="28"/>
              </w:rPr>
              <w:t>are shown to be subjected to evaluation and enhancement</w:t>
            </w:r>
            <w:r w:rsidRPr="000968DA">
              <w:rPr>
                <w:rFonts w:ascii="TH SarabunPSK" w:hAnsi="TH SarabunPSK" w:cs="TH SarabunPSK"/>
                <w:sz w:val="28"/>
                <w:cs/>
              </w:rPr>
              <w:t>.</w:t>
            </w:r>
          </w:p>
        </w:tc>
        <w:tc>
          <w:tcPr>
            <w:tcW w:w="424" w:type="dxa"/>
          </w:tcPr>
          <w:p w14:paraId="7521CEFE"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D0EE9C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02B226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1D2A7BA"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9793ECD"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B6AE2BE"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E895A3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158303C6" w14:textId="77777777" w:rsidTr="00C76FCE">
        <w:tc>
          <w:tcPr>
            <w:tcW w:w="402" w:type="dxa"/>
          </w:tcPr>
          <w:p w14:paraId="00D5ACEC"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20579D79"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5C40E63A"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40CD180C"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172065C5"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50ECEF23"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2C9EF0E0"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688B8F13"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4CFCB39A" w14:textId="77777777" w:rsidR="000968DA" w:rsidRPr="000968DA" w:rsidRDefault="000968DA" w:rsidP="00C76FCE">
            <w:pPr>
              <w:jc w:val="center"/>
              <w:rPr>
                <w:rFonts w:ascii="TH SarabunPSK" w:hAnsi="TH SarabunPSK" w:cs="TH SarabunPSK"/>
                <w:b/>
                <w:bCs/>
                <w:color w:val="000000" w:themeColor="text1"/>
                <w:sz w:val="32"/>
                <w:szCs w:val="32"/>
              </w:rPr>
            </w:pPr>
          </w:p>
        </w:tc>
      </w:tr>
      <w:tr w:rsidR="000968DA" w:rsidRPr="000968DA" w14:paraId="17C2D86F" w14:textId="77777777" w:rsidTr="000968DA">
        <w:tc>
          <w:tcPr>
            <w:tcW w:w="402" w:type="dxa"/>
          </w:tcPr>
          <w:p w14:paraId="111C16EB"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color w:val="000000" w:themeColor="text1"/>
                <w:sz w:val="32"/>
                <w:szCs w:val="32"/>
              </w:rPr>
              <w:t>8</w:t>
            </w:r>
          </w:p>
        </w:tc>
        <w:tc>
          <w:tcPr>
            <w:tcW w:w="5991" w:type="dxa"/>
          </w:tcPr>
          <w:p w14:paraId="7DA7F535" w14:textId="77777777" w:rsidR="000968DA" w:rsidRPr="000968DA" w:rsidRDefault="000968DA" w:rsidP="000968DA">
            <w:pPr>
              <w:jc w:val="thaiDistribute"/>
              <w:rPr>
                <w:rFonts w:ascii="TH SarabunPSK" w:hAnsi="TH SarabunPSK" w:cs="TH SarabunPSK"/>
                <w:color w:val="000000" w:themeColor="text1"/>
                <w:sz w:val="32"/>
                <w:szCs w:val="32"/>
              </w:rPr>
            </w:pPr>
            <w:r w:rsidRPr="000968DA">
              <w:rPr>
                <w:rFonts w:ascii="TH SarabunPSK" w:hAnsi="TH SarabunPSK" w:cs="TH SarabunPSK"/>
                <w:b/>
                <w:bCs/>
                <w:sz w:val="32"/>
                <w:szCs w:val="32"/>
              </w:rPr>
              <w:t>Output and Outcomes</w:t>
            </w:r>
          </w:p>
        </w:tc>
        <w:tc>
          <w:tcPr>
            <w:tcW w:w="424" w:type="dxa"/>
            <w:shd w:val="clear" w:color="auto" w:fill="BFBFBF" w:themeFill="background1" w:themeFillShade="BF"/>
          </w:tcPr>
          <w:p w14:paraId="2F76E92B" w14:textId="24B5B29A"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7FDBD449" w14:textId="263D9CD1"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2F6BE12B" w14:textId="114F31FE"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58A9F0C8" w14:textId="5539466A" w:rsidR="000968DA" w:rsidRPr="000968DA" w:rsidRDefault="000968DA" w:rsidP="000968DA">
            <w:pPr>
              <w:jc w:val="center"/>
              <w:rPr>
                <w:rFonts w:ascii="TH SarabunPSK" w:hAnsi="TH SarabunPSK" w:cs="TH SarabunPSK"/>
                <w:b/>
                <w:bCs/>
                <w:color w:val="000000" w:themeColor="text1"/>
                <w:sz w:val="32"/>
                <w:szCs w:val="32"/>
              </w:rPr>
            </w:pPr>
          </w:p>
        </w:tc>
        <w:tc>
          <w:tcPr>
            <w:tcW w:w="422" w:type="dxa"/>
            <w:shd w:val="clear" w:color="auto" w:fill="BFBFBF" w:themeFill="background1" w:themeFillShade="BF"/>
          </w:tcPr>
          <w:p w14:paraId="0A871169" w14:textId="74D973B8" w:rsidR="000968DA" w:rsidRPr="000968DA" w:rsidRDefault="000968DA" w:rsidP="000968DA">
            <w:pPr>
              <w:jc w:val="center"/>
              <w:rPr>
                <w:rFonts w:ascii="TH SarabunPSK" w:hAnsi="TH SarabunPSK" w:cs="TH SarabunPSK"/>
                <w:b/>
                <w:bCs/>
                <w:color w:val="000000" w:themeColor="text1"/>
                <w:sz w:val="32"/>
                <w:szCs w:val="32"/>
              </w:rPr>
            </w:pPr>
          </w:p>
        </w:tc>
        <w:tc>
          <w:tcPr>
            <w:tcW w:w="423" w:type="dxa"/>
            <w:shd w:val="clear" w:color="auto" w:fill="BFBFBF" w:themeFill="background1" w:themeFillShade="BF"/>
          </w:tcPr>
          <w:p w14:paraId="7AB39A12" w14:textId="700E6F87" w:rsidR="000968DA" w:rsidRPr="000968DA" w:rsidRDefault="000968DA" w:rsidP="000968DA">
            <w:pPr>
              <w:jc w:val="center"/>
              <w:rPr>
                <w:rFonts w:ascii="TH SarabunPSK" w:hAnsi="TH SarabunPSK" w:cs="TH SarabunPSK"/>
                <w:b/>
                <w:bCs/>
                <w:color w:val="000000" w:themeColor="text1"/>
                <w:sz w:val="32"/>
                <w:szCs w:val="32"/>
              </w:rPr>
            </w:pPr>
          </w:p>
        </w:tc>
        <w:tc>
          <w:tcPr>
            <w:tcW w:w="421" w:type="dxa"/>
            <w:shd w:val="clear" w:color="auto" w:fill="BFBFBF" w:themeFill="background1" w:themeFillShade="BF"/>
          </w:tcPr>
          <w:p w14:paraId="572A95D4" w14:textId="052B7AB0" w:rsidR="000968DA" w:rsidRPr="000968DA" w:rsidRDefault="000968DA" w:rsidP="000968DA">
            <w:pPr>
              <w:jc w:val="center"/>
              <w:rPr>
                <w:rFonts w:ascii="TH SarabunPSK" w:hAnsi="TH SarabunPSK" w:cs="TH SarabunPSK"/>
                <w:b/>
                <w:bCs/>
                <w:color w:val="000000" w:themeColor="text1"/>
                <w:sz w:val="32"/>
                <w:szCs w:val="32"/>
              </w:rPr>
            </w:pPr>
          </w:p>
        </w:tc>
      </w:tr>
      <w:tr w:rsidR="000968DA" w:rsidRPr="000968DA" w14:paraId="2872E6AD" w14:textId="77777777" w:rsidTr="000968DA">
        <w:tc>
          <w:tcPr>
            <w:tcW w:w="402" w:type="dxa"/>
          </w:tcPr>
          <w:p w14:paraId="28F5DBD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8</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1</w:t>
            </w:r>
          </w:p>
        </w:tc>
        <w:tc>
          <w:tcPr>
            <w:tcW w:w="5991" w:type="dxa"/>
          </w:tcPr>
          <w:p w14:paraId="7AFE8AF5"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The pass rate, dropout rate, and average time to graduate are shown to be established, monitored, and benchmarked for improvement</w:t>
            </w:r>
            <w:r w:rsidRPr="000968DA">
              <w:rPr>
                <w:rFonts w:ascii="TH SarabunPSK" w:hAnsi="TH SarabunPSK" w:cs="TH SarabunPSK"/>
                <w:sz w:val="28"/>
                <w:cs/>
              </w:rPr>
              <w:t>.</w:t>
            </w:r>
          </w:p>
        </w:tc>
        <w:tc>
          <w:tcPr>
            <w:tcW w:w="424" w:type="dxa"/>
          </w:tcPr>
          <w:p w14:paraId="1225D56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5077FE8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266C201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D16E74C"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2B40E27"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208FA2D8"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4167068B"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9A346F5" w14:textId="77777777" w:rsidTr="000968DA">
        <w:tc>
          <w:tcPr>
            <w:tcW w:w="402" w:type="dxa"/>
          </w:tcPr>
          <w:p w14:paraId="5B084F11"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8</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2</w:t>
            </w:r>
          </w:p>
        </w:tc>
        <w:tc>
          <w:tcPr>
            <w:tcW w:w="5991" w:type="dxa"/>
          </w:tcPr>
          <w:p w14:paraId="68CE1F4E"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Employability as well as self</w:t>
            </w:r>
            <w:r w:rsidRPr="000968DA">
              <w:rPr>
                <w:rFonts w:ascii="TH SarabunPSK" w:hAnsi="TH SarabunPSK" w:cs="TH SarabunPSK"/>
                <w:sz w:val="28"/>
                <w:cs/>
              </w:rPr>
              <w:t>-</w:t>
            </w:r>
            <w:r w:rsidRPr="000968DA">
              <w:rPr>
                <w:rFonts w:ascii="TH SarabunPSK" w:hAnsi="TH SarabunPSK" w:cs="TH SarabunPSK"/>
                <w:sz w:val="28"/>
              </w:rPr>
              <w:t>employment, entrepreneurship, and advancement to further studies, are shown to be established, monitored, and benchmarked for improvement</w:t>
            </w:r>
            <w:r w:rsidRPr="000968DA">
              <w:rPr>
                <w:rFonts w:ascii="TH SarabunPSK" w:hAnsi="TH SarabunPSK" w:cs="TH SarabunPSK"/>
                <w:sz w:val="28"/>
                <w:cs/>
              </w:rPr>
              <w:t>.</w:t>
            </w:r>
          </w:p>
        </w:tc>
        <w:tc>
          <w:tcPr>
            <w:tcW w:w="424" w:type="dxa"/>
          </w:tcPr>
          <w:p w14:paraId="4693F54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3534E3D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91529B6"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4BEE01F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4CE01DA"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E29C69C"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53B53446"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0C67A64D" w14:textId="77777777" w:rsidTr="000968DA">
        <w:tc>
          <w:tcPr>
            <w:tcW w:w="402" w:type="dxa"/>
          </w:tcPr>
          <w:p w14:paraId="37E60390"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8</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3</w:t>
            </w:r>
          </w:p>
        </w:tc>
        <w:tc>
          <w:tcPr>
            <w:tcW w:w="5991" w:type="dxa"/>
          </w:tcPr>
          <w:p w14:paraId="0E238DFF"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Research and creative work output and activities carried out by the academic staff and students, are shown to be established, monitored, and benchmarked for improvement</w:t>
            </w:r>
            <w:r w:rsidRPr="000968DA">
              <w:rPr>
                <w:rFonts w:ascii="TH SarabunPSK" w:hAnsi="TH SarabunPSK" w:cs="TH SarabunPSK"/>
                <w:sz w:val="28"/>
                <w:cs/>
              </w:rPr>
              <w:t>.</w:t>
            </w:r>
          </w:p>
        </w:tc>
        <w:tc>
          <w:tcPr>
            <w:tcW w:w="424" w:type="dxa"/>
          </w:tcPr>
          <w:p w14:paraId="050B2B9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893B29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5374549"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6469FA14"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0ABB525"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6512B26"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52F1416C"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69F2E68A" w14:textId="77777777" w:rsidTr="000968DA">
        <w:tc>
          <w:tcPr>
            <w:tcW w:w="402" w:type="dxa"/>
          </w:tcPr>
          <w:p w14:paraId="7F63982F"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8</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4</w:t>
            </w:r>
          </w:p>
        </w:tc>
        <w:tc>
          <w:tcPr>
            <w:tcW w:w="5991" w:type="dxa"/>
          </w:tcPr>
          <w:p w14:paraId="2AD23677"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 xml:space="preserve">Data are provided to show directly the achievement of the </w:t>
            </w:r>
            <w:proofErr w:type="spellStart"/>
            <w:r w:rsidRPr="000968DA">
              <w:rPr>
                <w:rFonts w:ascii="TH SarabunPSK" w:hAnsi="TH SarabunPSK" w:cs="TH SarabunPSK"/>
                <w:sz w:val="28"/>
              </w:rPr>
              <w:t>programme</w:t>
            </w:r>
            <w:proofErr w:type="spellEnd"/>
            <w:r w:rsidRPr="000968DA">
              <w:rPr>
                <w:rFonts w:ascii="TH SarabunPSK" w:hAnsi="TH SarabunPSK" w:cs="TH SarabunPSK"/>
                <w:sz w:val="28"/>
              </w:rPr>
              <w:t xml:space="preserve"> outcomes, which are established and monitored</w:t>
            </w:r>
            <w:r w:rsidRPr="000968DA">
              <w:rPr>
                <w:rFonts w:ascii="TH SarabunPSK" w:hAnsi="TH SarabunPSK" w:cs="TH SarabunPSK"/>
                <w:sz w:val="28"/>
                <w:cs/>
              </w:rPr>
              <w:t>.</w:t>
            </w:r>
          </w:p>
        </w:tc>
        <w:tc>
          <w:tcPr>
            <w:tcW w:w="424" w:type="dxa"/>
          </w:tcPr>
          <w:p w14:paraId="5D804294"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1C870F52"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04637151"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5FEF09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505FB0BC"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020BEFD9"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1EFCF941"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3F4B7669" w14:textId="77777777" w:rsidTr="000968DA">
        <w:tc>
          <w:tcPr>
            <w:tcW w:w="402" w:type="dxa"/>
          </w:tcPr>
          <w:p w14:paraId="26832842" w14:textId="77777777" w:rsidR="000968DA" w:rsidRPr="000968DA" w:rsidRDefault="000968DA" w:rsidP="000968DA">
            <w:pPr>
              <w:ind w:left="-64" w:right="-81"/>
              <w:jc w:val="thaiDistribute"/>
              <w:rPr>
                <w:rFonts w:ascii="TH SarabunPSK" w:hAnsi="TH SarabunPSK" w:cs="TH SarabunPSK"/>
                <w:color w:val="000000" w:themeColor="text1"/>
                <w:sz w:val="28"/>
              </w:rPr>
            </w:pPr>
            <w:r w:rsidRPr="000968DA">
              <w:rPr>
                <w:rFonts w:ascii="TH SarabunPSK" w:hAnsi="TH SarabunPSK" w:cs="TH SarabunPSK"/>
                <w:color w:val="000000" w:themeColor="text1"/>
                <w:sz w:val="28"/>
              </w:rPr>
              <w:t>8</w:t>
            </w:r>
            <w:r w:rsidRPr="000968DA">
              <w:rPr>
                <w:rFonts w:ascii="TH SarabunPSK" w:hAnsi="TH SarabunPSK" w:cs="TH SarabunPSK"/>
                <w:color w:val="000000" w:themeColor="text1"/>
                <w:sz w:val="28"/>
                <w:cs/>
              </w:rPr>
              <w:t>.</w:t>
            </w:r>
            <w:r w:rsidRPr="000968DA">
              <w:rPr>
                <w:rFonts w:ascii="TH SarabunPSK" w:hAnsi="TH SarabunPSK" w:cs="TH SarabunPSK"/>
                <w:color w:val="000000" w:themeColor="text1"/>
                <w:sz w:val="28"/>
              </w:rPr>
              <w:t>5</w:t>
            </w:r>
          </w:p>
        </w:tc>
        <w:tc>
          <w:tcPr>
            <w:tcW w:w="5991" w:type="dxa"/>
          </w:tcPr>
          <w:p w14:paraId="10AC2394" w14:textId="77777777" w:rsidR="000968DA" w:rsidRPr="000968DA" w:rsidRDefault="000968DA" w:rsidP="000968DA">
            <w:pPr>
              <w:autoSpaceDE w:val="0"/>
              <w:autoSpaceDN w:val="0"/>
              <w:adjustRightInd w:val="0"/>
              <w:jc w:val="thaiDistribute"/>
              <w:rPr>
                <w:rFonts w:ascii="TH SarabunPSK" w:hAnsi="TH SarabunPSK" w:cs="TH SarabunPSK"/>
                <w:sz w:val="28"/>
              </w:rPr>
            </w:pPr>
            <w:r w:rsidRPr="000968DA">
              <w:rPr>
                <w:rFonts w:ascii="TH SarabunPSK" w:hAnsi="TH SarabunPSK" w:cs="TH SarabunPSK"/>
                <w:sz w:val="28"/>
              </w:rPr>
              <w:t>Satisfaction level of the various stakeholders are shown to be established, monitored, and benchmarked for improvement</w:t>
            </w:r>
            <w:r w:rsidRPr="000968DA">
              <w:rPr>
                <w:rFonts w:ascii="TH SarabunPSK" w:hAnsi="TH SarabunPSK" w:cs="TH SarabunPSK"/>
                <w:sz w:val="28"/>
                <w:cs/>
              </w:rPr>
              <w:t>.</w:t>
            </w:r>
          </w:p>
        </w:tc>
        <w:tc>
          <w:tcPr>
            <w:tcW w:w="424" w:type="dxa"/>
          </w:tcPr>
          <w:p w14:paraId="36DD8FB3"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6CDEA2F0"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341DB40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728FEDC5" w14:textId="77777777" w:rsidR="000968DA" w:rsidRPr="000968DA" w:rsidRDefault="000968DA" w:rsidP="000968DA">
            <w:pPr>
              <w:jc w:val="center"/>
              <w:rPr>
                <w:rFonts w:ascii="TH SarabunPSK" w:hAnsi="TH SarabunPSK" w:cs="TH SarabunPSK"/>
                <w:color w:val="000000" w:themeColor="text1"/>
                <w:sz w:val="32"/>
                <w:szCs w:val="32"/>
              </w:rPr>
            </w:pPr>
          </w:p>
        </w:tc>
        <w:tc>
          <w:tcPr>
            <w:tcW w:w="422" w:type="dxa"/>
          </w:tcPr>
          <w:p w14:paraId="16A1831F" w14:textId="77777777" w:rsidR="000968DA" w:rsidRPr="000968DA" w:rsidRDefault="000968DA" w:rsidP="000968DA">
            <w:pPr>
              <w:jc w:val="center"/>
              <w:rPr>
                <w:rFonts w:ascii="TH SarabunPSK" w:hAnsi="TH SarabunPSK" w:cs="TH SarabunPSK"/>
                <w:color w:val="000000" w:themeColor="text1"/>
                <w:sz w:val="32"/>
                <w:szCs w:val="32"/>
              </w:rPr>
            </w:pPr>
          </w:p>
        </w:tc>
        <w:tc>
          <w:tcPr>
            <w:tcW w:w="423" w:type="dxa"/>
          </w:tcPr>
          <w:p w14:paraId="4D300D1C" w14:textId="77777777" w:rsidR="000968DA" w:rsidRPr="000968DA" w:rsidRDefault="000968DA" w:rsidP="000968DA">
            <w:pPr>
              <w:jc w:val="center"/>
              <w:rPr>
                <w:rFonts w:ascii="TH SarabunPSK" w:hAnsi="TH SarabunPSK" w:cs="TH SarabunPSK"/>
                <w:color w:val="000000" w:themeColor="text1"/>
                <w:sz w:val="32"/>
                <w:szCs w:val="32"/>
              </w:rPr>
            </w:pPr>
          </w:p>
        </w:tc>
        <w:tc>
          <w:tcPr>
            <w:tcW w:w="421" w:type="dxa"/>
          </w:tcPr>
          <w:p w14:paraId="4773C4A3" w14:textId="77777777" w:rsidR="000968DA" w:rsidRPr="000968DA" w:rsidRDefault="000968DA" w:rsidP="000968DA">
            <w:pPr>
              <w:jc w:val="center"/>
              <w:rPr>
                <w:rFonts w:ascii="TH SarabunPSK" w:hAnsi="TH SarabunPSK" w:cs="TH SarabunPSK"/>
                <w:color w:val="000000" w:themeColor="text1"/>
                <w:sz w:val="32"/>
                <w:szCs w:val="32"/>
              </w:rPr>
            </w:pPr>
          </w:p>
        </w:tc>
      </w:tr>
      <w:tr w:rsidR="000968DA" w:rsidRPr="000968DA" w14:paraId="277655C9" w14:textId="77777777" w:rsidTr="000968DA">
        <w:tc>
          <w:tcPr>
            <w:tcW w:w="402" w:type="dxa"/>
          </w:tcPr>
          <w:p w14:paraId="5E347AD3" w14:textId="77777777" w:rsidR="000968DA" w:rsidRPr="000968DA" w:rsidRDefault="000968DA" w:rsidP="00C76FCE">
            <w:pPr>
              <w:ind w:left="-64" w:right="-81"/>
              <w:jc w:val="thaiDistribute"/>
              <w:rPr>
                <w:rFonts w:ascii="TH SarabunPSK" w:hAnsi="TH SarabunPSK" w:cs="TH SarabunPSK"/>
                <w:b/>
                <w:bCs/>
                <w:color w:val="000000" w:themeColor="text1"/>
                <w:sz w:val="32"/>
                <w:szCs w:val="32"/>
              </w:rPr>
            </w:pPr>
          </w:p>
        </w:tc>
        <w:tc>
          <w:tcPr>
            <w:tcW w:w="5991" w:type="dxa"/>
          </w:tcPr>
          <w:p w14:paraId="1E58DDD3" w14:textId="77777777" w:rsidR="000968DA" w:rsidRPr="000968DA" w:rsidRDefault="000968DA" w:rsidP="00C76FCE">
            <w:pPr>
              <w:jc w:val="right"/>
              <w:rPr>
                <w:rFonts w:ascii="TH SarabunPSK" w:hAnsi="TH SarabunPSK" w:cs="TH SarabunPSK"/>
                <w:b/>
                <w:bCs/>
                <w:sz w:val="32"/>
                <w:szCs w:val="32"/>
              </w:rPr>
            </w:pPr>
            <w:r w:rsidRPr="000968DA">
              <w:rPr>
                <w:rFonts w:ascii="TH SarabunPSK" w:hAnsi="TH SarabunPSK" w:cs="TH SarabunPSK"/>
                <w:b/>
                <w:bCs/>
                <w:sz w:val="32"/>
                <w:szCs w:val="32"/>
              </w:rPr>
              <w:t>Overall</w:t>
            </w:r>
          </w:p>
        </w:tc>
        <w:tc>
          <w:tcPr>
            <w:tcW w:w="424" w:type="dxa"/>
          </w:tcPr>
          <w:p w14:paraId="5242B414"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64034798"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6CDE745F"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2D235EC4"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2" w:type="dxa"/>
          </w:tcPr>
          <w:p w14:paraId="40F76197"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3" w:type="dxa"/>
          </w:tcPr>
          <w:p w14:paraId="6D67B645" w14:textId="77777777" w:rsidR="000968DA" w:rsidRPr="000968DA" w:rsidRDefault="000968DA" w:rsidP="00C76FCE">
            <w:pPr>
              <w:jc w:val="center"/>
              <w:rPr>
                <w:rFonts w:ascii="TH SarabunPSK" w:hAnsi="TH SarabunPSK" w:cs="TH SarabunPSK"/>
                <w:b/>
                <w:bCs/>
                <w:color w:val="000000" w:themeColor="text1"/>
                <w:sz w:val="32"/>
                <w:szCs w:val="32"/>
              </w:rPr>
            </w:pPr>
          </w:p>
        </w:tc>
        <w:tc>
          <w:tcPr>
            <w:tcW w:w="421" w:type="dxa"/>
          </w:tcPr>
          <w:p w14:paraId="3EC85BCB" w14:textId="77777777" w:rsidR="000968DA" w:rsidRPr="000968DA" w:rsidRDefault="000968DA" w:rsidP="00C76FCE">
            <w:pPr>
              <w:jc w:val="center"/>
              <w:rPr>
                <w:rFonts w:ascii="TH SarabunPSK" w:hAnsi="TH SarabunPSK" w:cs="TH SarabunPSK"/>
                <w:b/>
                <w:bCs/>
                <w:color w:val="000000" w:themeColor="text1"/>
                <w:sz w:val="32"/>
                <w:szCs w:val="32"/>
              </w:rPr>
            </w:pPr>
          </w:p>
        </w:tc>
      </w:tr>
    </w:tbl>
    <w:p w14:paraId="0FB58000" w14:textId="77777777" w:rsidR="000968DA" w:rsidRPr="004F19B1" w:rsidRDefault="000968DA" w:rsidP="000968DA">
      <w:pPr>
        <w:spacing w:after="0" w:line="240" w:lineRule="auto"/>
        <w:jc w:val="thaiDistribute"/>
        <w:rPr>
          <w:rFonts w:ascii="TH SarabunPSK" w:hAnsi="TH SarabunPSK" w:cs="TH SarabunPSK"/>
          <w:color w:val="000000" w:themeColor="text1"/>
          <w:sz w:val="32"/>
          <w:szCs w:val="32"/>
        </w:rPr>
      </w:pPr>
    </w:p>
    <w:p w14:paraId="25780AB2" w14:textId="6C2331A8" w:rsidR="000968DA" w:rsidRDefault="000968DA" w:rsidP="000968DA">
      <w:pPr>
        <w:spacing w:after="0" w:line="240" w:lineRule="auto"/>
        <w:jc w:val="thaiDistribute"/>
        <w:rPr>
          <w:rFonts w:ascii="TH SarabunPSK" w:hAnsi="TH SarabunPSK" w:cs="TH SarabunPSK"/>
          <w:color w:val="000000" w:themeColor="text1"/>
          <w:sz w:val="32"/>
          <w:szCs w:val="32"/>
        </w:rPr>
      </w:pPr>
    </w:p>
    <w:p w14:paraId="1D34F298" w14:textId="4DD5DD9D" w:rsidR="004F19B1" w:rsidRPr="004F19B1" w:rsidRDefault="004F19B1" w:rsidP="000968DA">
      <w:pPr>
        <w:spacing w:after="0" w:line="240" w:lineRule="auto"/>
        <w:jc w:val="thaiDistribute"/>
        <w:rPr>
          <w:rFonts w:ascii="TH SarabunPSK" w:hAnsi="TH SarabunPSK" w:cs="TH SarabunPSK"/>
          <w:b/>
          <w:bCs/>
          <w:color w:val="000000" w:themeColor="text1"/>
          <w:sz w:val="32"/>
          <w:szCs w:val="32"/>
        </w:rPr>
      </w:pPr>
      <w:r w:rsidRPr="004F19B1">
        <w:rPr>
          <w:rFonts w:ascii="TH SarabunPSK" w:hAnsi="TH SarabunPSK" w:cs="TH SarabunPSK"/>
          <w:b/>
          <w:bCs/>
          <w:color w:val="000000" w:themeColor="text1"/>
          <w:sz w:val="32"/>
          <w:szCs w:val="32"/>
        </w:rPr>
        <w:t>3</w:t>
      </w:r>
      <w:r w:rsidRPr="004F19B1">
        <w:rPr>
          <w:rFonts w:ascii="TH SarabunPSK" w:hAnsi="TH SarabunPSK" w:cs="TH SarabunPSK"/>
          <w:b/>
          <w:bCs/>
          <w:color w:val="000000" w:themeColor="text1"/>
          <w:sz w:val="32"/>
          <w:szCs w:val="32"/>
          <w:cs/>
        </w:rPr>
        <w:t>.</w:t>
      </w:r>
      <w:r w:rsidRPr="004F19B1">
        <w:rPr>
          <w:rFonts w:ascii="TH SarabunPSK" w:hAnsi="TH SarabunPSK" w:cs="TH SarabunPSK"/>
          <w:b/>
          <w:bCs/>
          <w:color w:val="000000" w:themeColor="text1"/>
          <w:sz w:val="32"/>
          <w:szCs w:val="32"/>
        </w:rPr>
        <w:t xml:space="preserve">2 </w:t>
      </w:r>
      <w:r w:rsidRPr="004F19B1">
        <w:rPr>
          <w:rFonts w:ascii="TH SarabunPSK" w:hAnsi="TH SarabunPSK" w:cs="TH SarabunPSK" w:hint="cs"/>
          <w:b/>
          <w:bCs/>
          <w:color w:val="000000" w:themeColor="text1"/>
          <w:sz w:val="32"/>
          <w:szCs w:val="32"/>
          <w:cs/>
        </w:rPr>
        <w:t>วิเคราะห์จุดแข็งและข้อจำกัดของหลักสูตร</w:t>
      </w:r>
    </w:p>
    <w:p w14:paraId="1FE9EC83" w14:textId="45FBF774" w:rsidR="004F19B1" w:rsidRDefault="004F19B1" w:rsidP="004F19B1">
      <w:pPr>
        <w:spacing w:before="120" w:after="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rPr>
        <w:tab/>
      </w:r>
      <w:r w:rsidR="0032046A">
        <w:rPr>
          <w:rFonts w:ascii="TH SarabunPSK" w:hAnsi="TH SarabunPSK" w:cs="TH SarabunPSK" w:hint="cs"/>
          <w:color w:val="000000" w:themeColor="text1"/>
          <w:sz w:val="32"/>
          <w:szCs w:val="32"/>
          <w:cs/>
        </w:rPr>
        <w:t xml:space="preserve">จากการพัฒนาคุณภาพหลักสูตรตามแนวทางของเกณฑ์คุณภาพ </w:t>
      </w:r>
      <w:r w:rsidR="0032046A">
        <w:rPr>
          <w:rFonts w:ascii="TH SarabunPSK" w:hAnsi="TH SarabunPSK" w:cs="TH SarabunPSK"/>
          <w:color w:val="000000" w:themeColor="text1"/>
          <w:sz w:val="32"/>
          <w:szCs w:val="32"/>
        </w:rPr>
        <w:t>AUN</w:t>
      </w:r>
      <w:r w:rsidR="0032046A">
        <w:rPr>
          <w:rFonts w:ascii="TH SarabunPSK" w:hAnsi="TH SarabunPSK" w:cs="TH SarabunPSK"/>
          <w:color w:val="000000" w:themeColor="text1"/>
          <w:sz w:val="32"/>
          <w:szCs w:val="32"/>
          <w:cs/>
        </w:rPr>
        <w:t>-</w:t>
      </w:r>
      <w:r w:rsidR="0032046A">
        <w:rPr>
          <w:rFonts w:ascii="TH SarabunPSK" w:hAnsi="TH SarabunPSK" w:cs="TH SarabunPSK"/>
          <w:color w:val="000000" w:themeColor="text1"/>
          <w:sz w:val="32"/>
          <w:szCs w:val="32"/>
        </w:rPr>
        <w:t xml:space="preserve">QA </w:t>
      </w:r>
      <w:r w:rsidR="0032046A">
        <w:rPr>
          <w:rFonts w:ascii="TH SarabunPSK" w:hAnsi="TH SarabunPSK" w:cs="TH SarabunPSK" w:hint="cs"/>
          <w:color w:val="000000" w:themeColor="text1"/>
          <w:sz w:val="32"/>
          <w:szCs w:val="32"/>
          <w:cs/>
        </w:rPr>
        <w:t>ที่ผ่านมา พบว่า หลักสูตร</w:t>
      </w:r>
      <w:r w:rsidR="0032046A" w:rsidRPr="00C1038E">
        <w:rPr>
          <w:rFonts w:ascii="TH SarabunPSK" w:hAnsi="TH SarabunPSK" w:cs="TH SarabunPSK"/>
          <w:color w:val="7F7F7F" w:themeColor="text1" w:themeTint="80"/>
          <w:sz w:val="32"/>
          <w:szCs w:val="32"/>
        </w:rPr>
        <w:fldChar w:fldCharType="begin"/>
      </w:r>
      <w:r w:rsidR="0032046A" w:rsidRPr="00C1038E">
        <w:rPr>
          <w:rFonts w:ascii="TH SarabunPSK" w:hAnsi="TH SarabunPSK" w:cs="TH SarabunPSK"/>
          <w:color w:val="7F7F7F" w:themeColor="text1" w:themeTint="80"/>
          <w:sz w:val="32"/>
          <w:szCs w:val="32"/>
        </w:rPr>
        <w:instrText xml:space="preserve"> MACROBUTTON  AcceptAllChangesInDoc </w:instrText>
      </w:r>
      <w:r w:rsidR="0032046A" w:rsidRPr="00C1038E">
        <w:rPr>
          <w:rFonts w:ascii="TH SarabunPSK" w:hAnsi="TH SarabunPSK" w:cs="TH SarabunPSK"/>
          <w:color w:val="7F7F7F" w:themeColor="text1" w:themeTint="80"/>
          <w:sz w:val="32"/>
          <w:szCs w:val="32"/>
          <w:cs/>
        </w:rPr>
        <w:instrText xml:space="preserve">[คลิกพิมพ์] </w:instrText>
      </w:r>
      <w:r w:rsidR="0032046A" w:rsidRPr="00C1038E">
        <w:rPr>
          <w:rFonts w:ascii="TH SarabunPSK" w:hAnsi="TH SarabunPSK" w:cs="TH SarabunPSK"/>
          <w:color w:val="7F7F7F" w:themeColor="text1" w:themeTint="80"/>
          <w:sz w:val="32"/>
          <w:szCs w:val="32"/>
        </w:rPr>
        <w:fldChar w:fldCharType="end"/>
      </w:r>
      <w:r w:rsidR="0032046A">
        <w:rPr>
          <w:rFonts w:ascii="TH SarabunPSK" w:hAnsi="TH SarabunPSK" w:cs="TH SarabunPSK" w:hint="cs"/>
          <w:color w:val="000000" w:themeColor="text1"/>
          <w:sz w:val="32"/>
          <w:szCs w:val="32"/>
          <w:cs/>
        </w:rPr>
        <w:t xml:space="preserve"> มีจุดแข็งและข้อจำกัดในการพัฒนาหลักสูตรตามเกณฑ์ ดังนี้</w:t>
      </w:r>
    </w:p>
    <w:p w14:paraId="6E51024B" w14:textId="1809FFB1" w:rsidR="0032046A" w:rsidRPr="0032046A" w:rsidRDefault="0032046A" w:rsidP="0032046A">
      <w:pPr>
        <w:spacing w:before="120" w:after="0" w:line="240" w:lineRule="auto"/>
        <w:ind w:firstLine="720"/>
        <w:jc w:val="thaiDistribute"/>
        <w:rPr>
          <w:rFonts w:ascii="TH SarabunPSK" w:hAnsi="TH SarabunPSK" w:cs="TH SarabunPSK"/>
          <w:b/>
          <w:bCs/>
          <w:color w:val="000000" w:themeColor="text1"/>
          <w:sz w:val="32"/>
          <w:szCs w:val="32"/>
          <w:u w:val="single"/>
        </w:rPr>
      </w:pPr>
      <w:r w:rsidRPr="0032046A">
        <w:rPr>
          <w:rFonts w:ascii="TH SarabunPSK" w:hAnsi="TH SarabunPSK" w:cs="TH SarabunPSK" w:hint="cs"/>
          <w:b/>
          <w:bCs/>
          <w:color w:val="000000" w:themeColor="text1"/>
          <w:sz w:val="32"/>
          <w:szCs w:val="32"/>
          <w:u w:val="single"/>
          <w:cs/>
        </w:rPr>
        <w:t>จุดแข็ง</w:t>
      </w:r>
    </w:p>
    <w:p w14:paraId="52A2DE59" w14:textId="15316A61"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1)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23CAD9D7" w14:textId="4912C5F1"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2)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5CE05693" w14:textId="78B71F3C"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3)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368BE3D0" w14:textId="50E6E90E" w:rsidR="0032046A" w:rsidRPr="0032046A" w:rsidRDefault="0032046A" w:rsidP="0032046A">
      <w:pPr>
        <w:spacing w:after="0" w:line="240" w:lineRule="auto"/>
        <w:ind w:firstLine="720"/>
        <w:jc w:val="thaiDistribute"/>
        <w:rPr>
          <w:rFonts w:ascii="TH SarabunPSK" w:hAnsi="TH SarabunPSK" w:cs="TH SarabunPSK"/>
          <w:color w:val="000000" w:themeColor="text1"/>
          <w:sz w:val="32"/>
          <w:szCs w:val="32"/>
          <w:u w:val="dotted"/>
          <w:cs/>
        </w:rPr>
      </w:pPr>
      <w:r>
        <w:rPr>
          <w:rFonts w:ascii="TH SarabunPSK" w:hAnsi="TH SarabunPSK" w:cs="TH SarabunPSK" w:hint="cs"/>
          <w:color w:val="000000" w:themeColor="text1"/>
          <w:sz w:val="32"/>
          <w:szCs w:val="32"/>
          <w:cs/>
        </w:rPr>
        <w:t xml:space="preserve">4)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41E3E61B" w14:textId="5233C3AA" w:rsidR="004F19B1" w:rsidRDefault="004F19B1" w:rsidP="000968DA">
      <w:pPr>
        <w:spacing w:after="0" w:line="240" w:lineRule="auto"/>
        <w:jc w:val="thaiDistribute"/>
        <w:rPr>
          <w:rFonts w:ascii="TH SarabunPSK" w:hAnsi="TH SarabunPSK" w:cs="TH SarabunPSK"/>
          <w:color w:val="000000" w:themeColor="text1"/>
          <w:sz w:val="32"/>
          <w:szCs w:val="32"/>
        </w:rPr>
      </w:pPr>
    </w:p>
    <w:p w14:paraId="68BD6D14" w14:textId="6E4039AD" w:rsidR="0032046A" w:rsidRPr="0032046A" w:rsidRDefault="0032046A" w:rsidP="0032046A">
      <w:pPr>
        <w:spacing w:before="120" w:after="0" w:line="240" w:lineRule="auto"/>
        <w:ind w:firstLine="720"/>
        <w:jc w:val="thaiDistribute"/>
        <w:rPr>
          <w:rFonts w:ascii="TH SarabunPSK" w:hAnsi="TH SarabunPSK" w:cs="TH SarabunPSK"/>
          <w:b/>
          <w:bCs/>
          <w:color w:val="000000" w:themeColor="text1"/>
          <w:sz w:val="32"/>
          <w:szCs w:val="32"/>
          <w:u w:val="single"/>
        </w:rPr>
      </w:pPr>
      <w:r>
        <w:rPr>
          <w:rFonts w:ascii="TH SarabunPSK" w:hAnsi="TH SarabunPSK" w:cs="TH SarabunPSK" w:hint="cs"/>
          <w:b/>
          <w:bCs/>
          <w:color w:val="000000" w:themeColor="text1"/>
          <w:sz w:val="32"/>
          <w:szCs w:val="32"/>
          <w:u w:val="single"/>
          <w:cs/>
        </w:rPr>
        <w:t>ข้อจำกัด</w:t>
      </w:r>
    </w:p>
    <w:p w14:paraId="460E7AF2" w14:textId="77777777"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1)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348F7839" w14:textId="77777777"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2)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7F03E22B" w14:textId="77777777" w:rsidR="0032046A" w:rsidRDefault="0032046A" w:rsidP="0032046A">
      <w:pPr>
        <w:spacing w:after="0" w:line="240" w:lineRule="auto"/>
        <w:ind w:firstLine="720"/>
        <w:jc w:val="thaiDistribute"/>
        <w:rPr>
          <w:rFonts w:ascii="TH SarabunPSK" w:hAnsi="TH SarabunPSK" w:cs="TH SarabunPSK"/>
          <w:color w:val="000000" w:themeColor="text1"/>
          <w:sz w:val="32"/>
          <w:szCs w:val="32"/>
          <w:u w:val="dotted"/>
        </w:rPr>
      </w:pPr>
      <w:r>
        <w:rPr>
          <w:rFonts w:ascii="TH SarabunPSK" w:hAnsi="TH SarabunPSK" w:cs="TH SarabunPSK" w:hint="cs"/>
          <w:color w:val="000000" w:themeColor="text1"/>
          <w:sz w:val="32"/>
          <w:szCs w:val="32"/>
          <w:cs/>
        </w:rPr>
        <w:t xml:space="preserve">3)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5308860E" w14:textId="77777777" w:rsidR="0032046A" w:rsidRPr="0032046A" w:rsidRDefault="0032046A" w:rsidP="0032046A">
      <w:pPr>
        <w:spacing w:after="0" w:line="240" w:lineRule="auto"/>
        <w:ind w:firstLine="720"/>
        <w:jc w:val="thaiDistribute"/>
        <w:rPr>
          <w:rFonts w:ascii="TH SarabunPSK" w:hAnsi="TH SarabunPSK" w:cs="TH SarabunPSK"/>
          <w:color w:val="000000" w:themeColor="text1"/>
          <w:sz w:val="32"/>
          <w:szCs w:val="32"/>
          <w:u w:val="dotted"/>
          <w:cs/>
        </w:rPr>
      </w:pPr>
      <w:r>
        <w:rPr>
          <w:rFonts w:ascii="TH SarabunPSK" w:hAnsi="TH SarabunPSK" w:cs="TH SarabunPSK" w:hint="cs"/>
          <w:color w:val="000000" w:themeColor="text1"/>
          <w:sz w:val="32"/>
          <w:szCs w:val="32"/>
          <w:cs/>
        </w:rPr>
        <w:t xml:space="preserve">4) </w:t>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r>
        <w:rPr>
          <w:rFonts w:ascii="TH SarabunPSK" w:hAnsi="TH SarabunPSK" w:cs="TH SarabunPSK"/>
          <w:color w:val="000000" w:themeColor="text1"/>
          <w:sz w:val="32"/>
          <w:szCs w:val="32"/>
          <w:u w:val="dotted"/>
          <w:cs/>
        </w:rPr>
        <w:tab/>
      </w:r>
    </w:p>
    <w:p w14:paraId="0B2F4005" w14:textId="77777777" w:rsidR="004F19B1" w:rsidRPr="004F19B1" w:rsidRDefault="004F19B1" w:rsidP="000968DA">
      <w:pPr>
        <w:spacing w:after="0" w:line="240" w:lineRule="auto"/>
        <w:jc w:val="thaiDistribute"/>
        <w:rPr>
          <w:rFonts w:ascii="TH SarabunPSK" w:hAnsi="TH SarabunPSK" w:cs="TH SarabunPSK"/>
          <w:color w:val="000000" w:themeColor="text1"/>
          <w:sz w:val="32"/>
          <w:szCs w:val="32"/>
        </w:rPr>
      </w:pPr>
    </w:p>
    <w:p w14:paraId="230E3709" w14:textId="6EFDA122" w:rsidR="000968DA" w:rsidRPr="000968DA" w:rsidRDefault="004F19B1" w:rsidP="009E1A6D">
      <w:pPr>
        <w:spacing w:after="120" w:line="240" w:lineRule="auto"/>
        <w:jc w:val="thaiDistribute"/>
        <w:rPr>
          <w:rFonts w:ascii="TH SarabunPSK" w:hAnsi="TH SarabunPSK" w:cs="TH SarabunPSK"/>
          <w:color w:val="000000" w:themeColor="text1"/>
          <w:sz w:val="32"/>
          <w:szCs w:val="32"/>
        </w:rPr>
      </w:pPr>
      <w:r>
        <w:rPr>
          <w:rFonts w:ascii="TH SarabunPSK" w:hAnsi="TH SarabunPSK" w:cs="TH SarabunPSK"/>
          <w:b/>
          <w:bCs/>
          <w:color w:val="000000" w:themeColor="text1"/>
          <w:sz w:val="32"/>
          <w:szCs w:val="32"/>
        </w:rPr>
        <w:t>3</w:t>
      </w:r>
      <w:r w:rsidR="000968DA" w:rsidRPr="000968DA">
        <w:rPr>
          <w:rFonts w:ascii="TH SarabunPSK" w:hAnsi="TH SarabunPSK" w:cs="TH SarabunPSK"/>
          <w:b/>
          <w:bCs/>
          <w:color w:val="000000" w:themeColor="text1"/>
          <w:sz w:val="32"/>
          <w:szCs w:val="32"/>
          <w:cs/>
        </w:rPr>
        <w:t>.</w:t>
      </w:r>
      <w:r>
        <w:rPr>
          <w:rFonts w:ascii="TH SarabunPSK" w:hAnsi="TH SarabunPSK" w:cs="TH SarabunPSK"/>
          <w:b/>
          <w:bCs/>
          <w:color w:val="000000" w:themeColor="text1"/>
          <w:sz w:val="32"/>
          <w:szCs w:val="32"/>
        </w:rPr>
        <w:t>3</w:t>
      </w:r>
      <w:r w:rsidR="000968DA" w:rsidRPr="000968DA">
        <w:rPr>
          <w:rFonts w:ascii="TH SarabunPSK" w:hAnsi="TH SarabunPSK" w:cs="TH SarabunPSK"/>
          <w:color w:val="000000" w:themeColor="text1"/>
          <w:sz w:val="32"/>
          <w:szCs w:val="32"/>
          <w:cs/>
        </w:rPr>
        <w:t xml:space="preserve"> </w:t>
      </w:r>
      <w:r w:rsidR="0066628A">
        <w:rPr>
          <w:rFonts w:ascii="TH SarabunPSK" w:hAnsi="TH SarabunPSK" w:cs="TH SarabunPSK" w:hint="cs"/>
          <w:b/>
          <w:bCs/>
          <w:color w:val="000000" w:themeColor="text1"/>
          <w:sz w:val="32"/>
          <w:szCs w:val="32"/>
          <w:cs/>
        </w:rPr>
        <w:t>แผนพัฒนาหลักสูตร</w:t>
      </w:r>
    </w:p>
    <w:p w14:paraId="38B1EFEF" w14:textId="2E5493A9" w:rsidR="00606EF1" w:rsidRDefault="0066628A" w:rsidP="009E1A6D">
      <w:pPr>
        <w:spacing w:after="120" w:line="240" w:lineRule="auto"/>
        <w:jc w:val="thaiDistribute"/>
        <w:rPr>
          <w:rFonts w:ascii="TH SarabunPSK" w:hAnsi="TH SarabunPSK" w:cs="TH SarabunPSK"/>
          <w:color w:val="000000" w:themeColor="text1"/>
          <w:sz w:val="32"/>
          <w:szCs w:val="32"/>
        </w:rPr>
      </w:pP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จากผลการดำเนินงานของหลักสูตร</w:t>
      </w:r>
      <w:r w:rsidRPr="00C1038E">
        <w:rPr>
          <w:rFonts w:ascii="TH SarabunPSK" w:hAnsi="TH SarabunPSK" w:cs="TH SarabunPSK"/>
          <w:color w:val="7F7F7F" w:themeColor="text1" w:themeTint="80"/>
          <w:sz w:val="32"/>
          <w:szCs w:val="32"/>
        </w:rPr>
        <w:fldChar w:fldCharType="begin"/>
      </w:r>
      <w:r w:rsidRPr="00C1038E">
        <w:rPr>
          <w:rFonts w:ascii="TH SarabunPSK" w:hAnsi="TH SarabunPSK" w:cs="TH SarabunPSK"/>
          <w:color w:val="7F7F7F" w:themeColor="text1" w:themeTint="80"/>
          <w:sz w:val="32"/>
          <w:szCs w:val="32"/>
        </w:rPr>
        <w:instrText xml:space="preserve"> MACROBUTTON  AcceptAllChangesInDoc </w:instrText>
      </w:r>
      <w:r w:rsidRPr="00C1038E">
        <w:rPr>
          <w:rFonts w:ascii="TH SarabunPSK" w:hAnsi="TH SarabunPSK" w:cs="TH SarabunPSK"/>
          <w:color w:val="7F7F7F" w:themeColor="text1" w:themeTint="80"/>
          <w:sz w:val="32"/>
          <w:szCs w:val="32"/>
          <w:cs/>
        </w:rPr>
        <w:instrText xml:space="preserve">[คลิกพิมพ์] </w:instrText>
      </w:r>
      <w:r w:rsidRPr="00C1038E">
        <w:rPr>
          <w:rFonts w:ascii="TH SarabunPSK" w:hAnsi="TH SarabunPSK" w:cs="TH SarabunPSK"/>
          <w:color w:val="7F7F7F" w:themeColor="text1" w:themeTint="80"/>
          <w:sz w:val="32"/>
          <w:szCs w:val="32"/>
        </w:rPr>
        <w:fldChar w:fldCharType="end"/>
      </w:r>
      <w:r>
        <w:rPr>
          <w:rFonts w:ascii="TH SarabunPSK" w:hAnsi="TH SarabunPSK" w:cs="TH SarabunPSK" w:hint="cs"/>
          <w:color w:val="000000" w:themeColor="text1"/>
          <w:sz w:val="32"/>
          <w:szCs w:val="32"/>
          <w:cs/>
        </w:rPr>
        <w:t xml:space="preserve">ตามเกณฑ์คุณภาพ </w:t>
      </w:r>
      <w:r>
        <w:rPr>
          <w:rFonts w:ascii="TH SarabunPSK" w:hAnsi="TH SarabunPSK" w:cs="TH SarabunPSK"/>
          <w:color w:val="000000" w:themeColor="text1"/>
          <w:sz w:val="32"/>
          <w:szCs w:val="32"/>
        </w:rPr>
        <w:t>AUN</w:t>
      </w:r>
      <w:r>
        <w:rPr>
          <w:rFonts w:ascii="TH SarabunPSK" w:hAnsi="TH SarabunPSK" w:cs="TH SarabunPSK"/>
          <w:color w:val="000000" w:themeColor="text1"/>
          <w:sz w:val="32"/>
          <w:szCs w:val="32"/>
          <w:cs/>
        </w:rPr>
        <w:t>-</w:t>
      </w:r>
      <w:r>
        <w:rPr>
          <w:rFonts w:ascii="TH SarabunPSK" w:hAnsi="TH SarabunPSK" w:cs="TH SarabunPSK"/>
          <w:color w:val="000000" w:themeColor="text1"/>
          <w:sz w:val="32"/>
          <w:szCs w:val="32"/>
        </w:rPr>
        <w:t xml:space="preserve">QA </w:t>
      </w:r>
      <w:r>
        <w:rPr>
          <w:rFonts w:ascii="TH SarabunPSK" w:hAnsi="TH SarabunPSK" w:cs="TH SarabunPSK" w:hint="cs"/>
          <w:color w:val="000000" w:themeColor="text1"/>
          <w:sz w:val="32"/>
          <w:szCs w:val="32"/>
          <w:cs/>
        </w:rPr>
        <w:t xml:space="preserve">ในปีการศึกษา </w:t>
      </w:r>
      <w:r w:rsidR="009070A9" w:rsidRPr="00C1038E">
        <w:rPr>
          <w:rFonts w:ascii="TH SarabunPSK" w:hAnsi="TH SarabunPSK" w:cs="TH SarabunPSK"/>
          <w:color w:val="7F7F7F" w:themeColor="text1" w:themeTint="80"/>
          <w:sz w:val="32"/>
          <w:szCs w:val="32"/>
        </w:rPr>
        <w:fldChar w:fldCharType="begin"/>
      </w:r>
      <w:r w:rsidR="009070A9" w:rsidRPr="00C1038E">
        <w:rPr>
          <w:rFonts w:ascii="TH SarabunPSK" w:hAnsi="TH SarabunPSK" w:cs="TH SarabunPSK"/>
          <w:color w:val="7F7F7F" w:themeColor="text1" w:themeTint="80"/>
          <w:sz w:val="32"/>
          <w:szCs w:val="32"/>
        </w:rPr>
        <w:instrText xml:space="preserve"> MACROBUTTON  AcceptAllChangesInDoc </w:instrText>
      </w:r>
      <w:r w:rsidR="009070A9" w:rsidRPr="00C1038E">
        <w:rPr>
          <w:rFonts w:ascii="TH SarabunPSK" w:hAnsi="TH SarabunPSK" w:cs="TH SarabunPSK"/>
          <w:color w:val="7F7F7F" w:themeColor="text1" w:themeTint="80"/>
          <w:sz w:val="32"/>
          <w:szCs w:val="32"/>
          <w:cs/>
        </w:rPr>
        <w:instrText xml:space="preserve">[คลิกพิมพ์] </w:instrText>
      </w:r>
      <w:r w:rsidR="009070A9" w:rsidRPr="00C1038E">
        <w:rPr>
          <w:rFonts w:ascii="TH SarabunPSK" w:hAnsi="TH SarabunPSK" w:cs="TH SarabunPSK"/>
          <w:color w:val="7F7F7F" w:themeColor="text1" w:themeTint="80"/>
          <w:sz w:val="32"/>
          <w:szCs w:val="32"/>
        </w:rPr>
        <w:fldChar w:fldCharType="end"/>
      </w:r>
      <w:r>
        <w:rPr>
          <w:rFonts w:ascii="TH SarabunPSK" w:hAnsi="TH SarabunPSK" w:cs="TH SarabunPSK" w:hint="cs"/>
          <w:color w:val="000000" w:themeColor="text1"/>
          <w:sz w:val="32"/>
          <w:szCs w:val="32"/>
          <w:cs/>
        </w:rPr>
        <w:t xml:space="preserve"> </w:t>
      </w:r>
      <w:r w:rsidR="009070A9">
        <w:rPr>
          <w:rFonts w:ascii="TH SarabunPSK" w:hAnsi="TH SarabunPSK" w:cs="TH SarabunPSK" w:hint="cs"/>
          <w:color w:val="000000" w:themeColor="text1"/>
          <w:sz w:val="32"/>
          <w:szCs w:val="32"/>
          <w:cs/>
        </w:rPr>
        <w:t>ปีปัจจุบัน</w:t>
      </w:r>
      <w:r>
        <w:rPr>
          <w:rFonts w:ascii="TH SarabunPSK" w:hAnsi="TH SarabunPSK" w:cs="TH SarabunPSK" w:hint="cs"/>
          <w:color w:val="000000" w:themeColor="text1"/>
          <w:sz w:val="32"/>
          <w:szCs w:val="32"/>
          <w:cs/>
        </w:rPr>
        <w:t xml:space="preserve">นี้  </w:t>
      </w:r>
      <w:r w:rsidR="00122A70">
        <w:rPr>
          <w:rFonts w:ascii="TH SarabunPSK" w:hAnsi="TH SarabunPSK" w:cs="TH SarabunPSK" w:hint="cs"/>
          <w:color w:val="000000" w:themeColor="text1"/>
          <w:sz w:val="32"/>
          <w:szCs w:val="32"/>
          <w:cs/>
        </w:rPr>
        <w:t xml:space="preserve">ได้นำมาพิจารณาวิเคราะห์ </w:t>
      </w:r>
      <w:r w:rsidR="00122A70">
        <w:rPr>
          <w:rFonts w:ascii="TH SarabunPSK" w:hAnsi="TH SarabunPSK" w:cs="TH SarabunPSK"/>
          <w:color w:val="000000" w:themeColor="text1"/>
          <w:sz w:val="32"/>
          <w:szCs w:val="32"/>
        </w:rPr>
        <w:t>Gap</w:t>
      </w:r>
      <w:r w:rsidR="00094996">
        <w:rPr>
          <w:rFonts w:ascii="TH SarabunPSK" w:hAnsi="TH SarabunPSK" w:cs="TH SarabunPSK"/>
          <w:color w:val="000000" w:themeColor="text1"/>
          <w:sz w:val="32"/>
          <w:szCs w:val="32"/>
          <w:cs/>
        </w:rPr>
        <w:t xml:space="preserve"> </w:t>
      </w:r>
      <w:r w:rsidR="00094996">
        <w:rPr>
          <w:rFonts w:ascii="TH SarabunPSK" w:hAnsi="TH SarabunPSK" w:cs="TH SarabunPSK" w:hint="cs"/>
          <w:color w:val="000000" w:themeColor="text1"/>
          <w:sz w:val="32"/>
          <w:szCs w:val="32"/>
          <w:cs/>
        </w:rPr>
        <w:t xml:space="preserve">รวมถึงนำข้อเสนอแนะของผู้ประเมินจากการประเมินในปีการศึกษา </w:t>
      </w:r>
      <w:r w:rsidR="009070A9" w:rsidRPr="00C1038E">
        <w:rPr>
          <w:rFonts w:ascii="TH SarabunPSK" w:hAnsi="TH SarabunPSK" w:cs="TH SarabunPSK"/>
          <w:color w:val="7F7F7F" w:themeColor="text1" w:themeTint="80"/>
          <w:sz w:val="32"/>
          <w:szCs w:val="32"/>
        </w:rPr>
        <w:fldChar w:fldCharType="begin"/>
      </w:r>
      <w:r w:rsidR="009070A9" w:rsidRPr="00C1038E">
        <w:rPr>
          <w:rFonts w:ascii="TH SarabunPSK" w:hAnsi="TH SarabunPSK" w:cs="TH SarabunPSK"/>
          <w:color w:val="7F7F7F" w:themeColor="text1" w:themeTint="80"/>
          <w:sz w:val="32"/>
          <w:szCs w:val="32"/>
        </w:rPr>
        <w:instrText xml:space="preserve"> MACROBUTTON  AcceptAllChangesInDoc </w:instrText>
      </w:r>
      <w:r w:rsidR="009070A9" w:rsidRPr="00C1038E">
        <w:rPr>
          <w:rFonts w:ascii="TH SarabunPSK" w:hAnsi="TH SarabunPSK" w:cs="TH SarabunPSK"/>
          <w:color w:val="7F7F7F" w:themeColor="text1" w:themeTint="80"/>
          <w:sz w:val="32"/>
          <w:szCs w:val="32"/>
          <w:cs/>
        </w:rPr>
        <w:instrText xml:space="preserve">[คลิกพิมพ์] </w:instrText>
      </w:r>
      <w:r w:rsidR="009070A9" w:rsidRPr="00C1038E">
        <w:rPr>
          <w:rFonts w:ascii="TH SarabunPSK" w:hAnsi="TH SarabunPSK" w:cs="TH SarabunPSK"/>
          <w:color w:val="7F7F7F" w:themeColor="text1" w:themeTint="80"/>
          <w:sz w:val="32"/>
          <w:szCs w:val="32"/>
        </w:rPr>
        <w:fldChar w:fldCharType="end"/>
      </w:r>
      <w:r w:rsidR="00094996">
        <w:rPr>
          <w:rFonts w:ascii="TH SarabunPSK" w:hAnsi="TH SarabunPSK" w:cs="TH SarabunPSK" w:hint="cs"/>
          <w:color w:val="000000" w:themeColor="text1"/>
          <w:sz w:val="32"/>
          <w:szCs w:val="32"/>
          <w:cs/>
        </w:rPr>
        <w:t xml:space="preserve"> ปีที่ผ่านมาแต่ยังไม่สามารถดำเนินการสำเร็จได้</w:t>
      </w:r>
      <w:r w:rsidR="00094996">
        <w:rPr>
          <w:rFonts w:ascii="TH SarabunPSK" w:hAnsi="TH SarabunPSK" w:cs="TH SarabunPSK"/>
          <w:color w:val="000000" w:themeColor="text1"/>
          <w:sz w:val="32"/>
          <w:szCs w:val="32"/>
          <w:cs/>
        </w:rPr>
        <w:t xml:space="preserve"> </w:t>
      </w:r>
      <w:r w:rsidR="00122A70">
        <w:rPr>
          <w:rFonts w:ascii="TH SarabunPSK" w:hAnsi="TH SarabunPSK" w:cs="TH SarabunPSK" w:hint="cs"/>
          <w:color w:val="000000" w:themeColor="text1"/>
          <w:sz w:val="32"/>
          <w:szCs w:val="32"/>
          <w:cs/>
        </w:rPr>
        <w:t>เพื่อ</w:t>
      </w:r>
      <w:r w:rsidR="00094996">
        <w:rPr>
          <w:rFonts w:ascii="TH SarabunPSK" w:hAnsi="TH SarabunPSK" w:cs="TH SarabunPSK" w:hint="cs"/>
          <w:color w:val="000000" w:themeColor="text1"/>
          <w:sz w:val="32"/>
          <w:szCs w:val="32"/>
          <w:cs/>
        </w:rPr>
        <w:t>นำมา</w:t>
      </w:r>
      <w:r w:rsidR="00122A70">
        <w:rPr>
          <w:rFonts w:ascii="TH SarabunPSK" w:hAnsi="TH SarabunPSK" w:cs="TH SarabunPSK" w:hint="cs"/>
          <w:color w:val="000000" w:themeColor="text1"/>
          <w:sz w:val="32"/>
          <w:szCs w:val="32"/>
          <w:cs/>
        </w:rPr>
        <w:t xml:space="preserve">ดำเนินการจัดทำแผนพัฒนาคุณภาพหลักสูตรสำหรับใช้เป็นแนวทางในการพัฒนาคุณภาพหลักสูตรในปีการศึกษา </w:t>
      </w:r>
      <w:r w:rsidR="009070A9" w:rsidRPr="00C1038E">
        <w:rPr>
          <w:rFonts w:ascii="TH SarabunPSK" w:hAnsi="TH SarabunPSK" w:cs="TH SarabunPSK"/>
          <w:color w:val="7F7F7F" w:themeColor="text1" w:themeTint="80"/>
          <w:sz w:val="32"/>
          <w:szCs w:val="32"/>
        </w:rPr>
        <w:fldChar w:fldCharType="begin"/>
      </w:r>
      <w:r w:rsidR="009070A9" w:rsidRPr="00C1038E">
        <w:rPr>
          <w:rFonts w:ascii="TH SarabunPSK" w:hAnsi="TH SarabunPSK" w:cs="TH SarabunPSK"/>
          <w:color w:val="7F7F7F" w:themeColor="text1" w:themeTint="80"/>
          <w:sz w:val="32"/>
          <w:szCs w:val="32"/>
        </w:rPr>
        <w:instrText xml:space="preserve"> MACROBUTTON  AcceptAllChangesInDoc </w:instrText>
      </w:r>
      <w:r w:rsidR="009070A9" w:rsidRPr="00C1038E">
        <w:rPr>
          <w:rFonts w:ascii="TH SarabunPSK" w:hAnsi="TH SarabunPSK" w:cs="TH SarabunPSK"/>
          <w:color w:val="7F7F7F" w:themeColor="text1" w:themeTint="80"/>
          <w:sz w:val="32"/>
          <w:szCs w:val="32"/>
          <w:cs/>
        </w:rPr>
        <w:instrText xml:space="preserve">[คลิกพิมพ์] </w:instrText>
      </w:r>
      <w:r w:rsidR="009070A9" w:rsidRPr="00C1038E">
        <w:rPr>
          <w:rFonts w:ascii="TH SarabunPSK" w:hAnsi="TH SarabunPSK" w:cs="TH SarabunPSK"/>
          <w:color w:val="7F7F7F" w:themeColor="text1" w:themeTint="80"/>
          <w:sz w:val="32"/>
          <w:szCs w:val="32"/>
        </w:rPr>
        <w:fldChar w:fldCharType="end"/>
      </w:r>
      <w:r w:rsidR="00122A70">
        <w:rPr>
          <w:rFonts w:ascii="TH SarabunPSK" w:hAnsi="TH SarabunPSK" w:cs="TH SarabunPSK" w:hint="cs"/>
          <w:color w:val="000000" w:themeColor="text1"/>
          <w:sz w:val="32"/>
          <w:szCs w:val="32"/>
          <w:cs/>
        </w:rPr>
        <w:t xml:space="preserve"> </w:t>
      </w:r>
      <w:r w:rsidR="009070A9">
        <w:rPr>
          <w:rFonts w:ascii="TH SarabunPSK" w:hAnsi="TH SarabunPSK" w:cs="TH SarabunPSK" w:hint="cs"/>
          <w:color w:val="000000" w:themeColor="text1"/>
          <w:sz w:val="32"/>
          <w:szCs w:val="32"/>
          <w:cs/>
        </w:rPr>
        <w:t>หรือใน</w:t>
      </w:r>
      <w:r w:rsidR="00122A70">
        <w:rPr>
          <w:rFonts w:ascii="TH SarabunPSK" w:hAnsi="TH SarabunPSK" w:cs="TH SarabunPSK" w:hint="cs"/>
          <w:color w:val="000000" w:themeColor="text1"/>
          <w:sz w:val="32"/>
          <w:szCs w:val="32"/>
          <w:cs/>
        </w:rPr>
        <w:t>ปีการศึกษาหน้าต่อไป ดังนี้</w:t>
      </w:r>
    </w:p>
    <w:tbl>
      <w:tblPr>
        <w:tblStyle w:val="af7"/>
        <w:tblW w:w="9432" w:type="dxa"/>
        <w:tblLook w:val="04A0" w:firstRow="1" w:lastRow="0" w:firstColumn="1" w:lastColumn="0" w:noHBand="0" w:noVBand="1"/>
      </w:tblPr>
      <w:tblGrid>
        <w:gridCol w:w="1542"/>
        <w:gridCol w:w="1005"/>
        <w:gridCol w:w="2418"/>
        <w:gridCol w:w="1066"/>
        <w:gridCol w:w="1066"/>
        <w:gridCol w:w="1036"/>
        <w:gridCol w:w="1299"/>
      </w:tblGrid>
      <w:tr w:rsidR="009E1A6D" w:rsidRPr="009E1A6D" w14:paraId="7E1841F6" w14:textId="77777777" w:rsidTr="009E1A6D">
        <w:tc>
          <w:tcPr>
            <w:tcW w:w="1542" w:type="dxa"/>
          </w:tcPr>
          <w:p w14:paraId="172011A3" w14:textId="77777777" w:rsidR="009E1A6D" w:rsidRPr="009E1A6D" w:rsidRDefault="009E1A6D" w:rsidP="009E1A6D">
            <w:pPr>
              <w:ind w:left="-78" w:right="-30"/>
              <w:jc w:val="center"/>
              <w:rPr>
                <w:rFonts w:ascii="TH SarabunPSK" w:hAnsi="TH SarabunPSK" w:cs="TH SarabunPSK"/>
                <w:b/>
                <w:bCs/>
                <w:sz w:val="28"/>
              </w:rPr>
            </w:pPr>
            <w:r w:rsidRPr="009E1A6D">
              <w:rPr>
                <w:rFonts w:ascii="TH SarabunPSK" w:hAnsi="TH SarabunPSK" w:cs="TH SarabunPSK"/>
                <w:b/>
                <w:bCs/>
                <w:sz w:val="28"/>
                <w:cs/>
              </w:rPr>
              <w:t>ข้อเสนอแนะ/</w:t>
            </w:r>
          </w:p>
          <w:p w14:paraId="6D5F84DF" w14:textId="6A8F74B2"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rPr>
              <w:t xml:space="preserve">Gap </w:t>
            </w:r>
            <w:r>
              <w:rPr>
                <w:rFonts w:ascii="TH SarabunPSK" w:hAnsi="TH SarabunPSK" w:cs="TH SarabunPSK"/>
                <w:b/>
                <w:bCs/>
                <w:sz w:val="28"/>
              </w:rPr>
              <w:t>Analysis</w:t>
            </w:r>
          </w:p>
        </w:tc>
        <w:tc>
          <w:tcPr>
            <w:tcW w:w="1005" w:type="dxa"/>
          </w:tcPr>
          <w:p w14:paraId="04795C85" w14:textId="4A55A476"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rPr>
              <w:t>Data Needed</w:t>
            </w:r>
          </w:p>
        </w:tc>
        <w:tc>
          <w:tcPr>
            <w:tcW w:w="2418" w:type="dxa"/>
          </w:tcPr>
          <w:p w14:paraId="0F90E5DE" w14:textId="7059A214"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cs/>
              </w:rPr>
              <w:t>แผนดำเนินการ</w:t>
            </w:r>
          </w:p>
        </w:tc>
        <w:tc>
          <w:tcPr>
            <w:tcW w:w="1066" w:type="dxa"/>
          </w:tcPr>
          <w:p w14:paraId="3CBA891E" w14:textId="5519D36C" w:rsidR="009E1A6D" w:rsidRPr="009E1A6D" w:rsidRDefault="009E1A6D" w:rsidP="009E1A6D">
            <w:pPr>
              <w:ind w:left="-78" w:right="-30"/>
              <w:jc w:val="center"/>
              <w:rPr>
                <w:rFonts w:ascii="TH SarabunPSK" w:hAnsi="TH SarabunPSK" w:cs="TH SarabunPSK"/>
                <w:b/>
                <w:bCs/>
                <w:sz w:val="28"/>
                <w:cs/>
              </w:rPr>
            </w:pPr>
            <w:r w:rsidRPr="009E1A6D">
              <w:rPr>
                <w:rFonts w:ascii="TH SarabunPSK" w:hAnsi="TH SarabunPSK" w:cs="TH SarabunPSK"/>
                <w:b/>
                <w:bCs/>
                <w:sz w:val="28"/>
                <w:cs/>
              </w:rPr>
              <w:t>ระยะเวลาดำเนินการ</w:t>
            </w:r>
          </w:p>
        </w:tc>
        <w:tc>
          <w:tcPr>
            <w:tcW w:w="1066" w:type="dxa"/>
          </w:tcPr>
          <w:p w14:paraId="44CF3244" w14:textId="3E076500"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cs/>
              </w:rPr>
              <w:t>ผู้รับผิดชอบ</w:t>
            </w:r>
          </w:p>
        </w:tc>
        <w:tc>
          <w:tcPr>
            <w:tcW w:w="1036" w:type="dxa"/>
          </w:tcPr>
          <w:p w14:paraId="5BC83285" w14:textId="0FEDEBEA"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cs/>
              </w:rPr>
              <w:t>งบประมาณ</w:t>
            </w:r>
          </w:p>
        </w:tc>
        <w:tc>
          <w:tcPr>
            <w:tcW w:w="1299" w:type="dxa"/>
          </w:tcPr>
          <w:p w14:paraId="2A46EDA9" w14:textId="3580280E" w:rsidR="009E1A6D" w:rsidRPr="009E1A6D" w:rsidRDefault="009E1A6D" w:rsidP="009E1A6D">
            <w:pPr>
              <w:ind w:left="-78" w:right="-30"/>
              <w:jc w:val="center"/>
              <w:rPr>
                <w:rFonts w:ascii="TH SarabunPSK" w:hAnsi="TH SarabunPSK" w:cs="TH SarabunPSK"/>
                <w:color w:val="000000" w:themeColor="text1"/>
                <w:sz w:val="28"/>
              </w:rPr>
            </w:pPr>
            <w:r w:rsidRPr="009E1A6D">
              <w:rPr>
                <w:rFonts w:ascii="TH SarabunPSK" w:hAnsi="TH SarabunPSK" w:cs="TH SarabunPSK"/>
                <w:b/>
                <w:bCs/>
                <w:sz w:val="28"/>
              </w:rPr>
              <w:t>KPIs</w:t>
            </w:r>
          </w:p>
        </w:tc>
      </w:tr>
      <w:tr w:rsidR="009E1A6D" w:rsidRPr="009E1A6D" w14:paraId="73D325D6" w14:textId="77777777" w:rsidTr="009E1A6D">
        <w:tc>
          <w:tcPr>
            <w:tcW w:w="1542" w:type="dxa"/>
          </w:tcPr>
          <w:p w14:paraId="75CB12E2" w14:textId="77777777"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1. ........................</w:t>
            </w:r>
          </w:p>
          <w:p w14:paraId="03A764D8" w14:textId="60A10BED"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05" w:type="dxa"/>
          </w:tcPr>
          <w:p w14:paraId="47D46A4A" w14:textId="77777777" w:rsidR="009E1A6D" w:rsidRPr="009E1A6D" w:rsidRDefault="009E1A6D" w:rsidP="009E1A6D">
            <w:pPr>
              <w:ind w:left="-78" w:right="-30"/>
              <w:rPr>
                <w:rFonts w:ascii="TH SarabunPSK" w:hAnsi="TH SarabunPSK" w:cs="TH SarabunPSK"/>
                <w:color w:val="000000" w:themeColor="text1"/>
                <w:sz w:val="28"/>
              </w:rPr>
            </w:pPr>
          </w:p>
        </w:tc>
        <w:tc>
          <w:tcPr>
            <w:tcW w:w="2418" w:type="dxa"/>
          </w:tcPr>
          <w:p w14:paraId="66433D74" w14:textId="77777777"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1.1 ........................................</w:t>
            </w:r>
          </w:p>
          <w:p w14:paraId="3418A9F1" w14:textId="4ACAF832"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1.2 ........................................</w:t>
            </w:r>
          </w:p>
          <w:p w14:paraId="505E3F8A" w14:textId="12FDF0A1"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1.3 ........................................</w:t>
            </w:r>
          </w:p>
        </w:tc>
        <w:tc>
          <w:tcPr>
            <w:tcW w:w="1066" w:type="dxa"/>
          </w:tcPr>
          <w:p w14:paraId="69E46E9E"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2E63C0A6"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1DE1C733" w14:textId="43E2696F"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66" w:type="dxa"/>
          </w:tcPr>
          <w:p w14:paraId="6F79A0C7"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2819D2BA"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4AB87516" w14:textId="01B5FAB9"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36" w:type="dxa"/>
          </w:tcPr>
          <w:p w14:paraId="2B676696" w14:textId="45986738"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p w14:paraId="663049BA"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p w14:paraId="2170B2AC" w14:textId="222E3CD2"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tc>
        <w:tc>
          <w:tcPr>
            <w:tcW w:w="1299" w:type="dxa"/>
          </w:tcPr>
          <w:p w14:paraId="159C159C" w14:textId="647322AC"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 .............</w:t>
            </w:r>
          </w:p>
          <w:p w14:paraId="7B83369D" w14:textId="613BEF73"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2) .............</w:t>
            </w:r>
          </w:p>
        </w:tc>
      </w:tr>
      <w:tr w:rsidR="009E1A6D" w:rsidRPr="009E1A6D" w14:paraId="4B81433F" w14:textId="77777777" w:rsidTr="009E1A6D">
        <w:tc>
          <w:tcPr>
            <w:tcW w:w="1542" w:type="dxa"/>
          </w:tcPr>
          <w:p w14:paraId="3D3963CA" w14:textId="0DFD3E56"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2. ........................</w:t>
            </w:r>
          </w:p>
          <w:p w14:paraId="065F65E0" w14:textId="5DB62308"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05" w:type="dxa"/>
          </w:tcPr>
          <w:p w14:paraId="14D401D8" w14:textId="77777777" w:rsidR="009E1A6D" w:rsidRPr="009E1A6D" w:rsidRDefault="009E1A6D" w:rsidP="009E1A6D">
            <w:pPr>
              <w:ind w:left="-78" w:right="-30"/>
              <w:rPr>
                <w:rFonts w:ascii="TH SarabunPSK" w:hAnsi="TH SarabunPSK" w:cs="TH SarabunPSK"/>
                <w:color w:val="000000" w:themeColor="text1"/>
                <w:sz w:val="28"/>
              </w:rPr>
            </w:pPr>
          </w:p>
        </w:tc>
        <w:tc>
          <w:tcPr>
            <w:tcW w:w="2418" w:type="dxa"/>
          </w:tcPr>
          <w:p w14:paraId="3B630F37" w14:textId="77777777"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1.1 ........................................</w:t>
            </w:r>
          </w:p>
          <w:p w14:paraId="624B7EC1" w14:textId="77777777"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1.2 ........................................</w:t>
            </w:r>
          </w:p>
          <w:p w14:paraId="486AB58B" w14:textId="054AA0C9"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1.3 ........................................</w:t>
            </w:r>
          </w:p>
        </w:tc>
        <w:tc>
          <w:tcPr>
            <w:tcW w:w="1066" w:type="dxa"/>
          </w:tcPr>
          <w:p w14:paraId="60CBED1F"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0A54A36B"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1868CFBE" w14:textId="6C0DFB96"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66" w:type="dxa"/>
          </w:tcPr>
          <w:p w14:paraId="3D6033D2"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2EB0C401"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p w14:paraId="40C3794D" w14:textId="4E5C1422"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hint="cs"/>
                <w:color w:val="000000" w:themeColor="text1"/>
                <w:sz w:val="28"/>
                <w:cs/>
              </w:rPr>
              <w:t>.............</w:t>
            </w:r>
          </w:p>
        </w:tc>
        <w:tc>
          <w:tcPr>
            <w:tcW w:w="1036" w:type="dxa"/>
          </w:tcPr>
          <w:p w14:paraId="0832F83F"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p w14:paraId="266A4A27" w14:textId="77777777" w:rsid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p w14:paraId="261156B7" w14:textId="56AB75A9" w:rsidR="009E1A6D" w:rsidRPr="009E1A6D" w:rsidRDefault="009E1A6D" w:rsidP="009E1A6D">
            <w:pPr>
              <w:ind w:left="-78" w:right="-30"/>
              <w:jc w:val="center"/>
              <w:rPr>
                <w:rFonts w:ascii="TH SarabunPSK" w:hAnsi="TH SarabunPSK" w:cs="TH SarabunPSK"/>
                <w:color w:val="000000" w:themeColor="text1"/>
                <w:sz w:val="28"/>
              </w:rPr>
            </w:pPr>
            <w:r>
              <w:rPr>
                <w:rFonts w:ascii="TH SarabunPSK" w:hAnsi="TH SarabunPSK" w:cs="TH SarabunPSK"/>
                <w:color w:val="000000" w:themeColor="text1"/>
                <w:sz w:val="28"/>
              </w:rPr>
              <w:t>xxx</w:t>
            </w:r>
          </w:p>
        </w:tc>
        <w:tc>
          <w:tcPr>
            <w:tcW w:w="1299" w:type="dxa"/>
          </w:tcPr>
          <w:p w14:paraId="05DEE690" w14:textId="77777777" w:rsid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1) .............</w:t>
            </w:r>
          </w:p>
          <w:p w14:paraId="023878DC" w14:textId="533FCAFF" w:rsidR="009E1A6D" w:rsidRPr="009E1A6D" w:rsidRDefault="009E1A6D" w:rsidP="009E1A6D">
            <w:pPr>
              <w:ind w:left="-78" w:right="-30"/>
              <w:rPr>
                <w:rFonts w:ascii="TH SarabunPSK" w:hAnsi="TH SarabunPSK" w:cs="TH SarabunPSK"/>
                <w:color w:val="000000" w:themeColor="text1"/>
                <w:sz w:val="28"/>
              </w:rPr>
            </w:pPr>
            <w:r>
              <w:rPr>
                <w:rFonts w:ascii="TH SarabunPSK" w:hAnsi="TH SarabunPSK" w:cs="TH SarabunPSK" w:hint="cs"/>
                <w:color w:val="000000" w:themeColor="text1"/>
                <w:sz w:val="28"/>
                <w:cs/>
              </w:rPr>
              <w:t>2) .............</w:t>
            </w:r>
          </w:p>
        </w:tc>
      </w:tr>
    </w:tbl>
    <w:p w14:paraId="66B65A3F" w14:textId="7CB11C44" w:rsidR="00606EF1" w:rsidRDefault="00606EF1" w:rsidP="00D83D9B">
      <w:pPr>
        <w:spacing w:after="0" w:line="240" w:lineRule="auto"/>
        <w:jc w:val="thaiDistribute"/>
        <w:rPr>
          <w:rFonts w:ascii="TH SarabunPSK" w:hAnsi="TH SarabunPSK" w:cs="TH SarabunPSK"/>
          <w:color w:val="000000" w:themeColor="text1"/>
          <w:sz w:val="32"/>
          <w:szCs w:val="32"/>
        </w:rPr>
      </w:pPr>
    </w:p>
    <w:p w14:paraId="740D13F6" w14:textId="77777777" w:rsidR="00A9098B" w:rsidRDefault="00A9098B" w:rsidP="00D83D9B">
      <w:pPr>
        <w:spacing w:after="0" w:line="240" w:lineRule="auto"/>
        <w:jc w:val="thaiDistribute"/>
        <w:rPr>
          <w:rFonts w:ascii="TH SarabunPSK" w:hAnsi="TH SarabunPSK" w:cs="TH SarabunPSK"/>
          <w:color w:val="000000" w:themeColor="text1"/>
          <w:sz w:val="32"/>
          <w:szCs w:val="32"/>
          <w:cs/>
        </w:rPr>
        <w:sectPr w:rsidR="00A9098B" w:rsidSect="000E38DD">
          <w:pgSz w:w="12240" w:h="15840"/>
          <w:pgMar w:top="1440" w:right="1440" w:bottom="1440" w:left="1440" w:header="708" w:footer="708" w:gutter="0"/>
          <w:pgNumType w:start="0"/>
          <w:cols w:space="708"/>
          <w:titlePg/>
          <w:docGrid w:linePitch="360"/>
        </w:sectPr>
      </w:pPr>
    </w:p>
    <w:p w14:paraId="5AB89CD4" w14:textId="6230420E" w:rsidR="00606EF1" w:rsidRDefault="00A9098B" w:rsidP="00A9098B">
      <w:pPr>
        <w:spacing w:after="0" w:line="240" w:lineRule="auto"/>
        <w:jc w:val="center"/>
        <w:rPr>
          <w:rFonts w:ascii="TH SarabunPSK" w:hAnsi="TH SarabunPSK" w:cs="TH SarabunPSK"/>
          <w:b/>
          <w:bCs/>
          <w:color w:val="000000" w:themeColor="text1"/>
          <w:sz w:val="36"/>
          <w:szCs w:val="36"/>
        </w:rPr>
      </w:pPr>
      <w:r w:rsidRPr="00A9098B">
        <w:rPr>
          <w:rFonts w:ascii="TH SarabunPSK" w:hAnsi="TH SarabunPSK" w:cs="TH SarabunPSK" w:hint="cs"/>
          <w:b/>
          <w:bCs/>
          <w:color w:val="000000" w:themeColor="text1"/>
          <w:sz w:val="36"/>
          <w:szCs w:val="36"/>
          <w:cs/>
        </w:rPr>
        <w:lastRenderedPageBreak/>
        <w:t>ส่วนที่ 4</w:t>
      </w:r>
    </w:p>
    <w:p w14:paraId="638A8FB9" w14:textId="77777777" w:rsidR="00EB78C0" w:rsidRDefault="00EB78C0" w:rsidP="00EB78C0">
      <w:pPr>
        <w:pStyle w:val="aa"/>
        <w:jc w:val="center"/>
        <w:rPr>
          <w:rFonts w:ascii="TH Niramit AS" w:hAnsi="TH Niramit AS" w:cs="TH Niramit AS"/>
          <w:b/>
          <w:bCs/>
          <w:sz w:val="36"/>
          <w:szCs w:val="36"/>
        </w:rPr>
      </w:pPr>
      <w:r>
        <w:rPr>
          <w:rFonts w:ascii="TH Niramit AS" w:hAnsi="TH Niramit AS" w:cs="TH Niramit AS" w:hint="cs"/>
          <w:b/>
          <w:bCs/>
          <w:sz w:val="36"/>
          <w:szCs w:val="36"/>
          <w:cs/>
        </w:rPr>
        <w:t xml:space="preserve">ข้อมูลพื้นฐาน </w:t>
      </w:r>
      <w:r>
        <w:rPr>
          <w:rFonts w:ascii="TH Niramit AS" w:hAnsi="TH Niramit AS" w:cs="TH Niramit AS"/>
          <w:b/>
          <w:bCs/>
          <w:sz w:val="36"/>
          <w:szCs w:val="36"/>
        </w:rPr>
        <w:t>(Common Data Set)</w:t>
      </w:r>
    </w:p>
    <w:p w14:paraId="55B896D4" w14:textId="77777777" w:rsidR="00EB78C0" w:rsidRDefault="00EB78C0" w:rsidP="00EB78C0">
      <w:pPr>
        <w:pStyle w:val="aa"/>
        <w:jc w:val="center"/>
        <w:rPr>
          <w:rFonts w:ascii="TH Niramit AS" w:hAnsi="TH Niramit AS" w:cs="TH Niramit AS"/>
          <w:sz w:val="30"/>
          <w:szCs w:val="30"/>
        </w:rPr>
      </w:pPr>
    </w:p>
    <w:p w14:paraId="257F2F10" w14:textId="77777777" w:rsidR="00EB78C0" w:rsidRDefault="00EB78C0" w:rsidP="00EB78C0">
      <w:pPr>
        <w:pStyle w:val="aa"/>
        <w:rPr>
          <w:rFonts w:ascii="TH Niramit AS" w:hAnsi="TH Niramit AS" w:cs="TH Niramit AS"/>
          <w:sz w:val="30"/>
          <w:szCs w:val="30"/>
        </w:rPr>
      </w:pPr>
      <w:r>
        <w:rPr>
          <w:rFonts w:ascii="TH Niramit AS" w:hAnsi="TH Niramit AS" w:cs="TH Niramit AS" w:hint="cs"/>
          <w:sz w:val="30"/>
          <w:szCs w:val="30"/>
          <w:cs/>
        </w:rPr>
        <w:t>ตาราง... ข้อมูลพื้นฐาน (</w:t>
      </w:r>
      <w:r>
        <w:rPr>
          <w:rFonts w:ascii="TH Niramit AS" w:hAnsi="TH Niramit AS" w:cs="TH Niramit AS"/>
          <w:sz w:val="30"/>
          <w:szCs w:val="30"/>
        </w:rPr>
        <w:t>Common Data Set)</w:t>
      </w:r>
    </w:p>
    <w:tbl>
      <w:tblPr>
        <w:tblStyle w:val="af7"/>
        <w:tblW w:w="0" w:type="auto"/>
        <w:tblLook w:val="04A0" w:firstRow="1" w:lastRow="0" w:firstColumn="1" w:lastColumn="0" w:noHBand="0" w:noVBand="1"/>
      </w:tblPr>
      <w:tblGrid>
        <w:gridCol w:w="533"/>
        <w:gridCol w:w="6522"/>
        <w:gridCol w:w="1961"/>
      </w:tblGrid>
      <w:tr w:rsidR="00EB78C0" w:rsidRPr="007459DF" w14:paraId="3D436928" w14:textId="77777777" w:rsidTr="00EB78C0">
        <w:trPr>
          <w:tblHeader/>
        </w:trPr>
        <w:tc>
          <w:tcPr>
            <w:tcW w:w="533" w:type="dxa"/>
          </w:tcPr>
          <w:p w14:paraId="1B3D4FCF" w14:textId="77777777" w:rsidR="00EB78C0" w:rsidRPr="007459DF" w:rsidRDefault="00EB78C0" w:rsidP="00EB78C0">
            <w:pPr>
              <w:jc w:val="center"/>
              <w:rPr>
                <w:rFonts w:ascii="TH Niramit AS" w:hAnsi="TH Niramit AS" w:cs="TH Niramit AS"/>
                <w:b/>
                <w:bCs/>
                <w:sz w:val="24"/>
                <w:szCs w:val="24"/>
              </w:rPr>
            </w:pPr>
            <w:r>
              <w:rPr>
                <w:rFonts w:ascii="TH Niramit AS" w:hAnsi="TH Niramit AS" w:cs="TH Niramit AS" w:hint="cs"/>
                <w:b/>
                <w:bCs/>
                <w:sz w:val="24"/>
                <w:szCs w:val="24"/>
                <w:cs/>
              </w:rPr>
              <w:t>ที่</w:t>
            </w:r>
          </w:p>
        </w:tc>
        <w:tc>
          <w:tcPr>
            <w:tcW w:w="6522" w:type="dxa"/>
          </w:tcPr>
          <w:p w14:paraId="1A2B6742" w14:textId="77777777" w:rsidR="00EB78C0" w:rsidRPr="007459DF" w:rsidRDefault="00EB78C0" w:rsidP="00EB78C0">
            <w:pPr>
              <w:jc w:val="center"/>
              <w:rPr>
                <w:rFonts w:ascii="TH Niramit AS" w:hAnsi="TH Niramit AS" w:cs="TH Niramit AS"/>
                <w:b/>
                <w:bCs/>
                <w:sz w:val="24"/>
                <w:szCs w:val="24"/>
              </w:rPr>
            </w:pPr>
            <w:r>
              <w:rPr>
                <w:rFonts w:ascii="TH Niramit AS" w:hAnsi="TH Niramit AS" w:cs="TH Niramit AS" w:hint="cs"/>
                <w:b/>
                <w:bCs/>
                <w:sz w:val="24"/>
                <w:szCs w:val="24"/>
                <w:cs/>
              </w:rPr>
              <w:t>รายการข้อมูลพื้นฐาน</w:t>
            </w:r>
          </w:p>
        </w:tc>
        <w:tc>
          <w:tcPr>
            <w:tcW w:w="1961" w:type="dxa"/>
          </w:tcPr>
          <w:p w14:paraId="0E250527" w14:textId="77777777" w:rsidR="00EB78C0" w:rsidRPr="00EE525A" w:rsidRDefault="00EB78C0" w:rsidP="00EB78C0">
            <w:pPr>
              <w:jc w:val="center"/>
              <w:rPr>
                <w:rFonts w:ascii="TH Niramit AS" w:hAnsi="TH Niramit AS" w:cs="TH Niramit AS"/>
                <w:b/>
                <w:bCs/>
                <w:sz w:val="24"/>
                <w:szCs w:val="24"/>
              </w:rPr>
            </w:pPr>
            <w:r w:rsidRPr="00EE525A">
              <w:rPr>
                <w:rFonts w:ascii="TH Niramit AS" w:hAnsi="TH Niramit AS" w:cs="TH Niramit AS"/>
                <w:b/>
                <w:bCs/>
                <w:sz w:val="24"/>
                <w:szCs w:val="24"/>
                <w:cs/>
              </w:rPr>
              <w:t>ข้อมูล</w:t>
            </w:r>
          </w:p>
        </w:tc>
      </w:tr>
      <w:tr w:rsidR="00EB78C0" w:rsidRPr="007459DF" w14:paraId="73282F2A" w14:textId="77777777" w:rsidTr="00EB78C0">
        <w:tc>
          <w:tcPr>
            <w:tcW w:w="9016" w:type="dxa"/>
            <w:gridSpan w:val="3"/>
            <w:shd w:val="clear" w:color="auto" w:fill="A6A6A6" w:themeFill="background1" w:themeFillShade="A6"/>
          </w:tcPr>
          <w:p w14:paraId="5E260204"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1 จำนวนหลักสูตร</w:t>
            </w:r>
          </w:p>
        </w:tc>
      </w:tr>
      <w:tr w:rsidR="00EB78C0" w:rsidRPr="007459DF" w14:paraId="3935E832" w14:textId="77777777" w:rsidTr="00EB78C0">
        <w:tc>
          <w:tcPr>
            <w:tcW w:w="533" w:type="dxa"/>
          </w:tcPr>
          <w:p w14:paraId="67A644AF"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1</w:t>
            </w:r>
          </w:p>
        </w:tc>
        <w:tc>
          <w:tcPr>
            <w:tcW w:w="6522" w:type="dxa"/>
            <w:shd w:val="clear" w:color="auto" w:fill="D9D9D9" w:themeFill="background1" w:themeFillShade="D9"/>
          </w:tcPr>
          <w:p w14:paraId="70A5D319"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จำนวนหลักสูตรที่เปิดสอนทั้งหมด</w:t>
            </w:r>
          </w:p>
        </w:tc>
        <w:tc>
          <w:tcPr>
            <w:tcW w:w="1961" w:type="dxa"/>
            <w:shd w:val="clear" w:color="auto" w:fill="D9D9D9" w:themeFill="background1" w:themeFillShade="D9"/>
          </w:tcPr>
          <w:p w14:paraId="24A06B02" w14:textId="77777777" w:rsidR="00EB78C0" w:rsidRDefault="00EB78C0" w:rsidP="00EB78C0">
            <w:pPr>
              <w:jc w:val="center"/>
              <w:rPr>
                <w:rFonts w:ascii="TH Niramit AS" w:hAnsi="TH Niramit AS" w:cs="TH Niramit AS"/>
                <w:b/>
                <w:bCs/>
                <w:sz w:val="24"/>
                <w:szCs w:val="24"/>
                <w:cs/>
              </w:rPr>
            </w:pPr>
          </w:p>
        </w:tc>
      </w:tr>
      <w:tr w:rsidR="00EB78C0" w:rsidRPr="007459DF" w14:paraId="7E02686D" w14:textId="77777777" w:rsidTr="00EB78C0">
        <w:tc>
          <w:tcPr>
            <w:tcW w:w="533" w:type="dxa"/>
          </w:tcPr>
          <w:p w14:paraId="6419900B"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2</w:t>
            </w:r>
          </w:p>
        </w:tc>
        <w:tc>
          <w:tcPr>
            <w:tcW w:w="6522" w:type="dxa"/>
          </w:tcPr>
          <w:p w14:paraId="43B7D395" w14:textId="77777777" w:rsidR="00EB78C0" w:rsidRPr="007459DF" w:rsidRDefault="00EB78C0" w:rsidP="00EB78C0">
            <w:pPr>
              <w:rPr>
                <w:rFonts w:ascii="TH Niramit AS" w:hAnsi="TH Niramit AS" w:cs="TH Niramit AS"/>
                <w:sz w:val="24"/>
                <w:szCs w:val="24"/>
                <w:cs/>
              </w:rPr>
            </w:pPr>
            <w:r w:rsidRPr="007459DF">
              <w:rPr>
                <w:rFonts w:ascii="TH Niramit AS" w:hAnsi="TH Niramit AS" w:cs="TH Niramit AS" w:hint="cs"/>
                <w:sz w:val="24"/>
                <w:szCs w:val="24"/>
                <w:cs/>
              </w:rPr>
              <w:t>- ระดับปริญญาตรี</w:t>
            </w:r>
          </w:p>
        </w:tc>
        <w:tc>
          <w:tcPr>
            <w:tcW w:w="1961" w:type="dxa"/>
          </w:tcPr>
          <w:p w14:paraId="7E3CCFF2" w14:textId="77777777" w:rsidR="00EB78C0" w:rsidRDefault="00EB78C0" w:rsidP="00EB78C0">
            <w:pPr>
              <w:jc w:val="center"/>
              <w:rPr>
                <w:rFonts w:ascii="TH Niramit AS" w:hAnsi="TH Niramit AS" w:cs="TH Niramit AS"/>
                <w:sz w:val="24"/>
                <w:szCs w:val="24"/>
              </w:rPr>
            </w:pPr>
          </w:p>
        </w:tc>
      </w:tr>
      <w:tr w:rsidR="00EB78C0" w:rsidRPr="007459DF" w14:paraId="1F7275F6" w14:textId="77777777" w:rsidTr="00EB78C0">
        <w:tc>
          <w:tcPr>
            <w:tcW w:w="533" w:type="dxa"/>
          </w:tcPr>
          <w:p w14:paraId="3D6D24FE"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3</w:t>
            </w:r>
          </w:p>
        </w:tc>
        <w:tc>
          <w:tcPr>
            <w:tcW w:w="6522" w:type="dxa"/>
          </w:tcPr>
          <w:p w14:paraId="1F3106CE" w14:textId="77777777" w:rsidR="00EB78C0" w:rsidRPr="007459DF" w:rsidRDefault="00EB78C0" w:rsidP="00EB78C0">
            <w:pPr>
              <w:rPr>
                <w:rFonts w:ascii="TH Niramit AS" w:hAnsi="TH Niramit AS" w:cs="TH Niramit AS"/>
                <w:sz w:val="24"/>
                <w:szCs w:val="24"/>
                <w:cs/>
              </w:rPr>
            </w:pPr>
            <w:r w:rsidRPr="007459DF">
              <w:rPr>
                <w:rFonts w:ascii="TH Niramit AS" w:hAnsi="TH Niramit AS" w:cs="TH Niramit AS" w:hint="cs"/>
                <w:sz w:val="24"/>
                <w:szCs w:val="24"/>
                <w:cs/>
              </w:rPr>
              <w:t xml:space="preserve">- </w:t>
            </w:r>
            <w:r>
              <w:rPr>
                <w:rFonts w:ascii="TH Niramit AS" w:hAnsi="TH Niramit AS" w:cs="TH Niramit AS" w:hint="cs"/>
                <w:sz w:val="24"/>
                <w:szCs w:val="24"/>
                <w:cs/>
              </w:rPr>
              <w:t>ระดับ ป.บัณฑิต</w:t>
            </w:r>
          </w:p>
        </w:tc>
        <w:tc>
          <w:tcPr>
            <w:tcW w:w="1961" w:type="dxa"/>
          </w:tcPr>
          <w:p w14:paraId="36DEE135" w14:textId="77777777" w:rsidR="00EB78C0" w:rsidRDefault="00EB78C0" w:rsidP="00EB78C0">
            <w:pPr>
              <w:jc w:val="center"/>
              <w:rPr>
                <w:rFonts w:ascii="TH Niramit AS" w:hAnsi="TH Niramit AS" w:cs="TH Niramit AS"/>
                <w:sz w:val="24"/>
                <w:szCs w:val="24"/>
                <w:cs/>
              </w:rPr>
            </w:pPr>
          </w:p>
        </w:tc>
      </w:tr>
      <w:tr w:rsidR="00EB78C0" w:rsidRPr="007459DF" w14:paraId="6C8B7AFE" w14:textId="77777777" w:rsidTr="00EB78C0">
        <w:tc>
          <w:tcPr>
            <w:tcW w:w="533" w:type="dxa"/>
          </w:tcPr>
          <w:p w14:paraId="052431B1"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4</w:t>
            </w:r>
          </w:p>
        </w:tc>
        <w:tc>
          <w:tcPr>
            <w:tcW w:w="6522" w:type="dxa"/>
          </w:tcPr>
          <w:p w14:paraId="5893062D"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ระดับปริญญาโท</w:t>
            </w:r>
          </w:p>
        </w:tc>
        <w:tc>
          <w:tcPr>
            <w:tcW w:w="1961" w:type="dxa"/>
          </w:tcPr>
          <w:p w14:paraId="1B60D301" w14:textId="77777777" w:rsidR="00EB78C0" w:rsidRDefault="00EB78C0" w:rsidP="00EB78C0">
            <w:pPr>
              <w:jc w:val="center"/>
              <w:rPr>
                <w:rFonts w:ascii="TH Niramit AS" w:hAnsi="TH Niramit AS" w:cs="TH Niramit AS"/>
                <w:sz w:val="24"/>
                <w:szCs w:val="24"/>
              </w:rPr>
            </w:pPr>
          </w:p>
        </w:tc>
      </w:tr>
      <w:tr w:rsidR="00EB78C0" w:rsidRPr="007459DF" w14:paraId="086D6072" w14:textId="77777777" w:rsidTr="00EB78C0">
        <w:tc>
          <w:tcPr>
            <w:tcW w:w="533" w:type="dxa"/>
          </w:tcPr>
          <w:p w14:paraId="3DFA53DD"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5</w:t>
            </w:r>
          </w:p>
        </w:tc>
        <w:tc>
          <w:tcPr>
            <w:tcW w:w="6522" w:type="dxa"/>
          </w:tcPr>
          <w:p w14:paraId="47702D36"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 ป.บัณฑิตขั้นสูง</w:t>
            </w:r>
          </w:p>
        </w:tc>
        <w:tc>
          <w:tcPr>
            <w:tcW w:w="1961" w:type="dxa"/>
          </w:tcPr>
          <w:p w14:paraId="358347FC" w14:textId="77777777" w:rsidR="00EB78C0" w:rsidRDefault="00EB78C0" w:rsidP="00EB78C0">
            <w:pPr>
              <w:jc w:val="center"/>
              <w:rPr>
                <w:rFonts w:ascii="TH Niramit AS" w:hAnsi="TH Niramit AS" w:cs="TH Niramit AS"/>
                <w:sz w:val="24"/>
                <w:szCs w:val="24"/>
              </w:rPr>
            </w:pPr>
          </w:p>
        </w:tc>
      </w:tr>
      <w:tr w:rsidR="00EB78C0" w:rsidRPr="007459DF" w14:paraId="4DED2F68" w14:textId="77777777" w:rsidTr="00EB78C0">
        <w:tc>
          <w:tcPr>
            <w:tcW w:w="533" w:type="dxa"/>
          </w:tcPr>
          <w:p w14:paraId="6719BD58" w14:textId="77777777" w:rsidR="00EB78C0" w:rsidRPr="006A4F98" w:rsidRDefault="00EB78C0" w:rsidP="00EB78C0">
            <w:pPr>
              <w:jc w:val="center"/>
              <w:rPr>
                <w:rFonts w:ascii="TH Niramit AS" w:hAnsi="TH Niramit AS" w:cs="TH Niramit AS"/>
                <w:sz w:val="24"/>
                <w:szCs w:val="24"/>
              </w:rPr>
            </w:pPr>
            <w:r w:rsidRPr="006A4F98">
              <w:rPr>
                <w:rFonts w:ascii="TH Niramit AS" w:hAnsi="TH Niramit AS" w:cs="TH Niramit AS" w:hint="cs"/>
                <w:sz w:val="24"/>
                <w:szCs w:val="24"/>
                <w:cs/>
              </w:rPr>
              <w:t>6</w:t>
            </w:r>
          </w:p>
        </w:tc>
        <w:tc>
          <w:tcPr>
            <w:tcW w:w="6522" w:type="dxa"/>
          </w:tcPr>
          <w:p w14:paraId="6181C131"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ระดับปริญญาเอก</w:t>
            </w:r>
          </w:p>
        </w:tc>
        <w:tc>
          <w:tcPr>
            <w:tcW w:w="1961" w:type="dxa"/>
          </w:tcPr>
          <w:p w14:paraId="49DD680A" w14:textId="77777777" w:rsidR="00EB78C0" w:rsidRDefault="00EB78C0" w:rsidP="00EB78C0">
            <w:pPr>
              <w:jc w:val="center"/>
              <w:rPr>
                <w:rFonts w:ascii="TH Niramit AS" w:hAnsi="TH Niramit AS" w:cs="TH Niramit AS"/>
                <w:sz w:val="24"/>
                <w:szCs w:val="24"/>
              </w:rPr>
            </w:pPr>
          </w:p>
        </w:tc>
      </w:tr>
      <w:tr w:rsidR="00EB78C0" w:rsidRPr="007B1486" w14:paraId="0C2A198B" w14:textId="77777777" w:rsidTr="00EB78C0">
        <w:tc>
          <w:tcPr>
            <w:tcW w:w="9016" w:type="dxa"/>
            <w:gridSpan w:val="3"/>
            <w:shd w:val="clear" w:color="auto" w:fill="A6A6A6" w:themeFill="background1" w:themeFillShade="A6"/>
          </w:tcPr>
          <w:p w14:paraId="1F409894" w14:textId="77777777" w:rsidR="00EB78C0" w:rsidRPr="007B1486" w:rsidRDefault="00EB78C0" w:rsidP="00EB78C0">
            <w:pPr>
              <w:rPr>
                <w:rFonts w:ascii="TH Niramit AS" w:hAnsi="TH Niramit AS" w:cs="TH Niramit AS"/>
                <w:b/>
                <w:bCs/>
                <w:sz w:val="24"/>
                <w:szCs w:val="24"/>
              </w:rPr>
            </w:pPr>
            <w:r w:rsidRPr="007B1486">
              <w:rPr>
                <w:rFonts w:ascii="TH Niramit AS" w:hAnsi="TH Niramit AS" w:cs="TH Niramit AS" w:hint="cs"/>
                <w:b/>
                <w:bCs/>
                <w:sz w:val="24"/>
                <w:szCs w:val="24"/>
                <w:cs/>
              </w:rPr>
              <w:t>ข้อมูลชุดที่ 2 จำนวนหลักสูตรนอกที่ตั้ง</w:t>
            </w:r>
          </w:p>
        </w:tc>
      </w:tr>
      <w:tr w:rsidR="00EB78C0" w:rsidRPr="007459DF" w14:paraId="301E39CB" w14:textId="77777777" w:rsidTr="00EB78C0">
        <w:tc>
          <w:tcPr>
            <w:tcW w:w="533" w:type="dxa"/>
          </w:tcPr>
          <w:p w14:paraId="4622B0AE"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w:t>
            </w:r>
          </w:p>
        </w:tc>
        <w:tc>
          <w:tcPr>
            <w:tcW w:w="6522" w:type="dxa"/>
            <w:shd w:val="clear" w:color="auto" w:fill="D9D9D9" w:themeFill="background1" w:themeFillShade="D9"/>
          </w:tcPr>
          <w:p w14:paraId="3BE0CC1E" w14:textId="77777777" w:rsidR="00EB78C0" w:rsidRPr="007459DF" w:rsidRDefault="00EB78C0" w:rsidP="00EB78C0">
            <w:pPr>
              <w:rPr>
                <w:rFonts w:ascii="TH Niramit AS" w:hAnsi="TH Niramit AS" w:cs="TH Niramit AS"/>
                <w:b/>
                <w:bCs/>
                <w:sz w:val="24"/>
                <w:szCs w:val="24"/>
              </w:rPr>
            </w:pPr>
            <w:r w:rsidRPr="007459DF">
              <w:rPr>
                <w:rFonts w:ascii="TH Niramit AS" w:hAnsi="TH Niramit AS" w:cs="TH Niramit AS" w:hint="cs"/>
                <w:b/>
                <w:bCs/>
                <w:sz w:val="24"/>
                <w:szCs w:val="24"/>
                <w:cs/>
              </w:rPr>
              <w:t>จำนวนหลักสูตรที่จัดการเรียนการสอนนอกสถานที่ตั้ง</w:t>
            </w:r>
          </w:p>
        </w:tc>
        <w:tc>
          <w:tcPr>
            <w:tcW w:w="1961" w:type="dxa"/>
            <w:shd w:val="clear" w:color="auto" w:fill="D9D9D9" w:themeFill="background1" w:themeFillShade="D9"/>
          </w:tcPr>
          <w:p w14:paraId="3A036A9F" w14:textId="77777777" w:rsidR="00EB78C0" w:rsidRDefault="00EB78C0" w:rsidP="00EB78C0">
            <w:pPr>
              <w:jc w:val="center"/>
              <w:rPr>
                <w:rFonts w:ascii="TH Niramit AS" w:hAnsi="TH Niramit AS" w:cs="TH Niramit AS"/>
                <w:sz w:val="24"/>
                <w:szCs w:val="24"/>
              </w:rPr>
            </w:pPr>
          </w:p>
        </w:tc>
      </w:tr>
      <w:tr w:rsidR="00EB78C0" w:rsidRPr="007459DF" w14:paraId="43D28B9C" w14:textId="77777777" w:rsidTr="00EB78C0">
        <w:tc>
          <w:tcPr>
            <w:tcW w:w="533" w:type="dxa"/>
          </w:tcPr>
          <w:p w14:paraId="129BE708"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w:t>
            </w:r>
          </w:p>
        </w:tc>
        <w:tc>
          <w:tcPr>
            <w:tcW w:w="6522" w:type="dxa"/>
          </w:tcPr>
          <w:p w14:paraId="01FADFEC" w14:textId="77777777" w:rsidR="00EB78C0" w:rsidRPr="007459DF" w:rsidRDefault="00EB78C0" w:rsidP="00EB78C0">
            <w:pPr>
              <w:rPr>
                <w:rFonts w:ascii="TH Niramit AS" w:hAnsi="TH Niramit AS" w:cs="TH Niramit AS"/>
                <w:sz w:val="24"/>
                <w:szCs w:val="24"/>
                <w:cs/>
              </w:rPr>
            </w:pPr>
            <w:r w:rsidRPr="007459DF">
              <w:rPr>
                <w:rFonts w:ascii="TH Niramit AS" w:hAnsi="TH Niramit AS" w:cs="TH Niramit AS" w:hint="cs"/>
                <w:sz w:val="24"/>
                <w:szCs w:val="24"/>
                <w:cs/>
              </w:rPr>
              <w:t>- ระดับปริญญาตรี</w:t>
            </w:r>
          </w:p>
        </w:tc>
        <w:tc>
          <w:tcPr>
            <w:tcW w:w="1961" w:type="dxa"/>
          </w:tcPr>
          <w:p w14:paraId="106D1530" w14:textId="77777777" w:rsidR="00EB78C0" w:rsidRDefault="00EB78C0" w:rsidP="00EB78C0">
            <w:pPr>
              <w:jc w:val="center"/>
              <w:rPr>
                <w:rFonts w:ascii="TH Niramit AS" w:hAnsi="TH Niramit AS" w:cs="TH Niramit AS"/>
                <w:sz w:val="24"/>
                <w:szCs w:val="24"/>
              </w:rPr>
            </w:pPr>
          </w:p>
        </w:tc>
      </w:tr>
      <w:tr w:rsidR="00EB78C0" w:rsidRPr="007459DF" w14:paraId="4198E708" w14:textId="77777777" w:rsidTr="00EB78C0">
        <w:tc>
          <w:tcPr>
            <w:tcW w:w="533" w:type="dxa"/>
          </w:tcPr>
          <w:p w14:paraId="7F42C0DA"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w:t>
            </w:r>
          </w:p>
        </w:tc>
        <w:tc>
          <w:tcPr>
            <w:tcW w:w="6522" w:type="dxa"/>
          </w:tcPr>
          <w:p w14:paraId="3EED5B97" w14:textId="77777777" w:rsidR="00EB78C0" w:rsidRPr="007459DF" w:rsidRDefault="00EB78C0" w:rsidP="00EB78C0">
            <w:pPr>
              <w:rPr>
                <w:rFonts w:ascii="TH Niramit AS" w:hAnsi="TH Niramit AS" w:cs="TH Niramit AS"/>
                <w:sz w:val="24"/>
                <w:szCs w:val="24"/>
                <w:cs/>
              </w:rPr>
            </w:pPr>
            <w:r w:rsidRPr="007459DF">
              <w:rPr>
                <w:rFonts w:ascii="TH Niramit AS" w:hAnsi="TH Niramit AS" w:cs="TH Niramit AS" w:hint="cs"/>
                <w:sz w:val="24"/>
                <w:szCs w:val="24"/>
                <w:cs/>
              </w:rPr>
              <w:t xml:space="preserve">- </w:t>
            </w:r>
            <w:r>
              <w:rPr>
                <w:rFonts w:ascii="TH Niramit AS" w:hAnsi="TH Niramit AS" w:cs="TH Niramit AS" w:hint="cs"/>
                <w:sz w:val="24"/>
                <w:szCs w:val="24"/>
                <w:cs/>
              </w:rPr>
              <w:t>ระดับ ป.บัณฑิต</w:t>
            </w:r>
          </w:p>
        </w:tc>
        <w:tc>
          <w:tcPr>
            <w:tcW w:w="1961" w:type="dxa"/>
          </w:tcPr>
          <w:p w14:paraId="32DF7504" w14:textId="77777777" w:rsidR="00EB78C0" w:rsidRDefault="00EB78C0" w:rsidP="00EB78C0">
            <w:pPr>
              <w:jc w:val="center"/>
              <w:rPr>
                <w:rFonts w:ascii="TH Niramit AS" w:hAnsi="TH Niramit AS" w:cs="TH Niramit AS"/>
                <w:sz w:val="24"/>
                <w:szCs w:val="24"/>
              </w:rPr>
            </w:pPr>
          </w:p>
        </w:tc>
      </w:tr>
      <w:tr w:rsidR="00EB78C0" w:rsidRPr="007459DF" w14:paraId="5A29049D" w14:textId="77777777" w:rsidTr="00EB78C0">
        <w:tc>
          <w:tcPr>
            <w:tcW w:w="533" w:type="dxa"/>
          </w:tcPr>
          <w:p w14:paraId="21E3E9D0"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10</w:t>
            </w:r>
          </w:p>
        </w:tc>
        <w:tc>
          <w:tcPr>
            <w:tcW w:w="6522" w:type="dxa"/>
          </w:tcPr>
          <w:p w14:paraId="3F8D841D"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ระดับปริญญาโท</w:t>
            </w:r>
          </w:p>
        </w:tc>
        <w:tc>
          <w:tcPr>
            <w:tcW w:w="1961" w:type="dxa"/>
          </w:tcPr>
          <w:p w14:paraId="3312252D" w14:textId="77777777" w:rsidR="00EB78C0" w:rsidRDefault="00EB78C0" w:rsidP="00EB78C0">
            <w:pPr>
              <w:jc w:val="center"/>
              <w:rPr>
                <w:rFonts w:ascii="TH Niramit AS" w:hAnsi="TH Niramit AS" w:cs="TH Niramit AS"/>
                <w:sz w:val="24"/>
                <w:szCs w:val="24"/>
              </w:rPr>
            </w:pPr>
          </w:p>
        </w:tc>
      </w:tr>
      <w:tr w:rsidR="00EB78C0" w:rsidRPr="007459DF" w14:paraId="6833CD73" w14:textId="77777777" w:rsidTr="00EB78C0">
        <w:tc>
          <w:tcPr>
            <w:tcW w:w="533" w:type="dxa"/>
          </w:tcPr>
          <w:p w14:paraId="72A2EFFF"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11</w:t>
            </w:r>
          </w:p>
        </w:tc>
        <w:tc>
          <w:tcPr>
            <w:tcW w:w="6522" w:type="dxa"/>
          </w:tcPr>
          <w:p w14:paraId="6FDDF83A"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 ป.บัณฑิตขั้นสูง</w:t>
            </w:r>
          </w:p>
        </w:tc>
        <w:tc>
          <w:tcPr>
            <w:tcW w:w="1961" w:type="dxa"/>
          </w:tcPr>
          <w:p w14:paraId="3188CD2C" w14:textId="77777777" w:rsidR="00EB78C0" w:rsidRDefault="00EB78C0" w:rsidP="00EB78C0">
            <w:pPr>
              <w:jc w:val="center"/>
              <w:rPr>
                <w:rFonts w:ascii="TH Niramit AS" w:hAnsi="TH Niramit AS" w:cs="TH Niramit AS"/>
                <w:sz w:val="24"/>
                <w:szCs w:val="24"/>
              </w:rPr>
            </w:pPr>
          </w:p>
        </w:tc>
      </w:tr>
      <w:tr w:rsidR="00EB78C0" w:rsidRPr="007459DF" w14:paraId="7BC8214F" w14:textId="77777777" w:rsidTr="00EB78C0">
        <w:tc>
          <w:tcPr>
            <w:tcW w:w="533" w:type="dxa"/>
          </w:tcPr>
          <w:p w14:paraId="265DA506"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w:t>
            </w:r>
          </w:p>
        </w:tc>
        <w:tc>
          <w:tcPr>
            <w:tcW w:w="6522" w:type="dxa"/>
          </w:tcPr>
          <w:p w14:paraId="71908E66" w14:textId="77777777" w:rsidR="00EB78C0" w:rsidRPr="007459DF" w:rsidRDefault="00EB78C0" w:rsidP="00EB78C0">
            <w:pPr>
              <w:rPr>
                <w:rFonts w:ascii="TH Niramit AS" w:hAnsi="TH Niramit AS" w:cs="TH Niramit AS"/>
                <w:sz w:val="24"/>
                <w:szCs w:val="24"/>
              </w:rPr>
            </w:pPr>
            <w:r>
              <w:rPr>
                <w:rFonts w:ascii="TH Niramit AS" w:hAnsi="TH Niramit AS" w:cs="TH Niramit AS" w:hint="cs"/>
                <w:sz w:val="24"/>
                <w:szCs w:val="24"/>
                <w:cs/>
              </w:rPr>
              <w:t>- ระดับปริญญาเอก</w:t>
            </w:r>
          </w:p>
        </w:tc>
        <w:tc>
          <w:tcPr>
            <w:tcW w:w="1961" w:type="dxa"/>
          </w:tcPr>
          <w:p w14:paraId="51B3DA3C" w14:textId="77777777" w:rsidR="00EB78C0" w:rsidRDefault="00EB78C0" w:rsidP="00EB78C0">
            <w:pPr>
              <w:jc w:val="center"/>
              <w:rPr>
                <w:rFonts w:ascii="TH Niramit AS" w:hAnsi="TH Niramit AS" w:cs="TH Niramit AS"/>
                <w:sz w:val="24"/>
                <w:szCs w:val="24"/>
              </w:rPr>
            </w:pPr>
          </w:p>
        </w:tc>
      </w:tr>
      <w:tr w:rsidR="00EB78C0" w:rsidRPr="007459DF" w14:paraId="33892A74" w14:textId="77777777" w:rsidTr="00EB78C0">
        <w:tc>
          <w:tcPr>
            <w:tcW w:w="9016" w:type="dxa"/>
            <w:gridSpan w:val="3"/>
            <w:shd w:val="clear" w:color="auto" w:fill="A6A6A6" w:themeFill="background1" w:themeFillShade="A6"/>
          </w:tcPr>
          <w:p w14:paraId="47B2DB05"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3 จำนวนนักศึกษา</w:t>
            </w:r>
          </w:p>
        </w:tc>
      </w:tr>
      <w:tr w:rsidR="00EB78C0" w:rsidRPr="007459DF" w14:paraId="2ABE48B6" w14:textId="77777777" w:rsidTr="00EB78C0">
        <w:tc>
          <w:tcPr>
            <w:tcW w:w="533" w:type="dxa"/>
          </w:tcPr>
          <w:p w14:paraId="302E839A"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w:t>
            </w:r>
          </w:p>
        </w:tc>
        <w:tc>
          <w:tcPr>
            <w:tcW w:w="6522" w:type="dxa"/>
            <w:shd w:val="clear" w:color="auto" w:fill="D9D9D9" w:themeFill="background1" w:themeFillShade="D9"/>
          </w:tcPr>
          <w:p w14:paraId="037B6E29" w14:textId="77777777" w:rsidR="00EB78C0" w:rsidRPr="00694952" w:rsidRDefault="00EB78C0" w:rsidP="00EB78C0">
            <w:pPr>
              <w:rPr>
                <w:rFonts w:ascii="TH Niramit AS" w:hAnsi="TH Niramit AS" w:cs="TH Niramit AS"/>
                <w:b/>
                <w:bCs/>
                <w:sz w:val="24"/>
                <w:szCs w:val="24"/>
              </w:rPr>
            </w:pPr>
            <w:r w:rsidRPr="00694952">
              <w:rPr>
                <w:rFonts w:ascii="TH Niramit AS" w:hAnsi="TH Niramit AS" w:cs="TH Niramit AS" w:hint="cs"/>
                <w:b/>
                <w:bCs/>
                <w:sz w:val="24"/>
                <w:szCs w:val="24"/>
                <w:cs/>
              </w:rPr>
              <w:t>จำนวนนักศึกษา</w:t>
            </w:r>
            <w:r>
              <w:rPr>
                <w:rFonts w:ascii="TH Niramit AS" w:hAnsi="TH Niramit AS" w:cs="TH Niramit AS" w:hint="cs"/>
                <w:b/>
                <w:bCs/>
                <w:sz w:val="24"/>
                <w:szCs w:val="24"/>
                <w:cs/>
              </w:rPr>
              <w:t>ปัจจุบันทั้งหมดทุกระดับการศึกษา</w:t>
            </w:r>
          </w:p>
        </w:tc>
        <w:tc>
          <w:tcPr>
            <w:tcW w:w="1961" w:type="dxa"/>
            <w:shd w:val="clear" w:color="auto" w:fill="D9D9D9" w:themeFill="background1" w:themeFillShade="D9"/>
          </w:tcPr>
          <w:p w14:paraId="313DCBC0" w14:textId="77777777" w:rsidR="00EB78C0" w:rsidRDefault="00EB78C0" w:rsidP="00EB78C0">
            <w:pPr>
              <w:jc w:val="center"/>
              <w:rPr>
                <w:rFonts w:ascii="TH Niramit AS" w:hAnsi="TH Niramit AS" w:cs="TH Niramit AS"/>
                <w:b/>
                <w:bCs/>
                <w:sz w:val="24"/>
                <w:szCs w:val="24"/>
              </w:rPr>
            </w:pPr>
          </w:p>
        </w:tc>
      </w:tr>
      <w:tr w:rsidR="00EB78C0" w:rsidRPr="007459DF" w14:paraId="54B8A13A" w14:textId="77777777" w:rsidTr="00EB78C0">
        <w:tc>
          <w:tcPr>
            <w:tcW w:w="533" w:type="dxa"/>
          </w:tcPr>
          <w:p w14:paraId="60F83E4A"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14</w:t>
            </w:r>
          </w:p>
        </w:tc>
        <w:tc>
          <w:tcPr>
            <w:tcW w:w="6522" w:type="dxa"/>
          </w:tcPr>
          <w:p w14:paraId="2E7A845C" w14:textId="77777777" w:rsidR="00EB78C0" w:rsidRPr="00AA63F8" w:rsidRDefault="00EB78C0" w:rsidP="00EB78C0">
            <w:pPr>
              <w:rPr>
                <w:rFonts w:ascii="TH Niramit AS" w:hAnsi="TH Niramit AS" w:cs="TH Niramit AS"/>
                <w:sz w:val="24"/>
                <w:szCs w:val="24"/>
                <w:cs/>
              </w:rPr>
            </w:pPr>
            <w:r w:rsidRPr="00AA63F8">
              <w:rPr>
                <w:rFonts w:ascii="TH Niramit AS" w:hAnsi="TH Niramit AS" w:cs="TH Niramit AS" w:hint="cs"/>
                <w:sz w:val="24"/>
                <w:szCs w:val="24"/>
                <w:cs/>
              </w:rPr>
              <w:t>- จำน</w:t>
            </w:r>
            <w:r>
              <w:rPr>
                <w:rFonts w:ascii="TH Niramit AS" w:hAnsi="TH Niramit AS" w:cs="TH Niramit AS" w:hint="cs"/>
                <w:sz w:val="24"/>
                <w:szCs w:val="24"/>
                <w:cs/>
              </w:rPr>
              <w:t xml:space="preserve">วนนักศึกษาปัจจุบันทั้งหมด </w:t>
            </w:r>
            <w:r>
              <w:rPr>
                <w:rFonts w:ascii="TH Niramit AS" w:hAnsi="TH Niramit AS" w:cs="TH Niramit AS"/>
                <w:sz w:val="24"/>
                <w:szCs w:val="24"/>
                <w:cs/>
              </w:rPr>
              <w:t>–</w:t>
            </w:r>
            <w:r>
              <w:rPr>
                <w:rFonts w:ascii="TH Niramit AS" w:hAnsi="TH Niramit AS" w:cs="TH Niramit AS" w:hint="cs"/>
                <w:sz w:val="24"/>
                <w:szCs w:val="24"/>
                <w:cs/>
              </w:rPr>
              <w:t xml:space="preserve"> ระดับปริญญาตรี</w:t>
            </w:r>
          </w:p>
        </w:tc>
        <w:tc>
          <w:tcPr>
            <w:tcW w:w="1961" w:type="dxa"/>
          </w:tcPr>
          <w:p w14:paraId="2D349158" w14:textId="77777777" w:rsidR="00EB78C0" w:rsidRPr="004032D2" w:rsidRDefault="00EB78C0" w:rsidP="00EB78C0">
            <w:pPr>
              <w:jc w:val="center"/>
              <w:rPr>
                <w:rFonts w:ascii="TH Niramit AS" w:hAnsi="TH Niramit AS" w:cs="TH Niramit AS"/>
                <w:sz w:val="24"/>
                <w:szCs w:val="24"/>
              </w:rPr>
            </w:pPr>
          </w:p>
        </w:tc>
      </w:tr>
      <w:tr w:rsidR="00EB78C0" w:rsidRPr="007459DF" w14:paraId="511C8C6C" w14:textId="77777777" w:rsidTr="00EB78C0">
        <w:tc>
          <w:tcPr>
            <w:tcW w:w="533" w:type="dxa"/>
          </w:tcPr>
          <w:p w14:paraId="4A0E1A1E"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15</w:t>
            </w:r>
          </w:p>
        </w:tc>
        <w:tc>
          <w:tcPr>
            <w:tcW w:w="6522" w:type="dxa"/>
          </w:tcPr>
          <w:p w14:paraId="1A0CC7E5" w14:textId="77777777" w:rsidR="00EB78C0" w:rsidRPr="00AA63F8" w:rsidRDefault="00EB78C0" w:rsidP="00EB78C0">
            <w:pPr>
              <w:rPr>
                <w:rFonts w:ascii="TH Niramit AS" w:hAnsi="TH Niramit AS" w:cs="TH Niramit AS"/>
                <w:b/>
                <w:bCs/>
                <w:sz w:val="24"/>
                <w:szCs w:val="24"/>
                <w:cs/>
              </w:rPr>
            </w:pPr>
            <w:r w:rsidRPr="00AA63F8">
              <w:rPr>
                <w:rFonts w:ascii="TH Niramit AS" w:hAnsi="TH Niramit AS" w:cs="TH Niramit AS" w:hint="cs"/>
                <w:sz w:val="24"/>
                <w:szCs w:val="24"/>
                <w:cs/>
              </w:rPr>
              <w:t>- จำน</w:t>
            </w:r>
            <w:r>
              <w:rPr>
                <w:rFonts w:ascii="TH Niramit AS" w:hAnsi="TH Niramit AS" w:cs="TH Niramit AS" w:hint="cs"/>
                <w:sz w:val="24"/>
                <w:szCs w:val="24"/>
                <w:cs/>
              </w:rPr>
              <w:t xml:space="preserve">วนนักศึกษาปัจจุบันทั้งหมด </w:t>
            </w:r>
            <w:r>
              <w:rPr>
                <w:rFonts w:ascii="TH Niramit AS" w:hAnsi="TH Niramit AS" w:cs="TH Niramit AS"/>
                <w:sz w:val="24"/>
                <w:szCs w:val="24"/>
                <w:cs/>
              </w:rPr>
              <w:t>–</w:t>
            </w:r>
            <w:r>
              <w:rPr>
                <w:rFonts w:ascii="TH Niramit AS" w:hAnsi="TH Niramit AS" w:cs="TH Niramit AS" w:hint="cs"/>
                <w:sz w:val="24"/>
                <w:szCs w:val="24"/>
                <w:cs/>
              </w:rPr>
              <w:t xml:space="preserve"> ระดับป.บัณฑิต</w:t>
            </w:r>
          </w:p>
        </w:tc>
        <w:tc>
          <w:tcPr>
            <w:tcW w:w="1961" w:type="dxa"/>
          </w:tcPr>
          <w:p w14:paraId="775D4B3E" w14:textId="77777777" w:rsidR="00EB78C0" w:rsidRPr="004032D2" w:rsidRDefault="00EB78C0" w:rsidP="00EB78C0">
            <w:pPr>
              <w:jc w:val="center"/>
              <w:rPr>
                <w:rFonts w:ascii="TH Niramit AS" w:hAnsi="TH Niramit AS" w:cs="TH Niramit AS"/>
                <w:sz w:val="24"/>
                <w:szCs w:val="24"/>
              </w:rPr>
            </w:pPr>
          </w:p>
        </w:tc>
      </w:tr>
      <w:tr w:rsidR="00EB78C0" w:rsidRPr="007459DF" w14:paraId="4A352F1C" w14:textId="77777777" w:rsidTr="00EB78C0">
        <w:tc>
          <w:tcPr>
            <w:tcW w:w="533" w:type="dxa"/>
          </w:tcPr>
          <w:p w14:paraId="4F43F1A9"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16</w:t>
            </w:r>
          </w:p>
        </w:tc>
        <w:tc>
          <w:tcPr>
            <w:tcW w:w="6522" w:type="dxa"/>
          </w:tcPr>
          <w:p w14:paraId="7C9AC5D8" w14:textId="77777777" w:rsidR="00EB78C0" w:rsidRPr="00812E68" w:rsidRDefault="00EB78C0" w:rsidP="00EB78C0">
            <w:pPr>
              <w:rPr>
                <w:rFonts w:ascii="TH Niramit AS" w:hAnsi="TH Niramit AS" w:cs="TH Niramit AS"/>
                <w:sz w:val="24"/>
                <w:szCs w:val="24"/>
                <w:cs/>
              </w:rPr>
            </w:pPr>
            <w:r w:rsidRPr="00AA63F8">
              <w:rPr>
                <w:rFonts w:ascii="TH Niramit AS" w:hAnsi="TH Niramit AS" w:cs="TH Niramit AS" w:hint="cs"/>
                <w:sz w:val="24"/>
                <w:szCs w:val="24"/>
                <w:cs/>
              </w:rPr>
              <w:t>- จำน</w:t>
            </w:r>
            <w:r>
              <w:rPr>
                <w:rFonts w:ascii="TH Niramit AS" w:hAnsi="TH Niramit AS" w:cs="TH Niramit AS" w:hint="cs"/>
                <w:sz w:val="24"/>
                <w:szCs w:val="24"/>
                <w:cs/>
              </w:rPr>
              <w:t xml:space="preserve">วนนักศึกษาปัจจุบันทั้งหมด </w:t>
            </w:r>
            <w:r>
              <w:rPr>
                <w:rFonts w:ascii="TH Niramit AS" w:hAnsi="TH Niramit AS" w:cs="TH Niramit AS"/>
                <w:sz w:val="24"/>
                <w:szCs w:val="24"/>
                <w:cs/>
              </w:rPr>
              <w:t>–</w:t>
            </w:r>
            <w:r>
              <w:rPr>
                <w:rFonts w:ascii="TH Niramit AS" w:hAnsi="TH Niramit AS" w:cs="TH Niramit AS" w:hint="cs"/>
                <w:sz w:val="24"/>
                <w:szCs w:val="24"/>
                <w:cs/>
              </w:rPr>
              <w:t xml:space="preserve"> ระดับปริญญาโท</w:t>
            </w:r>
          </w:p>
        </w:tc>
        <w:tc>
          <w:tcPr>
            <w:tcW w:w="1961" w:type="dxa"/>
          </w:tcPr>
          <w:p w14:paraId="58A4ED6C" w14:textId="77777777" w:rsidR="00EB78C0" w:rsidRPr="004032D2" w:rsidRDefault="00EB78C0" w:rsidP="00EB78C0">
            <w:pPr>
              <w:jc w:val="center"/>
              <w:rPr>
                <w:rFonts w:ascii="TH Niramit AS" w:hAnsi="TH Niramit AS" w:cs="TH Niramit AS"/>
                <w:sz w:val="24"/>
                <w:szCs w:val="24"/>
              </w:rPr>
            </w:pPr>
          </w:p>
        </w:tc>
      </w:tr>
      <w:tr w:rsidR="00EB78C0" w:rsidRPr="007459DF" w14:paraId="2BA00749" w14:textId="77777777" w:rsidTr="00EB78C0">
        <w:tc>
          <w:tcPr>
            <w:tcW w:w="533" w:type="dxa"/>
          </w:tcPr>
          <w:p w14:paraId="755D2E12"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17</w:t>
            </w:r>
          </w:p>
        </w:tc>
        <w:tc>
          <w:tcPr>
            <w:tcW w:w="6522" w:type="dxa"/>
          </w:tcPr>
          <w:p w14:paraId="12BD4DC5" w14:textId="77777777" w:rsidR="00EB78C0" w:rsidRPr="00812E68" w:rsidRDefault="00EB78C0" w:rsidP="00EB78C0">
            <w:pPr>
              <w:rPr>
                <w:rFonts w:ascii="TH Niramit AS" w:hAnsi="TH Niramit AS" w:cs="TH Niramit AS"/>
                <w:sz w:val="24"/>
                <w:szCs w:val="24"/>
                <w:cs/>
              </w:rPr>
            </w:pPr>
            <w:r w:rsidRPr="00AA63F8">
              <w:rPr>
                <w:rFonts w:ascii="TH Niramit AS" w:hAnsi="TH Niramit AS" w:cs="TH Niramit AS" w:hint="cs"/>
                <w:sz w:val="24"/>
                <w:szCs w:val="24"/>
                <w:cs/>
              </w:rPr>
              <w:t>- จำน</w:t>
            </w:r>
            <w:r>
              <w:rPr>
                <w:rFonts w:ascii="TH Niramit AS" w:hAnsi="TH Niramit AS" w:cs="TH Niramit AS" w:hint="cs"/>
                <w:sz w:val="24"/>
                <w:szCs w:val="24"/>
                <w:cs/>
              </w:rPr>
              <w:t xml:space="preserve">วนนักศึกษาปัจจุบันทั้งหมด </w:t>
            </w:r>
            <w:r>
              <w:rPr>
                <w:rFonts w:ascii="TH Niramit AS" w:hAnsi="TH Niramit AS" w:cs="TH Niramit AS"/>
                <w:sz w:val="24"/>
                <w:szCs w:val="24"/>
                <w:cs/>
              </w:rPr>
              <w:t>–</w:t>
            </w:r>
            <w:r>
              <w:rPr>
                <w:rFonts w:ascii="TH Niramit AS" w:hAnsi="TH Niramit AS" w:cs="TH Niramit AS" w:hint="cs"/>
                <w:sz w:val="24"/>
                <w:szCs w:val="24"/>
                <w:cs/>
              </w:rPr>
              <w:t xml:space="preserve"> ระดับป.บัณฑิตขั้นสูง</w:t>
            </w:r>
          </w:p>
        </w:tc>
        <w:tc>
          <w:tcPr>
            <w:tcW w:w="1961" w:type="dxa"/>
          </w:tcPr>
          <w:p w14:paraId="035D4155" w14:textId="77777777" w:rsidR="00EB78C0" w:rsidRDefault="00EB78C0" w:rsidP="00EB78C0">
            <w:pPr>
              <w:jc w:val="center"/>
              <w:rPr>
                <w:rFonts w:ascii="TH Niramit AS" w:hAnsi="TH Niramit AS" w:cs="TH Niramit AS"/>
                <w:sz w:val="24"/>
                <w:szCs w:val="24"/>
              </w:rPr>
            </w:pPr>
          </w:p>
        </w:tc>
      </w:tr>
      <w:tr w:rsidR="00EB78C0" w:rsidRPr="007459DF" w14:paraId="6B5AAE1A" w14:textId="77777777" w:rsidTr="00EB78C0">
        <w:tc>
          <w:tcPr>
            <w:tcW w:w="533" w:type="dxa"/>
          </w:tcPr>
          <w:p w14:paraId="35445835"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18</w:t>
            </w:r>
          </w:p>
        </w:tc>
        <w:tc>
          <w:tcPr>
            <w:tcW w:w="6522" w:type="dxa"/>
          </w:tcPr>
          <w:p w14:paraId="19F8B72F" w14:textId="77777777" w:rsidR="00EB78C0" w:rsidRPr="00812E68" w:rsidRDefault="00EB78C0" w:rsidP="00EB78C0">
            <w:pPr>
              <w:rPr>
                <w:rFonts w:ascii="TH Niramit AS" w:hAnsi="TH Niramit AS" w:cs="TH Niramit AS"/>
                <w:sz w:val="24"/>
                <w:szCs w:val="24"/>
                <w:cs/>
              </w:rPr>
            </w:pPr>
            <w:r w:rsidRPr="00AA63F8">
              <w:rPr>
                <w:rFonts w:ascii="TH Niramit AS" w:hAnsi="TH Niramit AS" w:cs="TH Niramit AS" w:hint="cs"/>
                <w:sz w:val="24"/>
                <w:szCs w:val="24"/>
                <w:cs/>
              </w:rPr>
              <w:t>- จำน</w:t>
            </w:r>
            <w:r>
              <w:rPr>
                <w:rFonts w:ascii="TH Niramit AS" w:hAnsi="TH Niramit AS" w:cs="TH Niramit AS" w:hint="cs"/>
                <w:sz w:val="24"/>
                <w:szCs w:val="24"/>
                <w:cs/>
              </w:rPr>
              <w:t xml:space="preserve">วนนักศึกษาปัจจุบันทั้งหมด </w:t>
            </w:r>
            <w:r>
              <w:rPr>
                <w:rFonts w:ascii="TH Niramit AS" w:hAnsi="TH Niramit AS" w:cs="TH Niramit AS"/>
                <w:sz w:val="24"/>
                <w:szCs w:val="24"/>
                <w:cs/>
              </w:rPr>
              <w:t>–</w:t>
            </w:r>
            <w:r>
              <w:rPr>
                <w:rFonts w:ascii="TH Niramit AS" w:hAnsi="TH Niramit AS" w:cs="TH Niramit AS" w:hint="cs"/>
                <w:sz w:val="24"/>
                <w:szCs w:val="24"/>
                <w:cs/>
              </w:rPr>
              <w:t xml:space="preserve"> ระดับปริญญาเอก</w:t>
            </w:r>
          </w:p>
        </w:tc>
        <w:tc>
          <w:tcPr>
            <w:tcW w:w="1961" w:type="dxa"/>
          </w:tcPr>
          <w:p w14:paraId="759835F3" w14:textId="77777777" w:rsidR="00EB78C0" w:rsidRDefault="00EB78C0" w:rsidP="00EB78C0">
            <w:pPr>
              <w:jc w:val="center"/>
              <w:rPr>
                <w:rFonts w:ascii="TH Niramit AS" w:hAnsi="TH Niramit AS" w:cs="TH Niramit AS"/>
                <w:sz w:val="24"/>
                <w:szCs w:val="24"/>
              </w:rPr>
            </w:pPr>
          </w:p>
        </w:tc>
      </w:tr>
      <w:tr w:rsidR="00EB78C0" w:rsidRPr="007459DF" w14:paraId="7C0A396F" w14:textId="77777777" w:rsidTr="00EB78C0">
        <w:tc>
          <w:tcPr>
            <w:tcW w:w="9016" w:type="dxa"/>
            <w:gridSpan w:val="3"/>
            <w:shd w:val="clear" w:color="auto" w:fill="A6A6A6" w:themeFill="background1" w:themeFillShade="A6"/>
          </w:tcPr>
          <w:p w14:paraId="10D5FAFB"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4 จำนวนอาจารย์จำแนกตามตำแหน่งทางวิชาการและคุณวุฒิการศึกษา</w:t>
            </w:r>
          </w:p>
        </w:tc>
      </w:tr>
      <w:tr w:rsidR="00EB78C0" w:rsidRPr="007459DF" w14:paraId="35B92DA1" w14:textId="77777777" w:rsidTr="00EB78C0">
        <w:tc>
          <w:tcPr>
            <w:tcW w:w="533" w:type="dxa"/>
          </w:tcPr>
          <w:p w14:paraId="2F4A57C1"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sz w:val="24"/>
                <w:szCs w:val="24"/>
              </w:rPr>
              <w:t>19</w:t>
            </w:r>
          </w:p>
        </w:tc>
        <w:tc>
          <w:tcPr>
            <w:tcW w:w="6522" w:type="dxa"/>
            <w:shd w:val="clear" w:color="auto" w:fill="D9D9D9" w:themeFill="background1" w:themeFillShade="D9"/>
          </w:tcPr>
          <w:p w14:paraId="5215477A" w14:textId="77777777" w:rsidR="00EB78C0" w:rsidRPr="007A48B8"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 xml:space="preserve">จำนวนอาจารย์ประจำทั้งหมด รวมทั้งที่ปฏิบัติงานจริงและลาศึกษาต่อ </w:t>
            </w:r>
          </w:p>
        </w:tc>
        <w:tc>
          <w:tcPr>
            <w:tcW w:w="1961" w:type="dxa"/>
            <w:shd w:val="clear" w:color="auto" w:fill="D9D9D9" w:themeFill="background1" w:themeFillShade="D9"/>
          </w:tcPr>
          <w:p w14:paraId="1563EE49" w14:textId="77777777" w:rsidR="00EB78C0" w:rsidRDefault="00EB78C0" w:rsidP="00EB78C0">
            <w:pPr>
              <w:jc w:val="center"/>
              <w:rPr>
                <w:rFonts w:ascii="TH Niramit AS" w:hAnsi="TH Niramit AS" w:cs="TH Niramit AS"/>
                <w:b/>
                <w:bCs/>
                <w:sz w:val="24"/>
                <w:szCs w:val="24"/>
              </w:rPr>
            </w:pPr>
          </w:p>
        </w:tc>
      </w:tr>
      <w:tr w:rsidR="00EB78C0" w:rsidRPr="007459DF" w14:paraId="65E48B8E" w14:textId="77777777" w:rsidTr="00EB78C0">
        <w:tc>
          <w:tcPr>
            <w:tcW w:w="533" w:type="dxa"/>
          </w:tcPr>
          <w:p w14:paraId="1C183B6D"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sz w:val="24"/>
                <w:szCs w:val="24"/>
              </w:rPr>
              <w:t>20</w:t>
            </w:r>
          </w:p>
        </w:tc>
        <w:tc>
          <w:tcPr>
            <w:tcW w:w="6522" w:type="dxa"/>
          </w:tcPr>
          <w:p w14:paraId="68AC9871"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จำนวนอาจารย์ประจำทั้งหมดที่ปฏิบัติงานจริงและลาศึกษาต่อ วุฒิปริญญาตรีหรือเทียบเท่า</w:t>
            </w:r>
          </w:p>
        </w:tc>
        <w:tc>
          <w:tcPr>
            <w:tcW w:w="1961" w:type="dxa"/>
          </w:tcPr>
          <w:p w14:paraId="40610AB5" w14:textId="77777777" w:rsidR="00EB78C0" w:rsidRDefault="00EB78C0" w:rsidP="00EB78C0">
            <w:pPr>
              <w:jc w:val="center"/>
              <w:rPr>
                <w:rFonts w:ascii="TH Niramit AS" w:hAnsi="TH Niramit AS" w:cs="TH Niramit AS"/>
                <w:sz w:val="24"/>
                <w:szCs w:val="24"/>
              </w:rPr>
            </w:pPr>
          </w:p>
        </w:tc>
      </w:tr>
      <w:tr w:rsidR="00EB78C0" w:rsidRPr="007459DF" w14:paraId="3F1D74FA" w14:textId="77777777" w:rsidTr="00EB78C0">
        <w:tc>
          <w:tcPr>
            <w:tcW w:w="533" w:type="dxa"/>
          </w:tcPr>
          <w:p w14:paraId="0BCAC392"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21</w:t>
            </w:r>
          </w:p>
        </w:tc>
        <w:tc>
          <w:tcPr>
            <w:tcW w:w="6522" w:type="dxa"/>
          </w:tcPr>
          <w:p w14:paraId="7CBD6A9D"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จำนวนอาจารย์ประจำทั้งหมดที่ปฏิบัติงานจริงและลาศึกษาต่อ วุฒิปริญญาโทหรือเทียบเท่า</w:t>
            </w:r>
          </w:p>
        </w:tc>
        <w:tc>
          <w:tcPr>
            <w:tcW w:w="1961" w:type="dxa"/>
          </w:tcPr>
          <w:p w14:paraId="09AFFA2E" w14:textId="77777777" w:rsidR="00EB78C0" w:rsidRDefault="00EB78C0" w:rsidP="00EB78C0">
            <w:pPr>
              <w:jc w:val="center"/>
              <w:rPr>
                <w:rFonts w:ascii="TH Niramit AS" w:hAnsi="TH Niramit AS" w:cs="TH Niramit AS"/>
                <w:sz w:val="24"/>
                <w:szCs w:val="24"/>
              </w:rPr>
            </w:pPr>
          </w:p>
        </w:tc>
      </w:tr>
      <w:tr w:rsidR="00EB78C0" w:rsidRPr="007459DF" w14:paraId="158A7506" w14:textId="77777777" w:rsidTr="00EB78C0">
        <w:tc>
          <w:tcPr>
            <w:tcW w:w="533" w:type="dxa"/>
          </w:tcPr>
          <w:p w14:paraId="681D727C"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22</w:t>
            </w:r>
          </w:p>
        </w:tc>
        <w:tc>
          <w:tcPr>
            <w:tcW w:w="6522" w:type="dxa"/>
          </w:tcPr>
          <w:p w14:paraId="4CBDECD1"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จำนวนอาจารย์ประจำทั้งหมดที่ปฏิบัติงานจริงและลาศึกษาต่อ วุฒิปริญญาเอกหรือเทียบเท่า</w:t>
            </w:r>
          </w:p>
        </w:tc>
        <w:tc>
          <w:tcPr>
            <w:tcW w:w="1961" w:type="dxa"/>
          </w:tcPr>
          <w:p w14:paraId="2D32EBBD" w14:textId="77777777" w:rsidR="00EB78C0" w:rsidRDefault="00EB78C0" w:rsidP="00EB78C0">
            <w:pPr>
              <w:jc w:val="center"/>
              <w:rPr>
                <w:rFonts w:ascii="TH Niramit AS" w:hAnsi="TH Niramit AS" w:cs="TH Niramit AS"/>
                <w:sz w:val="24"/>
                <w:szCs w:val="24"/>
              </w:rPr>
            </w:pPr>
          </w:p>
        </w:tc>
      </w:tr>
      <w:tr w:rsidR="00EB78C0" w:rsidRPr="007459DF" w14:paraId="60172F5E" w14:textId="77777777" w:rsidTr="00EB78C0">
        <w:tc>
          <w:tcPr>
            <w:tcW w:w="533" w:type="dxa"/>
          </w:tcPr>
          <w:p w14:paraId="7BB825F7"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23</w:t>
            </w:r>
          </w:p>
        </w:tc>
        <w:tc>
          <w:tcPr>
            <w:tcW w:w="6522" w:type="dxa"/>
            <w:shd w:val="clear" w:color="auto" w:fill="D9D9D9" w:themeFill="background1" w:themeFillShade="D9"/>
          </w:tcPr>
          <w:p w14:paraId="62957D2C" w14:textId="77777777" w:rsidR="00EB78C0" w:rsidRPr="00694952" w:rsidRDefault="00EB78C0" w:rsidP="00EB78C0">
            <w:pPr>
              <w:rPr>
                <w:rFonts w:ascii="TH Niramit AS" w:hAnsi="TH Niramit AS" w:cs="TH Niramit AS"/>
                <w:b/>
                <w:bCs/>
                <w:sz w:val="24"/>
                <w:szCs w:val="24"/>
                <w:cs/>
              </w:rPr>
            </w:pPr>
            <w:r w:rsidRPr="00694952">
              <w:rPr>
                <w:rFonts w:ascii="TH Niramit AS" w:hAnsi="TH Niramit AS" w:cs="TH Niramit AS" w:hint="cs"/>
                <w:b/>
                <w:bCs/>
                <w:sz w:val="24"/>
                <w:szCs w:val="24"/>
                <w:cs/>
              </w:rPr>
              <w:t xml:space="preserve">จำนวนอาจารย์ประจำทั้งหมดที่ดำรงตำแหน่งอาจารย์ </w:t>
            </w:r>
          </w:p>
        </w:tc>
        <w:tc>
          <w:tcPr>
            <w:tcW w:w="1961" w:type="dxa"/>
            <w:shd w:val="clear" w:color="auto" w:fill="D9D9D9" w:themeFill="background1" w:themeFillShade="D9"/>
          </w:tcPr>
          <w:p w14:paraId="1BEFF859" w14:textId="77777777" w:rsidR="00EB78C0" w:rsidRDefault="00EB78C0" w:rsidP="00EB78C0">
            <w:pPr>
              <w:jc w:val="center"/>
              <w:rPr>
                <w:rFonts w:ascii="TH Niramit AS" w:hAnsi="TH Niramit AS" w:cs="TH Niramit AS"/>
                <w:b/>
                <w:bCs/>
                <w:sz w:val="24"/>
                <w:szCs w:val="24"/>
              </w:rPr>
            </w:pPr>
          </w:p>
        </w:tc>
      </w:tr>
      <w:tr w:rsidR="00EB78C0" w:rsidRPr="007459DF" w14:paraId="1AEF373A" w14:textId="77777777" w:rsidTr="00EB78C0">
        <w:tc>
          <w:tcPr>
            <w:tcW w:w="533" w:type="dxa"/>
          </w:tcPr>
          <w:p w14:paraId="74811C76"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24</w:t>
            </w:r>
          </w:p>
        </w:tc>
        <w:tc>
          <w:tcPr>
            <w:tcW w:w="6522" w:type="dxa"/>
          </w:tcPr>
          <w:p w14:paraId="182DC99D"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 (ที่ไม่มีตำแหน่งทางวิชาการ) ที่มีวุฒิปริญญาตรี หรือเทียบเท่า</w:t>
            </w:r>
          </w:p>
        </w:tc>
        <w:tc>
          <w:tcPr>
            <w:tcW w:w="1961" w:type="dxa"/>
          </w:tcPr>
          <w:p w14:paraId="2F9C517F" w14:textId="77777777" w:rsidR="00EB78C0" w:rsidRDefault="00EB78C0" w:rsidP="00EB78C0">
            <w:pPr>
              <w:jc w:val="center"/>
              <w:rPr>
                <w:rFonts w:ascii="TH Niramit AS" w:hAnsi="TH Niramit AS" w:cs="TH Niramit AS"/>
                <w:sz w:val="24"/>
                <w:szCs w:val="24"/>
              </w:rPr>
            </w:pPr>
          </w:p>
        </w:tc>
      </w:tr>
      <w:tr w:rsidR="00EB78C0" w:rsidRPr="007459DF" w14:paraId="7D8FAED3" w14:textId="77777777" w:rsidTr="00EB78C0">
        <w:tc>
          <w:tcPr>
            <w:tcW w:w="533" w:type="dxa"/>
          </w:tcPr>
          <w:p w14:paraId="6626677D"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25</w:t>
            </w:r>
          </w:p>
        </w:tc>
        <w:tc>
          <w:tcPr>
            <w:tcW w:w="6522" w:type="dxa"/>
          </w:tcPr>
          <w:p w14:paraId="6A5D01D2"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 (ที่ไม่มีตำแหน่งทางวิชาการ) ที่มีวุฒิปริญญาโท หรือเทียบเท่า</w:t>
            </w:r>
          </w:p>
        </w:tc>
        <w:tc>
          <w:tcPr>
            <w:tcW w:w="1961" w:type="dxa"/>
          </w:tcPr>
          <w:p w14:paraId="0D1BC636" w14:textId="77777777" w:rsidR="00EB78C0" w:rsidRDefault="00EB78C0" w:rsidP="00EB78C0">
            <w:pPr>
              <w:jc w:val="center"/>
              <w:rPr>
                <w:rFonts w:ascii="TH Niramit AS" w:hAnsi="TH Niramit AS" w:cs="TH Niramit AS"/>
                <w:sz w:val="24"/>
                <w:szCs w:val="24"/>
              </w:rPr>
            </w:pPr>
          </w:p>
        </w:tc>
      </w:tr>
      <w:tr w:rsidR="00EB78C0" w:rsidRPr="007459DF" w14:paraId="47563BA1" w14:textId="77777777" w:rsidTr="00EB78C0">
        <w:tc>
          <w:tcPr>
            <w:tcW w:w="533" w:type="dxa"/>
          </w:tcPr>
          <w:p w14:paraId="0C32D11D"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26</w:t>
            </w:r>
          </w:p>
        </w:tc>
        <w:tc>
          <w:tcPr>
            <w:tcW w:w="6522" w:type="dxa"/>
          </w:tcPr>
          <w:p w14:paraId="148CEDC6" w14:textId="77777777" w:rsidR="00EB78C0" w:rsidRPr="006A4F98" w:rsidRDefault="00EB78C0" w:rsidP="00EB78C0">
            <w:pPr>
              <w:rPr>
                <w:rFonts w:ascii="TH Niramit AS" w:hAnsi="TH Niramit AS" w:cs="TH Niramit AS"/>
                <w:sz w:val="24"/>
                <w:szCs w:val="24"/>
                <w:cs/>
              </w:rPr>
            </w:pPr>
            <w:r>
              <w:rPr>
                <w:rFonts w:ascii="TH Niramit AS" w:hAnsi="TH Niramit AS" w:cs="TH Niramit AS" w:hint="cs"/>
                <w:sz w:val="24"/>
                <w:szCs w:val="24"/>
                <w:cs/>
              </w:rPr>
              <w:t>- จำนวนอาจารย์ประจำ (ที่ไม่มีตำแหน่งทางวิชาการ) ที่มีวุฒิปริญญาเอกหรือเทียบเท่า</w:t>
            </w:r>
          </w:p>
        </w:tc>
        <w:tc>
          <w:tcPr>
            <w:tcW w:w="1961" w:type="dxa"/>
          </w:tcPr>
          <w:p w14:paraId="7D8A8D28" w14:textId="77777777" w:rsidR="00EB78C0" w:rsidRDefault="00EB78C0" w:rsidP="00EB78C0">
            <w:pPr>
              <w:jc w:val="center"/>
              <w:rPr>
                <w:rFonts w:ascii="TH Niramit AS" w:hAnsi="TH Niramit AS" w:cs="TH Niramit AS"/>
                <w:sz w:val="24"/>
                <w:szCs w:val="24"/>
              </w:rPr>
            </w:pPr>
          </w:p>
        </w:tc>
      </w:tr>
      <w:tr w:rsidR="00EB78C0" w:rsidRPr="007459DF" w14:paraId="5F9C8292" w14:textId="77777777" w:rsidTr="00EB78C0">
        <w:tc>
          <w:tcPr>
            <w:tcW w:w="533" w:type="dxa"/>
          </w:tcPr>
          <w:p w14:paraId="523A7251"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27</w:t>
            </w:r>
          </w:p>
        </w:tc>
        <w:tc>
          <w:tcPr>
            <w:tcW w:w="6522" w:type="dxa"/>
            <w:shd w:val="clear" w:color="auto" w:fill="D9D9D9" w:themeFill="background1" w:themeFillShade="D9"/>
          </w:tcPr>
          <w:p w14:paraId="27407DAC" w14:textId="77777777" w:rsidR="00EB78C0" w:rsidRPr="00694952" w:rsidRDefault="00EB78C0" w:rsidP="00EB78C0">
            <w:pPr>
              <w:rPr>
                <w:rFonts w:ascii="TH Niramit AS" w:hAnsi="TH Niramit AS" w:cs="TH Niramit AS"/>
                <w:b/>
                <w:bCs/>
                <w:sz w:val="24"/>
                <w:szCs w:val="24"/>
                <w:cs/>
              </w:rPr>
            </w:pPr>
            <w:r w:rsidRPr="00694952">
              <w:rPr>
                <w:rFonts w:ascii="TH Niramit AS" w:hAnsi="TH Niramit AS" w:cs="TH Niramit AS" w:hint="cs"/>
                <w:b/>
                <w:bCs/>
                <w:sz w:val="24"/>
                <w:szCs w:val="24"/>
                <w:cs/>
              </w:rPr>
              <w:t xml:space="preserve">จำนวนอาจารย์ประจำทั้งหมดที่ดำรงตำแหน่งผู้ช่วยศาสตราจารย์ </w:t>
            </w:r>
          </w:p>
        </w:tc>
        <w:tc>
          <w:tcPr>
            <w:tcW w:w="1961" w:type="dxa"/>
            <w:shd w:val="clear" w:color="auto" w:fill="D9D9D9" w:themeFill="background1" w:themeFillShade="D9"/>
          </w:tcPr>
          <w:p w14:paraId="7021E6B4" w14:textId="77777777" w:rsidR="00EB78C0" w:rsidRDefault="00EB78C0" w:rsidP="00EB78C0">
            <w:pPr>
              <w:jc w:val="center"/>
              <w:rPr>
                <w:rFonts w:ascii="TH Niramit AS" w:hAnsi="TH Niramit AS" w:cs="TH Niramit AS"/>
                <w:b/>
                <w:bCs/>
                <w:sz w:val="24"/>
                <w:szCs w:val="24"/>
                <w:cs/>
              </w:rPr>
            </w:pPr>
          </w:p>
        </w:tc>
      </w:tr>
      <w:tr w:rsidR="00EB78C0" w:rsidRPr="007459DF" w14:paraId="6C94CC11" w14:textId="77777777" w:rsidTr="00EB78C0">
        <w:tc>
          <w:tcPr>
            <w:tcW w:w="533" w:type="dxa"/>
          </w:tcPr>
          <w:p w14:paraId="124A0C8F"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28</w:t>
            </w:r>
          </w:p>
        </w:tc>
        <w:tc>
          <w:tcPr>
            <w:tcW w:w="6522" w:type="dxa"/>
          </w:tcPr>
          <w:p w14:paraId="3DD0848B" w14:textId="77777777" w:rsidR="00EB78C0" w:rsidRPr="006A4F98" w:rsidRDefault="00EB78C0" w:rsidP="00EB78C0">
            <w:pPr>
              <w:rPr>
                <w:rFonts w:ascii="TH Niramit AS" w:hAnsi="TH Niramit AS" w:cs="TH Niramit AS"/>
                <w:sz w:val="24"/>
                <w:szCs w:val="24"/>
              </w:rPr>
            </w:pPr>
            <w:r>
              <w:rPr>
                <w:rFonts w:ascii="TH Niramit AS" w:hAnsi="TH Niramit AS" w:cs="TH Niramit AS" w:hint="cs"/>
                <w:sz w:val="24"/>
                <w:szCs w:val="24"/>
                <w:cs/>
              </w:rPr>
              <w:t>- จำนวนอาจารย์ประจำตำแหน่งผู้ช่วยศาสตราจารย์ ที่มีวุฒิปริญญาตรี หรือเทียบเท่า</w:t>
            </w:r>
          </w:p>
        </w:tc>
        <w:tc>
          <w:tcPr>
            <w:tcW w:w="1961" w:type="dxa"/>
          </w:tcPr>
          <w:p w14:paraId="0379A3FD" w14:textId="77777777" w:rsidR="00EB78C0" w:rsidRPr="00FF18DA" w:rsidRDefault="00EB78C0" w:rsidP="00EB78C0">
            <w:pPr>
              <w:jc w:val="center"/>
              <w:rPr>
                <w:rFonts w:ascii="TH Niramit AS" w:hAnsi="TH Niramit AS" w:cs="TH Niramit AS"/>
                <w:sz w:val="24"/>
                <w:szCs w:val="24"/>
              </w:rPr>
            </w:pPr>
          </w:p>
        </w:tc>
      </w:tr>
      <w:tr w:rsidR="00EB78C0" w:rsidRPr="007459DF" w14:paraId="3BB29074" w14:textId="77777777" w:rsidTr="00EB78C0">
        <w:tc>
          <w:tcPr>
            <w:tcW w:w="533" w:type="dxa"/>
          </w:tcPr>
          <w:p w14:paraId="236599FE"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lastRenderedPageBreak/>
              <w:t>29</w:t>
            </w:r>
          </w:p>
        </w:tc>
        <w:tc>
          <w:tcPr>
            <w:tcW w:w="6522" w:type="dxa"/>
          </w:tcPr>
          <w:p w14:paraId="0BD17BD2" w14:textId="77777777" w:rsidR="00EB78C0" w:rsidRPr="006A4F98" w:rsidRDefault="00EB78C0" w:rsidP="00EB78C0">
            <w:pPr>
              <w:rPr>
                <w:rFonts w:ascii="TH Niramit AS" w:hAnsi="TH Niramit AS" w:cs="TH Niramit AS"/>
                <w:sz w:val="24"/>
                <w:szCs w:val="24"/>
              </w:rPr>
            </w:pPr>
            <w:r>
              <w:rPr>
                <w:rFonts w:ascii="TH Niramit AS" w:hAnsi="TH Niramit AS" w:cs="TH Niramit AS" w:hint="cs"/>
                <w:sz w:val="24"/>
                <w:szCs w:val="24"/>
                <w:cs/>
              </w:rPr>
              <w:t>- จำนวนอาจารย์ประจำตำแหน่งผู้ช่วยศาสตราจารย์ ที่มีวุฒิปริญญาโท หรือเทียบเท่า</w:t>
            </w:r>
          </w:p>
        </w:tc>
        <w:tc>
          <w:tcPr>
            <w:tcW w:w="1961" w:type="dxa"/>
          </w:tcPr>
          <w:p w14:paraId="7E87D2E5" w14:textId="77777777" w:rsidR="00EB78C0" w:rsidRDefault="00EB78C0" w:rsidP="00EB78C0">
            <w:pPr>
              <w:jc w:val="center"/>
              <w:rPr>
                <w:rFonts w:ascii="TH Niramit AS" w:hAnsi="TH Niramit AS" w:cs="TH Niramit AS"/>
                <w:sz w:val="24"/>
                <w:szCs w:val="24"/>
              </w:rPr>
            </w:pPr>
          </w:p>
        </w:tc>
      </w:tr>
      <w:tr w:rsidR="00EB78C0" w:rsidRPr="007459DF" w14:paraId="0C5C4B7D" w14:textId="77777777" w:rsidTr="00EB78C0">
        <w:tc>
          <w:tcPr>
            <w:tcW w:w="533" w:type="dxa"/>
          </w:tcPr>
          <w:p w14:paraId="4C5C9652"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30</w:t>
            </w:r>
          </w:p>
        </w:tc>
        <w:tc>
          <w:tcPr>
            <w:tcW w:w="6522" w:type="dxa"/>
          </w:tcPr>
          <w:p w14:paraId="16FF9C03" w14:textId="77777777" w:rsidR="00EB78C0" w:rsidRPr="006A4F98" w:rsidRDefault="00EB78C0" w:rsidP="00EB78C0">
            <w:pPr>
              <w:rPr>
                <w:rFonts w:ascii="TH Niramit AS" w:hAnsi="TH Niramit AS" w:cs="TH Niramit AS"/>
                <w:sz w:val="24"/>
                <w:szCs w:val="24"/>
              </w:rPr>
            </w:pPr>
            <w:r>
              <w:rPr>
                <w:rFonts w:ascii="TH Niramit AS" w:hAnsi="TH Niramit AS" w:cs="TH Niramit AS" w:hint="cs"/>
                <w:sz w:val="24"/>
                <w:szCs w:val="24"/>
                <w:cs/>
              </w:rPr>
              <w:t>- จำนวนอาจารย์ประจำตำแหน่งผู้ช่วยศาสตราจารย์ ที่มีวุฒิปริญญาเอก หรือเทียบเท่า</w:t>
            </w:r>
          </w:p>
        </w:tc>
        <w:tc>
          <w:tcPr>
            <w:tcW w:w="1961" w:type="dxa"/>
          </w:tcPr>
          <w:p w14:paraId="6710D8DC" w14:textId="77777777" w:rsidR="00EB78C0" w:rsidRDefault="00EB78C0" w:rsidP="00EB78C0">
            <w:pPr>
              <w:jc w:val="center"/>
              <w:rPr>
                <w:rFonts w:ascii="TH Niramit AS" w:hAnsi="TH Niramit AS" w:cs="TH Niramit AS"/>
                <w:sz w:val="24"/>
                <w:szCs w:val="24"/>
              </w:rPr>
            </w:pPr>
          </w:p>
        </w:tc>
      </w:tr>
      <w:tr w:rsidR="00EB78C0" w:rsidRPr="007459DF" w14:paraId="53AD5575" w14:textId="77777777" w:rsidTr="00EB78C0">
        <w:tc>
          <w:tcPr>
            <w:tcW w:w="533" w:type="dxa"/>
          </w:tcPr>
          <w:p w14:paraId="4BC8AC89"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31</w:t>
            </w:r>
          </w:p>
        </w:tc>
        <w:tc>
          <w:tcPr>
            <w:tcW w:w="6522" w:type="dxa"/>
            <w:shd w:val="clear" w:color="auto" w:fill="D9D9D9" w:themeFill="background1" w:themeFillShade="D9"/>
          </w:tcPr>
          <w:p w14:paraId="6C8FF176" w14:textId="77777777" w:rsidR="00EB78C0" w:rsidRPr="00694952" w:rsidRDefault="00EB78C0" w:rsidP="00EB78C0">
            <w:pPr>
              <w:rPr>
                <w:rFonts w:ascii="TH Niramit AS" w:hAnsi="TH Niramit AS" w:cs="TH Niramit AS"/>
                <w:b/>
                <w:bCs/>
                <w:sz w:val="24"/>
                <w:szCs w:val="24"/>
              </w:rPr>
            </w:pPr>
            <w:r w:rsidRPr="00694952">
              <w:rPr>
                <w:rFonts w:ascii="TH Niramit AS" w:hAnsi="TH Niramit AS" w:cs="TH Niramit AS" w:hint="cs"/>
                <w:b/>
                <w:bCs/>
                <w:sz w:val="24"/>
                <w:szCs w:val="24"/>
                <w:cs/>
              </w:rPr>
              <w:t xml:space="preserve">จำนวนอาจารย์ประจำทั้งหมดที่ดำรงตำแหน่งรองศาสตราจารย์ </w:t>
            </w:r>
          </w:p>
        </w:tc>
        <w:tc>
          <w:tcPr>
            <w:tcW w:w="1961" w:type="dxa"/>
            <w:shd w:val="clear" w:color="auto" w:fill="D9D9D9" w:themeFill="background1" w:themeFillShade="D9"/>
          </w:tcPr>
          <w:p w14:paraId="692F3912" w14:textId="77777777" w:rsidR="00EB78C0" w:rsidRDefault="00EB78C0" w:rsidP="00EB78C0">
            <w:pPr>
              <w:jc w:val="center"/>
              <w:rPr>
                <w:rFonts w:ascii="TH Niramit AS" w:hAnsi="TH Niramit AS" w:cs="TH Niramit AS"/>
                <w:b/>
                <w:bCs/>
                <w:sz w:val="24"/>
                <w:szCs w:val="24"/>
              </w:rPr>
            </w:pPr>
          </w:p>
        </w:tc>
      </w:tr>
      <w:tr w:rsidR="00EB78C0" w:rsidRPr="007459DF" w14:paraId="0B162CC9" w14:textId="77777777" w:rsidTr="00EB78C0">
        <w:tc>
          <w:tcPr>
            <w:tcW w:w="533" w:type="dxa"/>
          </w:tcPr>
          <w:p w14:paraId="3BB45540"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32</w:t>
            </w:r>
          </w:p>
        </w:tc>
        <w:tc>
          <w:tcPr>
            <w:tcW w:w="6522" w:type="dxa"/>
          </w:tcPr>
          <w:p w14:paraId="103759BC" w14:textId="77777777" w:rsidR="00EB78C0" w:rsidRPr="006A4F98" w:rsidRDefault="00EB78C0" w:rsidP="00EB78C0">
            <w:pPr>
              <w:rPr>
                <w:rFonts w:ascii="TH Niramit AS" w:hAnsi="TH Niramit AS" w:cs="TH Niramit AS"/>
                <w:sz w:val="24"/>
                <w:szCs w:val="24"/>
              </w:rPr>
            </w:pPr>
            <w:r>
              <w:rPr>
                <w:rFonts w:ascii="TH Niramit AS" w:hAnsi="TH Niramit AS" w:cs="TH Niramit AS" w:hint="cs"/>
                <w:sz w:val="24"/>
                <w:szCs w:val="24"/>
                <w:cs/>
              </w:rPr>
              <w:t>- จำนวนอาจารย์ประจำตำแหน่งรองศาสตราจารย์ ที่มีวุฒิปริญญาตรี หรือเทียบเท่า</w:t>
            </w:r>
          </w:p>
        </w:tc>
        <w:tc>
          <w:tcPr>
            <w:tcW w:w="1961" w:type="dxa"/>
          </w:tcPr>
          <w:p w14:paraId="367A40D6" w14:textId="77777777" w:rsidR="00EB78C0" w:rsidRDefault="00EB78C0" w:rsidP="00EB78C0">
            <w:pPr>
              <w:jc w:val="center"/>
              <w:rPr>
                <w:rFonts w:ascii="TH Niramit AS" w:hAnsi="TH Niramit AS" w:cs="TH Niramit AS"/>
                <w:sz w:val="24"/>
                <w:szCs w:val="24"/>
              </w:rPr>
            </w:pPr>
          </w:p>
        </w:tc>
      </w:tr>
      <w:tr w:rsidR="00EB78C0" w:rsidRPr="007459DF" w14:paraId="38272C1E" w14:textId="77777777" w:rsidTr="00EB78C0">
        <w:tc>
          <w:tcPr>
            <w:tcW w:w="533" w:type="dxa"/>
          </w:tcPr>
          <w:p w14:paraId="6CC0C2BB"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33</w:t>
            </w:r>
          </w:p>
        </w:tc>
        <w:tc>
          <w:tcPr>
            <w:tcW w:w="6522" w:type="dxa"/>
          </w:tcPr>
          <w:p w14:paraId="39FB641D"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sz w:val="24"/>
                <w:szCs w:val="24"/>
                <w:cs/>
              </w:rPr>
              <w:t>- จำนวนอาจารย์ประจำตำแหน่งรองศาสตราจารย์ ที่มีวุฒิปริญญาโทหรือเทียบเท่า</w:t>
            </w:r>
          </w:p>
        </w:tc>
        <w:tc>
          <w:tcPr>
            <w:tcW w:w="1961" w:type="dxa"/>
          </w:tcPr>
          <w:p w14:paraId="7C3C80D3" w14:textId="77777777" w:rsidR="00EB78C0" w:rsidRDefault="00EB78C0" w:rsidP="00EB78C0">
            <w:pPr>
              <w:jc w:val="center"/>
              <w:rPr>
                <w:rFonts w:ascii="TH Niramit AS" w:hAnsi="TH Niramit AS" w:cs="TH Niramit AS"/>
                <w:sz w:val="24"/>
                <w:szCs w:val="24"/>
              </w:rPr>
            </w:pPr>
          </w:p>
        </w:tc>
      </w:tr>
      <w:tr w:rsidR="00EB78C0" w:rsidRPr="007459DF" w14:paraId="1BC384CE" w14:textId="77777777" w:rsidTr="00EB78C0">
        <w:tc>
          <w:tcPr>
            <w:tcW w:w="533" w:type="dxa"/>
          </w:tcPr>
          <w:p w14:paraId="51D45257"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34</w:t>
            </w:r>
          </w:p>
        </w:tc>
        <w:tc>
          <w:tcPr>
            <w:tcW w:w="6522" w:type="dxa"/>
          </w:tcPr>
          <w:p w14:paraId="5967AC78"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sz w:val="24"/>
                <w:szCs w:val="24"/>
                <w:cs/>
              </w:rPr>
              <w:t>- จำนวนอาจารย์ประจำตำแหน่งรองศาสตราจารย์ ที่มีวุฒิปริญญาเอก หรือเทียบเท่า</w:t>
            </w:r>
          </w:p>
        </w:tc>
        <w:tc>
          <w:tcPr>
            <w:tcW w:w="1961" w:type="dxa"/>
          </w:tcPr>
          <w:p w14:paraId="795061C4" w14:textId="77777777" w:rsidR="00EB78C0" w:rsidRDefault="00EB78C0" w:rsidP="00EB78C0">
            <w:pPr>
              <w:jc w:val="center"/>
              <w:rPr>
                <w:rFonts w:ascii="TH Niramit AS" w:hAnsi="TH Niramit AS" w:cs="TH Niramit AS"/>
                <w:sz w:val="24"/>
                <w:szCs w:val="24"/>
              </w:rPr>
            </w:pPr>
          </w:p>
        </w:tc>
      </w:tr>
      <w:tr w:rsidR="00EB78C0" w:rsidRPr="007459DF" w14:paraId="580BD65F" w14:textId="77777777" w:rsidTr="00EB78C0">
        <w:tc>
          <w:tcPr>
            <w:tcW w:w="533" w:type="dxa"/>
          </w:tcPr>
          <w:p w14:paraId="36CA9C31"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35</w:t>
            </w:r>
          </w:p>
        </w:tc>
        <w:tc>
          <w:tcPr>
            <w:tcW w:w="6522" w:type="dxa"/>
            <w:shd w:val="clear" w:color="auto" w:fill="D9D9D9" w:themeFill="background1" w:themeFillShade="D9"/>
          </w:tcPr>
          <w:p w14:paraId="15D6D6F9" w14:textId="77777777" w:rsidR="00EB78C0" w:rsidRPr="00694952" w:rsidRDefault="00EB78C0" w:rsidP="00EB78C0">
            <w:pPr>
              <w:rPr>
                <w:rFonts w:ascii="TH Niramit AS" w:hAnsi="TH Niramit AS" w:cs="TH Niramit AS"/>
                <w:b/>
                <w:bCs/>
                <w:sz w:val="24"/>
                <w:szCs w:val="24"/>
              </w:rPr>
            </w:pPr>
            <w:r w:rsidRPr="00694952">
              <w:rPr>
                <w:rFonts w:ascii="TH Niramit AS" w:hAnsi="TH Niramit AS" w:cs="TH Niramit AS" w:hint="cs"/>
                <w:b/>
                <w:bCs/>
                <w:sz w:val="24"/>
                <w:szCs w:val="24"/>
                <w:cs/>
              </w:rPr>
              <w:t xml:space="preserve">จำนวนอาจารย์ประจำทั้งหมดที่ดำรงตำแหน่งศาสตราจารย์ </w:t>
            </w:r>
          </w:p>
        </w:tc>
        <w:tc>
          <w:tcPr>
            <w:tcW w:w="1961" w:type="dxa"/>
            <w:shd w:val="clear" w:color="auto" w:fill="D9D9D9" w:themeFill="background1" w:themeFillShade="D9"/>
          </w:tcPr>
          <w:p w14:paraId="6E01D9C2" w14:textId="77777777" w:rsidR="00EB78C0" w:rsidRDefault="00EB78C0" w:rsidP="00EB78C0">
            <w:pPr>
              <w:jc w:val="center"/>
              <w:rPr>
                <w:rFonts w:ascii="TH Niramit AS" w:hAnsi="TH Niramit AS" w:cs="TH Niramit AS"/>
                <w:b/>
                <w:bCs/>
                <w:sz w:val="24"/>
                <w:szCs w:val="24"/>
                <w:cs/>
              </w:rPr>
            </w:pPr>
          </w:p>
        </w:tc>
      </w:tr>
      <w:tr w:rsidR="00EB78C0" w:rsidRPr="007459DF" w14:paraId="6DE11F83" w14:textId="77777777" w:rsidTr="00EB78C0">
        <w:tc>
          <w:tcPr>
            <w:tcW w:w="533" w:type="dxa"/>
          </w:tcPr>
          <w:p w14:paraId="592BCDC1"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36</w:t>
            </w:r>
          </w:p>
        </w:tc>
        <w:tc>
          <w:tcPr>
            <w:tcW w:w="6522" w:type="dxa"/>
          </w:tcPr>
          <w:p w14:paraId="00815DC1" w14:textId="77777777" w:rsidR="00EB78C0" w:rsidRPr="006A4F98" w:rsidRDefault="00EB78C0" w:rsidP="00EB78C0">
            <w:pPr>
              <w:rPr>
                <w:rFonts w:ascii="TH Niramit AS" w:hAnsi="TH Niramit AS" w:cs="TH Niramit AS"/>
                <w:sz w:val="24"/>
                <w:szCs w:val="24"/>
              </w:rPr>
            </w:pPr>
            <w:r>
              <w:rPr>
                <w:rFonts w:ascii="TH Niramit AS" w:hAnsi="TH Niramit AS" w:cs="TH Niramit AS" w:hint="cs"/>
                <w:sz w:val="24"/>
                <w:szCs w:val="24"/>
                <w:cs/>
              </w:rPr>
              <w:t>- จำนวนอาจารย์ประจำตำแหน่งศาสตราจารย์ ที่มีวุฒิปริญญาตรี หรือเทียบเท่า</w:t>
            </w:r>
          </w:p>
        </w:tc>
        <w:tc>
          <w:tcPr>
            <w:tcW w:w="1961" w:type="dxa"/>
          </w:tcPr>
          <w:p w14:paraId="7DF65328" w14:textId="77777777" w:rsidR="00EB78C0" w:rsidRDefault="00EB78C0" w:rsidP="00EB78C0">
            <w:pPr>
              <w:jc w:val="center"/>
              <w:rPr>
                <w:rFonts w:ascii="TH Niramit AS" w:hAnsi="TH Niramit AS" w:cs="TH Niramit AS"/>
                <w:sz w:val="24"/>
                <w:szCs w:val="24"/>
              </w:rPr>
            </w:pPr>
          </w:p>
        </w:tc>
      </w:tr>
      <w:tr w:rsidR="00EB78C0" w:rsidRPr="007459DF" w14:paraId="64DE768A" w14:textId="77777777" w:rsidTr="00EB78C0">
        <w:tc>
          <w:tcPr>
            <w:tcW w:w="533" w:type="dxa"/>
          </w:tcPr>
          <w:p w14:paraId="7082E53D" w14:textId="77777777" w:rsidR="00EB78C0" w:rsidRPr="006A4F98" w:rsidRDefault="00EB78C0" w:rsidP="00EB78C0">
            <w:pPr>
              <w:jc w:val="center"/>
              <w:rPr>
                <w:rFonts w:ascii="TH Niramit AS" w:hAnsi="TH Niramit AS" w:cs="TH Niramit AS"/>
                <w:sz w:val="24"/>
                <w:szCs w:val="24"/>
                <w:cs/>
              </w:rPr>
            </w:pPr>
            <w:r w:rsidRPr="006A4F98">
              <w:rPr>
                <w:rFonts w:ascii="TH Niramit AS" w:hAnsi="TH Niramit AS" w:cs="TH Niramit AS" w:hint="cs"/>
                <w:sz w:val="24"/>
                <w:szCs w:val="24"/>
                <w:cs/>
              </w:rPr>
              <w:t>37</w:t>
            </w:r>
          </w:p>
        </w:tc>
        <w:tc>
          <w:tcPr>
            <w:tcW w:w="6522" w:type="dxa"/>
          </w:tcPr>
          <w:p w14:paraId="68A150B7"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sz w:val="24"/>
                <w:szCs w:val="24"/>
                <w:cs/>
              </w:rPr>
              <w:t>- จำนวนอาจารย์ประจำตำแหน่งศาสตราจารย์ ที่มีวุฒิปริญญาโทหรือเทียบเท่า</w:t>
            </w:r>
          </w:p>
        </w:tc>
        <w:tc>
          <w:tcPr>
            <w:tcW w:w="1961" w:type="dxa"/>
          </w:tcPr>
          <w:p w14:paraId="0FA26A8E" w14:textId="77777777" w:rsidR="00EB78C0" w:rsidRDefault="00EB78C0" w:rsidP="00EB78C0">
            <w:pPr>
              <w:jc w:val="center"/>
              <w:rPr>
                <w:rFonts w:ascii="TH Niramit AS" w:hAnsi="TH Niramit AS" w:cs="TH Niramit AS"/>
                <w:sz w:val="24"/>
                <w:szCs w:val="24"/>
              </w:rPr>
            </w:pPr>
          </w:p>
        </w:tc>
      </w:tr>
      <w:tr w:rsidR="00EB78C0" w:rsidRPr="007459DF" w14:paraId="67A0A7BB" w14:textId="77777777" w:rsidTr="00EB78C0">
        <w:tc>
          <w:tcPr>
            <w:tcW w:w="533" w:type="dxa"/>
          </w:tcPr>
          <w:p w14:paraId="45768BBC" w14:textId="77777777" w:rsidR="00EB78C0" w:rsidRPr="006A4F98"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38</w:t>
            </w:r>
          </w:p>
        </w:tc>
        <w:tc>
          <w:tcPr>
            <w:tcW w:w="6522" w:type="dxa"/>
          </w:tcPr>
          <w:p w14:paraId="6FDB91F2"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sz w:val="24"/>
                <w:szCs w:val="24"/>
                <w:cs/>
              </w:rPr>
              <w:t>- จำนวนอาจารย์ประจำตำแหน่งศาสตราจารย์ ที่มีวุฒิปริญญาเอก หรือเทียบเท่า</w:t>
            </w:r>
          </w:p>
        </w:tc>
        <w:tc>
          <w:tcPr>
            <w:tcW w:w="1961" w:type="dxa"/>
          </w:tcPr>
          <w:p w14:paraId="557AEB45" w14:textId="77777777" w:rsidR="00EB78C0" w:rsidRDefault="00EB78C0" w:rsidP="00EB78C0">
            <w:pPr>
              <w:jc w:val="center"/>
              <w:rPr>
                <w:rFonts w:ascii="TH Niramit AS" w:hAnsi="TH Niramit AS" w:cs="TH Niramit AS"/>
                <w:sz w:val="24"/>
                <w:szCs w:val="24"/>
              </w:rPr>
            </w:pPr>
          </w:p>
        </w:tc>
      </w:tr>
      <w:tr w:rsidR="00EB78C0" w:rsidRPr="00FF18DA" w14:paraId="1EB35B43" w14:textId="77777777" w:rsidTr="00EB78C0">
        <w:tc>
          <w:tcPr>
            <w:tcW w:w="9016" w:type="dxa"/>
            <w:gridSpan w:val="3"/>
            <w:shd w:val="clear" w:color="auto" w:fill="A6A6A6" w:themeFill="background1" w:themeFillShade="A6"/>
          </w:tcPr>
          <w:p w14:paraId="194F9FD5" w14:textId="77777777" w:rsidR="00EB78C0" w:rsidRPr="00FF18DA" w:rsidRDefault="00EB78C0" w:rsidP="00EB78C0">
            <w:pPr>
              <w:rPr>
                <w:rFonts w:ascii="TH Niramit AS" w:hAnsi="TH Niramit AS" w:cs="TH Niramit AS"/>
                <w:b/>
                <w:bCs/>
                <w:sz w:val="24"/>
                <w:szCs w:val="24"/>
              </w:rPr>
            </w:pPr>
            <w:r w:rsidRPr="00FF18DA">
              <w:rPr>
                <w:rFonts w:ascii="TH Niramit AS" w:hAnsi="TH Niramit AS" w:cs="TH Niramit AS" w:hint="cs"/>
                <w:b/>
                <w:bCs/>
                <w:sz w:val="24"/>
                <w:szCs w:val="24"/>
                <w:cs/>
              </w:rPr>
              <w:t>ข้อมูลชุดที่ 5 คุณวุฒิอาจารย์ประจำหลักสูตร</w:t>
            </w:r>
          </w:p>
        </w:tc>
      </w:tr>
      <w:tr w:rsidR="00EB78C0" w:rsidRPr="00FF18DA" w14:paraId="46BC4705" w14:textId="77777777" w:rsidTr="00EB78C0">
        <w:tc>
          <w:tcPr>
            <w:tcW w:w="533" w:type="dxa"/>
          </w:tcPr>
          <w:p w14:paraId="61C0EB9C"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39</w:t>
            </w:r>
          </w:p>
        </w:tc>
        <w:tc>
          <w:tcPr>
            <w:tcW w:w="6522" w:type="dxa"/>
            <w:shd w:val="clear" w:color="auto" w:fill="D9D9D9" w:themeFill="background1" w:themeFillShade="D9"/>
          </w:tcPr>
          <w:p w14:paraId="411BAA72" w14:textId="77777777" w:rsidR="00EB78C0" w:rsidRPr="00FF18DA" w:rsidRDefault="00EB78C0" w:rsidP="00EB78C0">
            <w:pPr>
              <w:rPr>
                <w:rFonts w:ascii="TH Niramit AS" w:hAnsi="TH Niramit AS" w:cs="TH Niramit AS"/>
                <w:b/>
                <w:bCs/>
                <w:sz w:val="24"/>
                <w:szCs w:val="24"/>
              </w:rPr>
            </w:pPr>
            <w:r w:rsidRPr="00FF18DA">
              <w:rPr>
                <w:rFonts w:ascii="TH Niramit AS" w:hAnsi="TH Niramit AS" w:cs="TH Niramit AS" w:hint="cs"/>
                <w:b/>
                <w:bCs/>
                <w:sz w:val="24"/>
                <w:szCs w:val="24"/>
                <w:cs/>
              </w:rPr>
              <w:t>จำนวนอาจารย์ประจำหลักสูตรแยกตามวุฒิการศึกษา</w:t>
            </w:r>
          </w:p>
        </w:tc>
        <w:tc>
          <w:tcPr>
            <w:tcW w:w="1961" w:type="dxa"/>
            <w:shd w:val="clear" w:color="auto" w:fill="D9D9D9" w:themeFill="background1" w:themeFillShade="D9"/>
          </w:tcPr>
          <w:p w14:paraId="5D66AB08" w14:textId="77777777" w:rsidR="00EB78C0" w:rsidRPr="00FF18DA" w:rsidRDefault="00EB78C0" w:rsidP="00EB78C0">
            <w:pPr>
              <w:jc w:val="center"/>
              <w:rPr>
                <w:rFonts w:ascii="TH Niramit AS" w:hAnsi="TH Niramit AS" w:cs="TH Niramit AS"/>
                <w:b/>
                <w:bCs/>
                <w:sz w:val="24"/>
                <w:szCs w:val="24"/>
              </w:rPr>
            </w:pPr>
          </w:p>
        </w:tc>
      </w:tr>
      <w:tr w:rsidR="00EB78C0" w:rsidRPr="00FF18DA" w14:paraId="41A018F2" w14:textId="77777777" w:rsidTr="00EB78C0">
        <w:tc>
          <w:tcPr>
            <w:tcW w:w="533" w:type="dxa"/>
          </w:tcPr>
          <w:p w14:paraId="3FFD60FC"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40</w:t>
            </w:r>
          </w:p>
        </w:tc>
        <w:tc>
          <w:tcPr>
            <w:tcW w:w="6522" w:type="dxa"/>
          </w:tcPr>
          <w:p w14:paraId="767E7909" w14:textId="77777777" w:rsidR="00EB78C0" w:rsidRPr="00FF18DA" w:rsidRDefault="00EB78C0" w:rsidP="00EB78C0">
            <w:pPr>
              <w:rPr>
                <w:rFonts w:ascii="TH Niramit AS" w:hAnsi="TH Niramit AS" w:cs="TH Niramit AS"/>
                <w:sz w:val="24"/>
                <w:szCs w:val="24"/>
                <w:cs/>
              </w:rPr>
            </w:pPr>
            <w:r w:rsidRPr="00FF18DA">
              <w:rPr>
                <w:rFonts w:ascii="TH Niramit AS" w:hAnsi="TH Niramit AS" w:cs="TH Niramit AS" w:hint="cs"/>
                <w:sz w:val="24"/>
                <w:szCs w:val="24"/>
                <w:cs/>
              </w:rPr>
              <w:t>- ระดับปริญญาตรี</w:t>
            </w:r>
          </w:p>
        </w:tc>
        <w:tc>
          <w:tcPr>
            <w:tcW w:w="1961" w:type="dxa"/>
          </w:tcPr>
          <w:p w14:paraId="6CF65823" w14:textId="77777777" w:rsidR="00EB78C0" w:rsidRPr="00FF18DA" w:rsidRDefault="00EB78C0" w:rsidP="00EB78C0">
            <w:pPr>
              <w:jc w:val="center"/>
              <w:rPr>
                <w:rFonts w:ascii="TH Niramit AS" w:hAnsi="TH Niramit AS" w:cs="TH Niramit AS"/>
                <w:sz w:val="24"/>
                <w:szCs w:val="24"/>
              </w:rPr>
            </w:pPr>
          </w:p>
        </w:tc>
      </w:tr>
      <w:tr w:rsidR="00EB78C0" w:rsidRPr="00FF18DA" w14:paraId="2D157E29" w14:textId="77777777" w:rsidTr="00EB78C0">
        <w:tc>
          <w:tcPr>
            <w:tcW w:w="533" w:type="dxa"/>
          </w:tcPr>
          <w:p w14:paraId="35E9DAD9"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41</w:t>
            </w:r>
          </w:p>
        </w:tc>
        <w:tc>
          <w:tcPr>
            <w:tcW w:w="6522" w:type="dxa"/>
          </w:tcPr>
          <w:p w14:paraId="677D95FD" w14:textId="77777777" w:rsidR="00EB78C0" w:rsidRPr="00FF18DA" w:rsidRDefault="00EB78C0" w:rsidP="00EB78C0">
            <w:pPr>
              <w:rPr>
                <w:rFonts w:ascii="TH Niramit AS" w:hAnsi="TH Niramit AS" w:cs="TH Niramit AS"/>
                <w:sz w:val="24"/>
                <w:szCs w:val="24"/>
                <w:cs/>
              </w:rPr>
            </w:pPr>
            <w:r w:rsidRPr="00FF18DA">
              <w:rPr>
                <w:rFonts w:ascii="TH Niramit AS" w:hAnsi="TH Niramit AS" w:cs="TH Niramit AS" w:hint="cs"/>
                <w:sz w:val="24"/>
                <w:szCs w:val="24"/>
                <w:cs/>
              </w:rPr>
              <w:t>- ระดับ ป.บัณฑิต</w:t>
            </w:r>
          </w:p>
        </w:tc>
        <w:tc>
          <w:tcPr>
            <w:tcW w:w="1961" w:type="dxa"/>
          </w:tcPr>
          <w:p w14:paraId="57EFFEF9" w14:textId="77777777" w:rsidR="00EB78C0" w:rsidRPr="00FF18DA" w:rsidRDefault="00EB78C0" w:rsidP="00EB78C0">
            <w:pPr>
              <w:jc w:val="center"/>
              <w:rPr>
                <w:rFonts w:ascii="TH Niramit AS" w:hAnsi="TH Niramit AS" w:cs="TH Niramit AS"/>
                <w:sz w:val="24"/>
                <w:szCs w:val="24"/>
              </w:rPr>
            </w:pPr>
          </w:p>
        </w:tc>
      </w:tr>
      <w:tr w:rsidR="00EB78C0" w:rsidRPr="00FF18DA" w14:paraId="28BF3403" w14:textId="77777777" w:rsidTr="00EB78C0">
        <w:tc>
          <w:tcPr>
            <w:tcW w:w="533" w:type="dxa"/>
          </w:tcPr>
          <w:p w14:paraId="2C95AD5C"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42</w:t>
            </w:r>
          </w:p>
        </w:tc>
        <w:tc>
          <w:tcPr>
            <w:tcW w:w="6522" w:type="dxa"/>
          </w:tcPr>
          <w:p w14:paraId="05285A53" w14:textId="77777777" w:rsidR="00EB78C0" w:rsidRPr="00FF18DA" w:rsidRDefault="00EB78C0" w:rsidP="00EB78C0">
            <w:pPr>
              <w:rPr>
                <w:rFonts w:ascii="TH Niramit AS" w:hAnsi="TH Niramit AS" w:cs="TH Niramit AS"/>
                <w:sz w:val="24"/>
                <w:szCs w:val="24"/>
              </w:rPr>
            </w:pPr>
            <w:r w:rsidRPr="00FF18DA">
              <w:rPr>
                <w:rFonts w:ascii="TH Niramit AS" w:hAnsi="TH Niramit AS" w:cs="TH Niramit AS" w:hint="cs"/>
                <w:sz w:val="24"/>
                <w:szCs w:val="24"/>
                <w:cs/>
              </w:rPr>
              <w:t>- ระดับปริญญาโท</w:t>
            </w:r>
          </w:p>
        </w:tc>
        <w:tc>
          <w:tcPr>
            <w:tcW w:w="1961" w:type="dxa"/>
          </w:tcPr>
          <w:p w14:paraId="781DC298" w14:textId="77777777" w:rsidR="00EB78C0" w:rsidRPr="00FF18DA" w:rsidRDefault="00EB78C0" w:rsidP="00EB78C0">
            <w:pPr>
              <w:jc w:val="center"/>
              <w:rPr>
                <w:rFonts w:ascii="TH Niramit AS" w:hAnsi="TH Niramit AS" w:cs="TH Niramit AS"/>
                <w:sz w:val="24"/>
                <w:szCs w:val="24"/>
              </w:rPr>
            </w:pPr>
          </w:p>
        </w:tc>
      </w:tr>
      <w:tr w:rsidR="00EB78C0" w:rsidRPr="00FF18DA" w14:paraId="38D494D2" w14:textId="77777777" w:rsidTr="00EB78C0">
        <w:tc>
          <w:tcPr>
            <w:tcW w:w="533" w:type="dxa"/>
          </w:tcPr>
          <w:p w14:paraId="4A3B150E"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43</w:t>
            </w:r>
          </w:p>
        </w:tc>
        <w:tc>
          <w:tcPr>
            <w:tcW w:w="6522" w:type="dxa"/>
          </w:tcPr>
          <w:p w14:paraId="57A39C3E" w14:textId="77777777" w:rsidR="00EB78C0" w:rsidRPr="00FF18DA" w:rsidRDefault="00EB78C0" w:rsidP="00EB78C0">
            <w:pPr>
              <w:rPr>
                <w:rFonts w:ascii="TH Niramit AS" w:hAnsi="TH Niramit AS" w:cs="TH Niramit AS"/>
                <w:sz w:val="24"/>
                <w:szCs w:val="24"/>
              </w:rPr>
            </w:pPr>
            <w:r w:rsidRPr="00FF18DA">
              <w:rPr>
                <w:rFonts w:ascii="TH Niramit AS" w:hAnsi="TH Niramit AS" w:cs="TH Niramit AS" w:hint="cs"/>
                <w:sz w:val="24"/>
                <w:szCs w:val="24"/>
                <w:cs/>
              </w:rPr>
              <w:t>- ระดับ ป.บัณฑิตขั้นสูง</w:t>
            </w:r>
          </w:p>
        </w:tc>
        <w:tc>
          <w:tcPr>
            <w:tcW w:w="1961" w:type="dxa"/>
          </w:tcPr>
          <w:p w14:paraId="3AADCE6A" w14:textId="77777777" w:rsidR="00EB78C0" w:rsidRPr="00FF18DA" w:rsidRDefault="00EB78C0" w:rsidP="00EB78C0">
            <w:pPr>
              <w:jc w:val="center"/>
              <w:rPr>
                <w:rFonts w:ascii="TH Niramit AS" w:hAnsi="TH Niramit AS" w:cs="TH Niramit AS"/>
                <w:sz w:val="24"/>
                <w:szCs w:val="24"/>
              </w:rPr>
            </w:pPr>
          </w:p>
        </w:tc>
      </w:tr>
      <w:tr w:rsidR="00EB78C0" w:rsidRPr="00FF18DA" w14:paraId="371D5B89" w14:textId="77777777" w:rsidTr="00EB78C0">
        <w:tc>
          <w:tcPr>
            <w:tcW w:w="533" w:type="dxa"/>
          </w:tcPr>
          <w:p w14:paraId="4E5E0DBC"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44</w:t>
            </w:r>
          </w:p>
        </w:tc>
        <w:tc>
          <w:tcPr>
            <w:tcW w:w="6522" w:type="dxa"/>
          </w:tcPr>
          <w:p w14:paraId="0941D026" w14:textId="77777777" w:rsidR="00EB78C0" w:rsidRPr="00FF18DA" w:rsidRDefault="00EB78C0" w:rsidP="00EB78C0">
            <w:pPr>
              <w:rPr>
                <w:rFonts w:ascii="TH Niramit AS" w:hAnsi="TH Niramit AS" w:cs="TH Niramit AS"/>
                <w:sz w:val="24"/>
                <w:szCs w:val="24"/>
              </w:rPr>
            </w:pPr>
            <w:r w:rsidRPr="00FF18DA">
              <w:rPr>
                <w:rFonts w:ascii="TH Niramit AS" w:hAnsi="TH Niramit AS" w:cs="TH Niramit AS" w:hint="cs"/>
                <w:sz w:val="24"/>
                <w:szCs w:val="24"/>
                <w:cs/>
              </w:rPr>
              <w:t>- ระดับปริญญาเอก</w:t>
            </w:r>
          </w:p>
        </w:tc>
        <w:tc>
          <w:tcPr>
            <w:tcW w:w="1961" w:type="dxa"/>
          </w:tcPr>
          <w:p w14:paraId="3CDAF608" w14:textId="77777777" w:rsidR="00EB78C0" w:rsidRPr="00FF18DA" w:rsidRDefault="00EB78C0" w:rsidP="00EB78C0">
            <w:pPr>
              <w:jc w:val="center"/>
              <w:rPr>
                <w:rFonts w:ascii="TH Niramit AS" w:hAnsi="TH Niramit AS" w:cs="TH Niramit AS"/>
                <w:sz w:val="24"/>
                <w:szCs w:val="24"/>
              </w:rPr>
            </w:pPr>
          </w:p>
        </w:tc>
      </w:tr>
      <w:tr w:rsidR="00EB78C0" w:rsidRPr="00FF18DA" w14:paraId="53264577" w14:textId="77777777" w:rsidTr="00EB78C0">
        <w:tc>
          <w:tcPr>
            <w:tcW w:w="533" w:type="dxa"/>
          </w:tcPr>
          <w:p w14:paraId="7C4D6D4F"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45</w:t>
            </w:r>
          </w:p>
        </w:tc>
        <w:tc>
          <w:tcPr>
            <w:tcW w:w="6522" w:type="dxa"/>
            <w:shd w:val="clear" w:color="auto" w:fill="D9D9D9" w:themeFill="background1" w:themeFillShade="D9"/>
          </w:tcPr>
          <w:p w14:paraId="41676809" w14:textId="77777777" w:rsidR="00EB78C0" w:rsidRPr="00FF18DA" w:rsidRDefault="00EB78C0" w:rsidP="00EB78C0">
            <w:pPr>
              <w:rPr>
                <w:rFonts w:ascii="TH Niramit AS" w:hAnsi="TH Niramit AS" w:cs="TH Niramit AS"/>
                <w:b/>
                <w:bCs/>
                <w:sz w:val="24"/>
                <w:szCs w:val="24"/>
              </w:rPr>
            </w:pPr>
            <w:r w:rsidRPr="00FF18DA">
              <w:rPr>
                <w:rFonts w:ascii="TH Niramit AS" w:hAnsi="TH Niramit AS" w:cs="TH Niramit AS" w:hint="cs"/>
                <w:b/>
                <w:bCs/>
                <w:sz w:val="24"/>
                <w:szCs w:val="24"/>
                <w:cs/>
              </w:rPr>
              <w:t>จำนวนอาจารย์ประจำหลักสูตรที่ดำรงตำแหน่งทางวิชาการ</w:t>
            </w:r>
          </w:p>
        </w:tc>
        <w:tc>
          <w:tcPr>
            <w:tcW w:w="1961" w:type="dxa"/>
            <w:shd w:val="clear" w:color="auto" w:fill="D9D9D9" w:themeFill="background1" w:themeFillShade="D9"/>
          </w:tcPr>
          <w:p w14:paraId="370EF052" w14:textId="77777777" w:rsidR="00EB78C0" w:rsidRPr="00FF18DA" w:rsidRDefault="00EB78C0" w:rsidP="00EB78C0">
            <w:pPr>
              <w:jc w:val="center"/>
              <w:rPr>
                <w:rFonts w:ascii="TH Niramit AS" w:hAnsi="TH Niramit AS" w:cs="TH Niramit AS"/>
                <w:b/>
                <w:bCs/>
                <w:sz w:val="24"/>
                <w:szCs w:val="24"/>
              </w:rPr>
            </w:pPr>
          </w:p>
        </w:tc>
      </w:tr>
      <w:tr w:rsidR="00EB78C0" w:rsidRPr="00FF18DA" w14:paraId="66255B66" w14:textId="77777777" w:rsidTr="00EB78C0">
        <w:tc>
          <w:tcPr>
            <w:tcW w:w="533" w:type="dxa"/>
          </w:tcPr>
          <w:p w14:paraId="7E43D199"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46</w:t>
            </w:r>
          </w:p>
        </w:tc>
        <w:tc>
          <w:tcPr>
            <w:tcW w:w="6522" w:type="dxa"/>
          </w:tcPr>
          <w:p w14:paraId="0ACCE5F4" w14:textId="77777777" w:rsidR="00EB78C0" w:rsidRPr="00FF18DA" w:rsidRDefault="00EB78C0" w:rsidP="00EB78C0">
            <w:pPr>
              <w:rPr>
                <w:rFonts w:ascii="TH Niramit AS" w:hAnsi="TH Niramit AS" w:cs="TH Niramit AS"/>
                <w:sz w:val="24"/>
                <w:szCs w:val="24"/>
                <w:cs/>
              </w:rPr>
            </w:pPr>
            <w:r w:rsidRPr="00FF18DA">
              <w:rPr>
                <w:rFonts w:ascii="TH Niramit AS" w:hAnsi="TH Niramit AS" w:cs="TH Niramit AS" w:hint="cs"/>
                <w:sz w:val="24"/>
                <w:szCs w:val="24"/>
                <w:cs/>
              </w:rPr>
              <w:t>- จำนวนอาจารย์ประจำหลักสูตรที่ไม่มีตำแหน่งทางวิชาการ</w:t>
            </w:r>
          </w:p>
        </w:tc>
        <w:tc>
          <w:tcPr>
            <w:tcW w:w="1961" w:type="dxa"/>
          </w:tcPr>
          <w:p w14:paraId="719E6F6B" w14:textId="77777777" w:rsidR="00EB78C0" w:rsidRPr="00FF18DA" w:rsidRDefault="00EB78C0" w:rsidP="00EB78C0">
            <w:pPr>
              <w:jc w:val="center"/>
              <w:rPr>
                <w:rFonts w:ascii="TH Niramit AS" w:hAnsi="TH Niramit AS" w:cs="TH Niramit AS"/>
                <w:sz w:val="24"/>
                <w:szCs w:val="24"/>
              </w:rPr>
            </w:pPr>
          </w:p>
        </w:tc>
      </w:tr>
      <w:tr w:rsidR="00EB78C0" w:rsidRPr="00FF18DA" w14:paraId="2BB12D4C" w14:textId="77777777" w:rsidTr="00EB78C0">
        <w:tc>
          <w:tcPr>
            <w:tcW w:w="533" w:type="dxa"/>
          </w:tcPr>
          <w:p w14:paraId="423037E3"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47</w:t>
            </w:r>
          </w:p>
        </w:tc>
        <w:tc>
          <w:tcPr>
            <w:tcW w:w="6522" w:type="dxa"/>
          </w:tcPr>
          <w:p w14:paraId="4EDCE584" w14:textId="77777777" w:rsidR="00EB78C0" w:rsidRPr="00FF18DA" w:rsidRDefault="00EB78C0" w:rsidP="00EB78C0">
            <w:pPr>
              <w:rPr>
                <w:rFonts w:ascii="TH Niramit AS" w:hAnsi="TH Niramit AS" w:cs="TH Niramit AS"/>
                <w:sz w:val="24"/>
                <w:szCs w:val="24"/>
                <w:cs/>
              </w:rPr>
            </w:pPr>
            <w:r w:rsidRPr="00FF18DA">
              <w:rPr>
                <w:rFonts w:ascii="TH Niramit AS" w:hAnsi="TH Niramit AS" w:cs="TH Niramit AS" w:hint="cs"/>
                <w:sz w:val="24"/>
                <w:szCs w:val="24"/>
                <w:cs/>
              </w:rPr>
              <w:t>- จำนวนอาจารย์ประจำหลักสูตรที่มีตำแหน่งผู้ช่วยศาสตราจารย์</w:t>
            </w:r>
          </w:p>
        </w:tc>
        <w:tc>
          <w:tcPr>
            <w:tcW w:w="1961" w:type="dxa"/>
          </w:tcPr>
          <w:p w14:paraId="0B5DE1EE" w14:textId="77777777" w:rsidR="00EB78C0" w:rsidRPr="00FF18DA" w:rsidRDefault="00EB78C0" w:rsidP="00EB78C0">
            <w:pPr>
              <w:jc w:val="center"/>
              <w:rPr>
                <w:rFonts w:ascii="TH Niramit AS" w:hAnsi="TH Niramit AS" w:cs="TH Niramit AS"/>
                <w:sz w:val="24"/>
                <w:szCs w:val="24"/>
              </w:rPr>
            </w:pPr>
          </w:p>
        </w:tc>
      </w:tr>
      <w:tr w:rsidR="00EB78C0" w:rsidRPr="00FF18DA" w14:paraId="3BAFFA0A" w14:textId="77777777" w:rsidTr="00EB78C0">
        <w:tc>
          <w:tcPr>
            <w:tcW w:w="533" w:type="dxa"/>
          </w:tcPr>
          <w:p w14:paraId="47237B2D"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48</w:t>
            </w:r>
          </w:p>
        </w:tc>
        <w:tc>
          <w:tcPr>
            <w:tcW w:w="6522" w:type="dxa"/>
          </w:tcPr>
          <w:p w14:paraId="37393A86" w14:textId="77777777" w:rsidR="00EB78C0" w:rsidRPr="00FF18DA" w:rsidRDefault="00EB78C0" w:rsidP="00EB78C0">
            <w:pPr>
              <w:rPr>
                <w:rFonts w:ascii="TH Niramit AS" w:hAnsi="TH Niramit AS" w:cs="TH Niramit AS"/>
                <w:sz w:val="24"/>
                <w:szCs w:val="24"/>
              </w:rPr>
            </w:pPr>
            <w:r w:rsidRPr="00FF18DA">
              <w:rPr>
                <w:rFonts w:ascii="TH Niramit AS" w:hAnsi="TH Niramit AS" w:cs="TH Niramit AS" w:hint="cs"/>
                <w:sz w:val="24"/>
                <w:szCs w:val="24"/>
                <w:cs/>
              </w:rPr>
              <w:t>- จำนวนอาจารย์ประจำหลักสูตรที่มีตำแหน่งรองศาสตราจารย์</w:t>
            </w:r>
          </w:p>
        </w:tc>
        <w:tc>
          <w:tcPr>
            <w:tcW w:w="1961" w:type="dxa"/>
          </w:tcPr>
          <w:p w14:paraId="298703F8" w14:textId="77777777" w:rsidR="00EB78C0" w:rsidRPr="00FF18DA" w:rsidRDefault="00EB78C0" w:rsidP="00EB78C0">
            <w:pPr>
              <w:jc w:val="center"/>
              <w:rPr>
                <w:rFonts w:ascii="TH Niramit AS" w:hAnsi="TH Niramit AS" w:cs="TH Niramit AS"/>
                <w:sz w:val="24"/>
                <w:szCs w:val="24"/>
              </w:rPr>
            </w:pPr>
          </w:p>
        </w:tc>
      </w:tr>
      <w:tr w:rsidR="00EB78C0" w:rsidRPr="00FF18DA" w14:paraId="157F21D5" w14:textId="77777777" w:rsidTr="00EB78C0">
        <w:tc>
          <w:tcPr>
            <w:tcW w:w="533" w:type="dxa"/>
          </w:tcPr>
          <w:p w14:paraId="69182D45" w14:textId="77777777" w:rsidR="00EB78C0" w:rsidRPr="00FF18DA" w:rsidRDefault="00EB78C0" w:rsidP="00EB78C0">
            <w:pPr>
              <w:jc w:val="center"/>
              <w:rPr>
                <w:rFonts w:ascii="TH Niramit AS" w:hAnsi="TH Niramit AS" w:cs="TH Niramit AS"/>
                <w:sz w:val="24"/>
                <w:szCs w:val="24"/>
                <w:cs/>
              </w:rPr>
            </w:pPr>
            <w:r w:rsidRPr="00FF18DA">
              <w:rPr>
                <w:rFonts w:ascii="TH Niramit AS" w:hAnsi="TH Niramit AS" w:cs="TH Niramit AS" w:hint="cs"/>
                <w:sz w:val="24"/>
                <w:szCs w:val="24"/>
                <w:cs/>
              </w:rPr>
              <w:t>49</w:t>
            </w:r>
          </w:p>
        </w:tc>
        <w:tc>
          <w:tcPr>
            <w:tcW w:w="6522" w:type="dxa"/>
          </w:tcPr>
          <w:p w14:paraId="5F8D8F86" w14:textId="77777777" w:rsidR="00EB78C0" w:rsidRPr="00FF18DA" w:rsidRDefault="00EB78C0" w:rsidP="00EB78C0">
            <w:pPr>
              <w:rPr>
                <w:rFonts w:ascii="TH Niramit AS" w:hAnsi="TH Niramit AS" w:cs="TH Niramit AS"/>
                <w:sz w:val="24"/>
                <w:szCs w:val="24"/>
              </w:rPr>
            </w:pPr>
            <w:r w:rsidRPr="00FF18DA">
              <w:rPr>
                <w:rFonts w:ascii="TH Niramit AS" w:hAnsi="TH Niramit AS" w:cs="TH Niramit AS" w:hint="cs"/>
                <w:sz w:val="24"/>
                <w:szCs w:val="24"/>
                <w:cs/>
              </w:rPr>
              <w:t>- จำนวนอาจารย์ประจำหลักสูตรที่มีตำแหน่งศาสตราจารย์</w:t>
            </w:r>
          </w:p>
        </w:tc>
        <w:tc>
          <w:tcPr>
            <w:tcW w:w="1961" w:type="dxa"/>
          </w:tcPr>
          <w:p w14:paraId="54C7F141" w14:textId="77777777" w:rsidR="00EB78C0" w:rsidRPr="00FF18DA" w:rsidRDefault="00EB78C0" w:rsidP="00EB78C0">
            <w:pPr>
              <w:jc w:val="center"/>
              <w:rPr>
                <w:rFonts w:ascii="TH Niramit AS" w:hAnsi="TH Niramit AS" w:cs="TH Niramit AS"/>
                <w:sz w:val="24"/>
                <w:szCs w:val="24"/>
              </w:rPr>
            </w:pPr>
          </w:p>
        </w:tc>
      </w:tr>
      <w:tr w:rsidR="00EB78C0" w:rsidRPr="007459DF" w14:paraId="777D55C7" w14:textId="77777777" w:rsidTr="00EB78C0">
        <w:tc>
          <w:tcPr>
            <w:tcW w:w="9016" w:type="dxa"/>
            <w:gridSpan w:val="3"/>
            <w:shd w:val="clear" w:color="auto" w:fill="A6A6A6" w:themeFill="background1" w:themeFillShade="A6"/>
          </w:tcPr>
          <w:p w14:paraId="4941AC57"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6 ผลงานทางวิชาการของอาจารย์ประจำหลักสูตร</w:t>
            </w:r>
          </w:p>
        </w:tc>
      </w:tr>
      <w:tr w:rsidR="00EB78C0" w:rsidRPr="007459DF" w14:paraId="0D8FFC10" w14:textId="77777777" w:rsidTr="00EB78C0">
        <w:tc>
          <w:tcPr>
            <w:tcW w:w="533" w:type="dxa"/>
          </w:tcPr>
          <w:p w14:paraId="1E509AC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50</w:t>
            </w:r>
          </w:p>
        </w:tc>
        <w:tc>
          <w:tcPr>
            <w:tcW w:w="6522" w:type="dxa"/>
            <w:shd w:val="clear" w:color="auto" w:fill="D9D9D9" w:themeFill="background1" w:themeFillShade="D9"/>
          </w:tcPr>
          <w:p w14:paraId="154E4B90" w14:textId="77777777" w:rsidR="00EB78C0" w:rsidRPr="007459DF"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จำนวนรวมของผลงานทางวิชาการของอาจารย์ประจำหลักสูตร </w:t>
            </w:r>
          </w:p>
        </w:tc>
        <w:tc>
          <w:tcPr>
            <w:tcW w:w="1961" w:type="dxa"/>
            <w:shd w:val="clear" w:color="auto" w:fill="D9D9D9" w:themeFill="background1" w:themeFillShade="D9"/>
          </w:tcPr>
          <w:p w14:paraId="77B59E8A" w14:textId="77777777" w:rsidR="00EB78C0" w:rsidRDefault="00EB78C0" w:rsidP="00EB78C0">
            <w:pPr>
              <w:jc w:val="center"/>
              <w:rPr>
                <w:rFonts w:ascii="TH Niramit AS" w:hAnsi="TH Niramit AS" w:cs="TH Niramit AS"/>
                <w:b/>
                <w:bCs/>
                <w:sz w:val="24"/>
                <w:szCs w:val="24"/>
              </w:rPr>
            </w:pPr>
          </w:p>
        </w:tc>
      </w:tr>
      <w:tr w:rsidR="00EB78C0" w:rsidRPr="007459DF" w14:paraId="109F3F8F" w14:textId="77777777" w:rsidTr="00EB78C0">
        <w:tc>
          <w:tcPr>
            <w:tcW w:w="533" w:type="dxa"/>
          </w:tcPr>
          <w:p w14:paraId="67C5A2E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51</w:t>
            </w:r>
          </w:p>
        </w:tc>
        <w:tc>
          <w:tcPr>
            <w:tcW w:w="6522" w:type="dxa"/>
          </w:tcPr>
          <w:p w14:paraId="2406DDB2" w14:textId="77777777" w:rsidR="00EB78C0" w:rsidRPr="00A66A61" w:rsidRDefault="00EB78C0" w:rsidP="00EB78C0">
            <w:pPr>
              <w:rPr>
                <w:rFonts w:ascii="TH Niramit AS" w:hAnsi="TH Niramit AS" w:cs="TH Niramit AS"/>
                <w:sz w:val="24"/>
                <w:szCs w:val="24"/>
                <w:cs/>
              </w:rPr>
            </w:pPr>
            <w:r w:rsidRPr="00A66A61">
              <w:rPr>
                <w:rFonts w:ascii="TH Niramit AS" w:hAnsi="TH Niramit AS" w:cs="TH Niramit AS" w:hint="cs"/>
                <w:sz w:val="24"/>
                <w:szCs w:val="24"/>
                <w:cs/>
              </w:rPr>
              <w:t xml:space="preserve">- </w:t>
            </w:r>
            <w:r>
              <w:rPr>
                <w:rFonts w:ascii="TH Niramit AS" w:hAnsi="TH Niramit AS" w:cs="TH Niramit AS" w:hint="cs"/>
                <w:sz w:val="24"/>
                <w:szCs w:val="24"/>
                <w:cs/>
              </w:rPr>
              <w:t>บทความวิจัยหรือบทความวิชาการฉบับสมบูรณ์ที่ตีพิมพ์ในรายงานสืบเนื่องจากการประชุมวิชาการระดับชาติ</w:t>
            </w:r>
          </w:p>
        </w:tc>
        <w:tc>
          <w:tcPr>
            <w:tcW w:w="1961" w:type="dxa"/>
          </w:tcPr>
          <w:p w14:paraId="3673B97A" w14:textId="77777777" w:rsidR="00EB78C0" w:rsidRDefault="00EB78C0" w:rsidP="00EB78C0">
            <w:pPr>
              <w:jc w:val="center"/>
              <w:rPr>
                <w:rFonts w:ascii="TH Niramit AS" w:hAnsi="TH Niramit AS" w:cs="TH Niramit AS"/>
                <w:sz w:val="24"/>
                <w:szCs w:val="24"/>
              </w:rPr>
            </w:pPr>
          </w:p>
        </w:tc>
      </w:tr>
      <w:tr w:rsidR="00EB78C0" w:rsidRPr="007459DF" w14:paraId="7832F4EF" w14:textId="77777777" w:rsidTr="00EB78C0">
        <w:tc>
          <w:tcPr>
            <w:tcW w:w="533" w:type="dxa"/>
          </w:tcPr>
          <w:p w14:paraId="48561A4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52</w:t>
            </w:r>
          </w:p>
        </w:tc>
        <w:tc>
          <w:tcPr>
            <w:tcW w:w="6522" w:type="dxa"/>
          </w:tcPr>
          <w:p w14:paraId="2A3BF582" w14:textId="77777777" w:rsidR="00EB78C0" w:rsidRPr="00A66A61" w:rsidRDefault="00EB78C0" w:rsidP="00EB78C0">
            <w:pPr>
              <w:rPr>
                <w:rFonts w:ascii="TH Niramit AS" w:hAnsi="TH Niramit AS" w:cs="TH Niramit AS"/>
                <w:sz w:val="24"/>
                <w:szCs w:val="24"/>
              </w:rPr>
            </w:pPr>
            <w:r>
              <w:rPr>
                <w:rFonts w:ascii="TH Niramit AS" w:hAnsi="TH Niramit AS" w:cs="TH Niramit AS" w:hint="cs"/>
                <w:sz w:val="24"/>
                <w:szCs w:val="24"/>
                <w:cs/>
              </w:rPr>
              <w:t xml:space="preserve">- บทความวิจัยหรือบทความวิชาการฉบับสมบูรณ์ที่ตีพิมพ์ในรายงานสืบเนื่องจากการประชุมวิชาการระดับนานาชาติ หรือในวารทางวิชาการระดับชาติที่ไม่อยู่ในฐานข้อมูล ตามประกาศ </w:t>
            </w:r>
            <w:proofErr w:type="spellStart"/>
            <w:r>
              <w:rPr>
                <w:rFonts w:ascii="TH Niramit AS" w:hAnsi="TH Niramit AS" w:cs="TH Niramit AS" w:hint="cs"/>
                <w:sz w:val="24"/>
                <w:szCs w:val="24"/>
                <w:cs/>
              </w:rPr>
              <w:t>ก.พ.อ</w:t>
            </w:r>
            <w:proofErr w:type="spellEnd"/>
            <w:r>
              <w:rPr>
                <w:rFonts w:ascii="TH Niramit AS" w:hAnsi="TH Niramit AS" w:cs="TH Niramit AS" w:hint="cs"/>
                <w:sz w:val="24"/>
                <w:szCs w:val="24"/>
                <w:cs/>
              </w:rPr>
              <w:t xml:space="preserve">. หรือระเบียบคณะกรรมการการอุดมศึกษาว่าด้วย หลักเกณฑ์การพิจารณาวารสารทางวิชาการสำหรับการเผยแพร่ผลงานทางวิชาการ พ.ศ.2556 แต่สถาบันนำเสนอสภาสถาบันอนุมัติและจัดทำเป็นประกาศให้ทราบเป็นการทั่วไป และแจ้งให้ </w:t>
            </w:r>
            <w:proofErr w:type="spellStart"/>
            <w:r>
              <w:rPr>
                <w:rFonts w:ascii="TH Niramit AS" w:hAnsi="TH Niramit AS" w:cs="TH Niramit AS" w:hint="cs"/>
                <w:sz w:val="24"/>
                <w:szCs w:val="24"/>
                <w:cs/>
              </w:rPr>
              <w:t>กพ</w:t>
            </w:r>
            <w:proofErr w:type="spellEnd"/>
            <w:r>
              <w:rPr>
                <w:rFonts w:ascii="TH Niramit AS" w:hAnsi="TH Niramit AS" w:cs="TH Niramit AS" w:hint="cs"/>
                <w:sz w:val="24"/>
                <w:szCs w:val="24"/>
                <w:cs/>
              </w:rPr>
              <w:t>อ./กกอ. ทราบภายใน 30 วัน นับแต่วันที่ออกประกาศ</w:t>
            </w:r>
          </w:p>
        </w:tc>
        <w:tc>
          <w:tcPr>
            <w:tcW w:w="1961" w:type="dxa"/>
          </w:tcPr>
          <w:p w14:paraId="59464787" w14:textId="77777777" w:rsidR="00EB78C0" w:rsidRDefault="00EB78C0" w:rsidP="00EB78C0">
            <w:pPr>
              <w:jc w:val="center"/>
              <w:rPr>
                <w:rFonts w:ascii="TH Niramit AS" w:hAnsi="TH Niramit AS" w:cs="TH Niramit AS"/>
                <w:sz w:val="24"/>
                <w:szCs w:val="24"/>
              </w:rPr>
            </w:pPr>
          </w:p>
        </w:tc>
      </w:tr>
      <w:tr w:rsidR="00EB78C0" w:rsidRPr="007459DF" w14:paraId="0C03D4CA" w14:textId="77777777" w:rsidTr="00EB78C0">
        <w:tc>
          <w:tcPr>
            <w:tcW w:w="533" w:type="dxa"/>
          </w:tcPr>
          <w:p w14:paraId="55EB6E6F"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53</w:t>
            </w:r>
          </w:p>
        </w:tc>
        <w:tc>
          <w:tcPr>
            <w:tcW w:w="6522" w:type="dxa"/>
          </w:tcPr>
          <w:p w14:paraId="43F86AAC" w14:textId="77777777" w:rsidR="00EB78C0" w:rsidRPr="00A66A61" w:rsidRDefault="00EB78C0" w:rsidP="00EB78C0">
            <w:pPr>
              <w:rPr>
                <w:rFonts w:ascii="TH Niramit AS" w:hAnsi="TH Niramit AS" w:cs="TH Niramit AS"/>
                <w:sz w:val="24"/>
                <w:szCs w:val="24"/>
              </w:rPr>
            </w:pPr>
            <w:r>
              <w:rPr>
                <w:rFonts w:ascii="TH Niramit AS" w:hAnsi="TH Niramit AS" w:cs="TH Niramit AS" w:hint="cs"/>
                <w:sz w:val="24"/>
                <w:szCs w:val="24"/>
                <w:cs/>
              </w:rPr>
              <w:t>- ผลงานที่ได้รับการจดอนุสิทธิบัตร</w:t>
            </w:r>
          </w:p>
        </w:tc>
        <w:tc>
          <w:tcPr>
            <w:tcW w:w="1961" w:type="dxa"/>
          </w:tcPr>
          <w:p w14:paraId="2C2113DD" w14:textId="77777777" w:rsidR="00EB78C0" w:rsidRDefault="00EB78C0" w:rsidP="00EB78C0">
            <w:pPr>
              <w:jc w:val="center"/>
              <w:rPr>
                <w:rFonts w:ascii="TH Niramit AS" w:hAnsi="TH Niramit AS" w:cs="TH Niramit AS"/>
                <w:sz w:val="24"/>
                <w:szCs w:val="24"/>
              </w:rPr>
            </w:pPr>
          </w:p>
        </w:tc>
      </w:tr>
      <w:tr w:rsidR="00EB78C0" w:rsidRPr="007459DF" w14:paraId="5F8F3EE6" w14:textId="77777777" w:rsidTr="00EB78C0">
        <w:tc>
          <w:tcPr>
            <w:tcW w:w="533" w:type="dxa"/>
          </w:tcPr>
          <w:p w14:paraId="0A06F226"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54</w:t>
            </w:r>
          </w:p>
        </w:tc>
        <w:tc>
          <w:tcPr>
            <w:tcW w:w="6522" w:type="dxa"/>
          </w:tcPr>
          <w:p w14:paraId="47844816" w14:textId="77777777" w:rsidR="00EB78C0" w:rsidRPr="00A66A61" w:rsidRDefault="00EB78C0" w:rsidP="00EB78C0">
            <w:pPr>
              <w:rPr>
                <w:rFonts w:ascii="TH Niramit AS" w:hAnsi="TH Niramit AS" w:cs="TH Niramit AS"/>
                <w:sz w:val="24"/>
                <w:szCs w:val="24"/>
                <w:cs/>
              </w:rPr>
            </w:pPr>
            <w:r>
              <w:rPr>
                <w:rFonts w:ascii="TH Niramit AS" w:hAnsi="TH Niramit AS" w:cs="TH Niramit AS" w:hint="cs"/>
                <w:sz w:val="24"/>
                <w:szCs w:val="24"/>
                <w:cs/>
              </w:rPr>
              <w:t xml:space="preserve">- บทความวิจัยหรือบทความวิชาการที่ตีพิมพ์ในวารวิชาการที่ปรากฏในฐานข้อมูล </w:t>
            </w:r>
            <w:r>
              <w:rPr>
                <w:rFonts w:ascii="TH Niramit AS" w:hAnsi="TH Niramit AS" w:cs="TH Niramit AS"/>
                <w:sz w:val="24"/>
                <w:szCs w:val="24"/>
              </w:rPr>
              <w:t xml:space="preserve">TCI </w:t>
            </w:r>
            <w:r>
              <w:rPr>
                <w:rFonts w:ascii="TH Niramit AS" w:hAnsi="TH Niramit AS" w:cs="TH Niramit AS" w:hint="cs"/>
                <w:sz w:val="24"/>
                <w:szCs w:val="24"/>
                <w:cs/>
              </w:rPr>
              <w:t>กลุ่มที่ 2</w:t>
            </w:r>
          </w:p>
        </w:tc>
        <w:tc>
          <w:tcPr>
            <w:tcW w:w="1961" w:type="dxa"/>
          </w:tcPr>
          <w:p w14:paraId="38CE5B3E" w14:textId="77777777" w:rsidR="00EB78C0" w:rsidRDefault="00EB78C0" w:rsidP="00EB78C0">
            <w:pPr>
              <w:jc w:val="center"/>
              <w:rPr>
                <w:rFonts w:ascii="TH Niramit AS" w:hAnsi="TH Niramit AS" w:cs="TH Niramit AS"/>
                <w:sz w:val="24"/>
                <w:szCs w:val="24"/>
              </w:rPr>
            </w:pPr>
          </w:p>
        </w:tc>
      </w:tr>
      <w:tr w:rsidR="00EB78C0" w:rsidRPr="007459DF" w14:paraId="10C93774" w14:textId="77777777" w:rsidTr="00EB78C0">
        <w:tc>
          <w:tcPr>
            <w:tcW w:w="533" w:type="dxa"/>
          </w:tcPr>
          <w:p w14:paraId="156CF48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55</w:t>
            </w:r>
          </w:p>
        </w:tc>
        <w:tc>
          <w:tcPr>
            <w:tcW w:w="6522" w:type="dxa"/>
          </w:tcPr>
          <w:p w14:paraId="0FEE3D0F" w14:textId="77777777" w:rsidR="00EB78C0" w:rsidRPr="00A66A61" w:rsidRDefault="00EB78C0" w:rsidP="00EB78C0">
            <w:pPr>
              <w:rPr>
                <w:rFonts w:ascii="TH Niramit AS" w:hAnsi="TH Niramit AS" w:cs="TH Niramit AS"/>
                <w:sz w:val="24"/>
                <w:szCs w:val="24"/>
                <w:cs/>
              </w:rPr>
            </w:pPr>
            <w:r>
              <w:rPr>
                <w:rFonts w:ascii="TH Niramit AS" w:hAnsi="TH Niramit AS" w:cs="TH Niramit AS" w:hint="cs"/>
                <w:sz w:val="24"/>
                <w:szCs w:val="24"/>
                <w:cs/>
              </w:rPr>
              <w:t xml:space="preserve">- บทความวิจัยหรือบทความวิชาการที่ตีพิมพ์ในวารสารวิชาการระดับนานาชาติที่ไม่อยู่ในฐานข้อมูล ตามประกาศ </w:t>
            </w:r>
            <w:proofErr w:type="spellStart"/>
            <w:r>
              <w:rPr>
                <w:rFonts w:ascii="TH Niramit AS" w:hAnsi="TH Niramit AS" w:cs="TH Niramit AS" w:hint="cs"/>
                <w:sz w:val="24"/>
                <w:szCs w:val="24"/>
                <w:cs/>
              </w:rPr>
              <w:t>ก.พ.อ</w:t>
            </w:r>
            <w:proofErr w:type="spellEnd"/>
            <w:r>
              <w:rPr>
                <w:rFonts w:ascii="TH Niramit AS" w:hAnsi="TH Niramit AS" w:cs="TH Niramit AS" w:hint="cs"/>
                <w:sz w:val="24"/>
                <w:szCs w:val="24"/>
                <w:cs/>
              </w:rPr>
              <w:t>. หรือระเบียบคณะกรรมการการอุดมศึกษาว่าด้วย หลักเกณฑ์การพิจารณาวารสารทางวิชาการสำหรับการเผยแพร่ผลงานทางวิชาการ พ.ศ.2556 แต่สถาบัน</w:t>
            </w:r>
            <w:r>
              <w:rPr>
                <w:rFonts w:ascii="TH Niramit AS" w:hAnsi="TH Niramit AS" w:cs="TH Niramit AS" w:hint="cs"/>
                <w:sz w:val="24"/>
                <w:szCs w:val="24"/>
                <w:cs/>
              </w:rPr>
              <w:lastRenderedPageBreak/>
              <w:t xml:space="preserve">นำเสนอสภาสถาบันอนุมัติและจัดทำเป็นประกาศให้ทราบเป็นการทั่วไป และแจ้งให้ </w:t>
            </w:r>
            <w:proofErr w:type="spellStart"/>
            <w:r>
              <w:rPr>
                <w:rFonts w:ascii="TH Niramit AS" w:hAnsi="TH Niramit AS" w:cs="TH Niramit AS" w:hint="cs"/>
                <w:sz w:val="24"/>
                <w:szCs w:val="24"/>
                <w:cs/>
              </w:rPr>
              <w:t>กพ</w:t>
            </w:r>
            <w:proofErr w:type="spellEnd"/>
            <w:r>
              <w:rPr>
                <w:rFonts w:ascii="TH Niramit AS" w:hAnsi="TH Niramit AS" w:cs="TH Niramit AS" w:hint="cs"/>
                <w:sz w:val="24"/>
                <w:szCs w:val="24"/>
                <w:cs/>
              </w:rPr>
              <w:t xml:space="preserve">อ./กกอ. ทราบภายใน 30 วัน นับแต่วันที่ออกประกาศ (ซึ่งไม่อยู่ใน </w:t>
            </w:r>
            <w:r>
              <w:rPr>
                <w:rFonts w:ascii="TH Niramit AS" w:hAnsi="TH Niramit AS" w:cs="TH Niramit AS"/>
                <w:sz w:val="24"/>
                <w:szCs w:val="24"/>
              </w:rPr>
              <w:t>Beall</w:t>
            </w:r>
            <w:r>
              <w:rPr>
                <w:rFonts w:ascii="TH Niramit AS" w:hAnsi="TH Niramit AS" w:cs="TH Niramit AS"/>
                <w:sz w:val="24"/>
                <w:szCs w:val="24"/>
                <w:cs/>
              </w:rPr>
              <w:t>’</w:t>
            </w:r>
            <w:r>
              <w:rPr>
                <w:rFonts w:ascii="TH Niramit AS" w:hAnsi="TH Niramit AS" w:cs="TH Niramit AS"/>
                <w:sz w:val="24"/>
                <w:szCs w:val="24"/>
              </w:rPr>
              <w:t>s list</w:t>
            </w:r>
            <w:r>
              <w:rPr>
                <w:rFonts w:ascii="TH Niramit AS" w:hAnsi="TH Niramit AS" w:cs="TH Niramit AS" w:hint="cs"/>
                <w:sz w:val="24"/>
                <w:szCs w:val="24"/>
                <w:cs/>
              </w:rPr>
              <w:t xml:space="preserve">) หรือตีพิมพ์ในวารสารวิชาการที่ปรากฏในฐานข้อมูล </w:t>
            </w:r>
            <w:r>
              <w:rPr>
                <w:rFonts w:ascii="TH Niramit AS" w:hAnsi="TH Niramit AS" w:cs="TH Niramit AS"/>
                <w:sz w:val="24"/>
                <w:szCs w:val="24"/>
              </w:rPr>
              <w:t xml:space="preserve">TCI </w:t>
            </w:r>
            <w:r>
              <w:rPr>
                <w:rFonts w:ascii="TH Niramit AS" w:hAnsi="TH Niramit AS" w:cs="TH Niramit AS" w:hint="cs"/>
                <w:sz w:val="24"/>
                <w:szCs w:val="24"/>
                <w:cs/>
              </w:rPr>
              <w:t>กลุ่มที่ 1</w:t>
            </w:r>
          </w:p>
        </w:tc>
        <w:tc>
          <w:tcPr>
            <w:tcW w:w="1961" w:type="dxa"/>
          </w:tcPr>
          <w:p w14:paraId="41A923A5" w14:textId="77777777" w:rsidR="00EB78C0" w:rsidRDefault="00EB78C0" w:rsidP="00EB78C0">
            <w:pPr>
              <w:jc w:val="center"/>
              <w:rPr>
                <w:rFonts w:ascii="TH Niramit AS" w:hAnsi="TH Niramit AS" w:cs="TH Niramit AS"/>
                <w:sz w:val="24"/>
                <w:szCs w:val="24"/>
              </w:rPr>
            </w:pPr>
          </w:p>
        </w:tc>
      </w:tr>
      <w:tr w:rsidR="00EB78C0" w:rsidRPr="007459DF" w14:paraId="20A7C6C8" w14:textId="77777777" w:rsidTr="00EB78C0">
        <w:tc>
          <w:tcPr>
            <w:tcW w:w="533" w:type="dxa"/>
          </w:tcPr>
          <w:p w14:paraId="12610DB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56</w:t>
            </w:r>
          </w:p>
        </w:tc>
        <w:tc>
          <w:tcPr>
            <w:tcW w:w="6522" w:type="dxa"/>
          </w:tcPr>
          <w:p w14:paraId="3057341E" w14:textId="77777777" w:rsidR="00EB78C0" w:rsidRPr="00A66A61" w:rsidRDefault="00EB78C0" w:rsidP="00EB78C0">
            <w:pPr>
              <w:rPr>
                <w:rFonts w:ascii="TH Niramit AS" w:hAnsi="TH Niramit AS" w:cs="TH Niramit AS"/>
                <w:sz w:val="24"/>
                <w:szCs w:val="24"/>
              </w:rPr>
            </w:pPr>
            <w:r w:rsidRPr="00694952">
              <w:rPr>
                <w:rFonts w:ascii="TH Niramit AS" w:hAnsi="TH Niramit AS" w:cs="TH Niramit AS"/>
                <w:sz w:val="24"/>
                <w:szCs w:val="24"/>
                <w:cs/>
              </w:rPr>
              <w:t>-</w:t>
            </w:r>
            <w:r>
              <w:rPr>
                <w:rFonts w:ascii="TH Niramit AS" w:hAnsi="TH Niramit AS" w:cs="TH Niramit AS" w:hint="cs"/>
                <w:sz w:val="24"/>
                <w:szCs w:val="24"/>
                <w:cs/>
              </w:rPr>
              <w:t xml:space="preserve"> </w:t>
            </w:r>
            <w:r w:rsidRPr="00694952">
              <w:rPr>
                <w:rFonts w:ascii="TH Niramit AS" w:hAnsi="TH Niramit AS" w:cs="TH Niramit AS"/>
                <w:sz w:val="24"/>
                <w:szCs w:val="24"/>
                <w:cs/>
              </w:rPr>
              <w:t xml:space="preserve">บทความวิจัยหรือบทความวิชาการที่ตีพิมพ์ในวารสารวิชาการระดับนานาชาติที่ปรากฏในฐานข้อมูลระดับนานาชาติตามประกาศ </w:t>
            </w:r>
            <w:proofErr w:type="spellStart"/>
            <w:r w:rsidRPr="00694952">
              <w:rPr>
                <w:rFonts w:ascii="TH Niramit AS" w:hAnsi="TH Niramit AS" w:cs="TH Niramit AS"/>
                <w:sz w:val="24"/>
                <w:szCs w:val="24"/>
                <w:cs/>
              </w:rPr>
              <w:t>ก.พ.อ</w:t>
            </w:r>
            <w:proofErr w:type="spellEnd"/>
            <w:r w:rsidRPr="00694952">
              <w:rPr>
                <w:rFonts w:ascii="TH Niramit AS" w:hAnsi="TH Niramit AS" w:cs="TH Niramit AS"/>
                <w:sz w:val="24"/>
                <w:szCs w:val="24"/>
                <w:cs/>
              </w:rPr>
              <w:t>. หรือระเบียบคณะกรรมการการอุดมศึกษา ว่าด้วย หลักเกณฑ์การพิจารณาวารสารทางวิชาการสำหรับการเผยแพร่ผลงานทางวิชาการ พ.ศ.</w:t>
            </w:r>
            <w:r w:rsidRPr="00694952">
              <w:rPr>
                <w:rFonts w:ascii="TH Niramit AS" w:hAnsi="TH Niramit AS" w:cs="TH Niramit AS"/>
                <w:sz w:val="24"/>
                <w:szCs w:val="24"/>
              </w:rPr>
              <w:t>2556</w:t>
            </w:r>
          </w:p>
        </w:tc>
        <w:tc>
          <w:tcPr>
            <w:tcW w:w="1961" w:type="dxa"/>
          </w:tcPr>
          <w:p w14:paraId="1C771D32" w14:textId="77777777" w:rsidR="00EB78C0" w:rsidRPr="005A7E59" w:rsidRDefault="00EB78C0" w:rsidP="00EB78C0">
            <w:pPr>
              <w:jc w:val="center"/>
              <w:rPr>
                <w:rFonts w:ascii="TH Niramit AS" w:hAnsi="TH Niramit AS" w:cs="TH Niramit AS"/>
                <w:sz w:val="24"/>
                <w:szCs w:val="24"/>
              </w:rPr>
            </w:pPr>
          </w:p>
        </w:tc>
      </w:tr>
      <w:tr w:rsidR="00EB78C0" w:rsidRPr="007459DF" w14:paraId="7DA3F45D" w14:textId="77777777" w:rsidTr="00EB78C0">
        <w:tc>
          <w:tcPr>
            <w:tcW w:w="533" w:type="dxa"/>
          </w:tcPr>
          <w:p w14:paraId="5F81A24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57</w:t>
            </w:r>
          </w:p>
        </w:tc>
        <w:tc>
          <w:tcPr>
            <w:tcW w:w="6522" w:type="dxa"/>
          </w:tcPr>
          <w:p w14:paraId="0B3C2DEE"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w:t>
            </w:r>
            <w:r>
              <w:rPr>
                <w:rFonts w:ascii="TH Niramit AS" w:hAnsi="TH Niramit AS" w:cs="TH Niramit AS" w:hint="cs"/>
                <w:sz w:val="24"/>
                <w:szCs w:val="24"/>
                <w:cs/>
              </w:rPr>
              <w:t xml:space="preserve"> </w:t>
            </w:r>
            <w:r>
              <w:rPr>
                <w:rFonts w:ascii="TH Niramit AS" w:hAnsi="TH Niramit AS" w:cs="TH Niramit AS"/>
                <w:sz w:val="24"/>
                <w:szCs w:val="24"/>
                <w:cs/>
              </w:rPr>
              <w:t>ผลงานได้รับการจดสิทธิบัตร</w:t>
            </w:r>
          </w:p>
        </w:tc>
        <w:tc>
          <w:tcPr>
            <w:tcW w:w="1961" w:type="dxa"/>
          </w:tcPr>
          <w:p w14:paraId="1EBAC1A7" w14:textId="77777777" w:rsidR="00EB78C0" w:rsidRDefault="00EB78C0" w:rsidP="00EB78C0">
            <w:pPr>
              <w:jc w:val="center"/>
              <w:rPr>
                <w:rFonts w:ascii="TH Niramit AS" w:hAnsi="TH Niramit AS" w:cs="TH Niramit AS"/>
                <w:sz w:val="24"/>
                <w:szCs w:val="24"/>
              </w:rPr>
            </w:pPr>
          </w:p>
        </w:tc>
      </w:tr>
      <w:tr w:rsidR="00EB78C0" w:rsidRPr="007459DF" w14:paraId="26CEF0D1" w14:textId="77777777" w:rsidTr="00EB78C0">
        <w:tc>
          <w:tcPr>
            <w:tcW w:w="533" w:type="dxa"/>
          </w:tcPr>
          <w:p w14:paraId="15E285A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58</w:t>
            </w:r>
          </w:p>
        </w:tc>
        <w:tc>
          <w:tcPr>
            <w:tcW w:w="6522" w:type="dxa"/>
          </w:tcPr>
          <w:p w14:paraId="2E2F1B49"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w:t>
            </w:r>
            <w:r>
              <w:rPr>
                <w:rFonts w:ascii="TH Niramit AS" w:hAnsi="TH Niramit AS" w:cs="TH Niramit AS" w:hint="cs"/>
                <w:sz w:val="24"/>
                <w:szCs w:val="24"/>
                <w:cs/>
              </w:rPr>
              <w:t xml:space="preserve"> </w:t>
            </w:r>
            <w:r>
              <w:rPr>
                <w:rFonts w:ascii="TH Niramit AS" w:hAnsi="TH Niramit AS" w:cs="TH Niramit AS"/>
                <w:sz w:val="24"/>
                <w:szCs w:val="24"/>
                <w:cs/>
              </w:rPr>
              <w:t>ผลงานวิชาการรับใช้สังคมที่ได้รับการประเมินผ่านเกณฑ์การขอตำแหน่งทางวิชาการแล้ว</w:t>
            </w:r>
          </w:p>
        </w:tc>
        <w:tc>
          <w:tcPr>
            <w:tcW w:w="1961" w:type="dxa"/>
          </w:tcPr>
          <w:p w14:paraId="60368666" w14:textId="77777777" w:rsidR="00EB78C0" w:rsidRDefault="00EB78C0" w:rsidP="00EB78C0">
            <w:pPr>
              <w:jc w:val="center"/>
              <w:rPr>
                <w:rFonts w:ascii="TH Niramit AS" w:hAnsi="TH Niramit AS" w:cs="TH Niramit AS"/>
                <w:sz w:val="24"/>
                <w:szCs w:val="24"/>
              </w:rPr>
            </w:pPr>
          </w:p>
        </w:tc>
      </w:tr>
      <w:tr w:rsidR="00EB78C0" w:rsidRPr="007459DF" w14:paraId="14023FB8" w14:textId="77777777" w:rsidTr="00EB78C0">
        <w:tc>
          <w:tcPr>
            <w:tcW w:w="533" w:type="dxa"/>
          </w:tcPr>
          <w:p w14:paraId="6BF93BC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59</w:t>
            </w:r>
          </w:p>
        </w:tc>
        <w:tc>
          <w:tcPr>
            <w:tcW w:w="6522" w:type="dxa"/>
          </w:tcPr>
          <w:p w14:paraId="5376D719"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-ผลงานวิจัยที่หน่วยงานหรือองค์กรระดับชาติว่าจ้างให้ดำเนินการ</w:t>
            </w:r>
          </w:p>
        </w:tc>
        <w:tc>
          <w:tcPr>
            <w:tcW w:w="1961" w:type="dxa"/>
          </w:tcPr>
          <w:p w14:paraId="1126AE88" w14:textId="77777777" w:rsidR="00EB78C0" w:rsidRDefault="00EB78C0" w:rsidP="00EB78C0">
            <w:pPr>
              <w:jc w:val="center"/>
              <w:rPr>
                <w:rFonts w:ascii="TH Niramit AS" w:hAnsi="TH Niramit AS" w:cs="TH Niramit AS"/>
                <w:sz w:val="24"/>
                <w:szCs w:val="24"/>
              </w:rPr>
            </w:pPr>
          </w:p>
        </w:tc>
      </w:tr>
      <w:tr w:rsidR="00EB78C0" w:rsidRPr="007459DF" w14:paraId="03F7053B" w14:textId="77777777" w:rsidTr="00EB78C0">
        <w:tc>
          <w:tcPr>
            <w:tcW w:w="533" w:type="dxa"/>
          </w:tcPr>
          <w:p w14:paraId="3553450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60</w:t>
            </w:r>
          </w:p>
        </w:tc>
        <w:tc>
          <w:tcPr>
            <w:tcW w:w="6522" w:type="dxa"/>
          </w:tcPr>
          <w:p w14:paraId="568C909C"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-ผลงานค้นพบพันธุ์พืช พันธุ์สัตว์ ที่ค้นพบใหม่และได้รับการจดทะเบียน</w:t>
            </w:r>
          </w:p>
        </w:tc>
        <w:tc>
          <w:tcPr>
            <w:tcW w:w="1961" w:type="dxa"/>
          </w:tcPr>
          <w:p w14:paraId="699493CD" w14:textId="77777777" w:rsidR="00EB78C0" w:rsidRDefault="00EB78C0" w:rsidP="00EB78C0">
            <w:pPr>
              <w:jc w:val="center"/>
              <w:rPr>
                <w:rFonts w:ascii="TH Niramit AS" w:hAnsi="TH Niramit AS" w:cs="TH Niramit AS"/>
                <w:sz w:val="24"/>
                <w:szCs w:val="24"/>
              </w:rPr>
            </w:pPr>
          </w:p>
        </w:tc>
      </w:tr>
      <w:tr w:rsidR="00EB78C0" w:rsidRPr="007459DF" w14:paraId="2B2ACCAF" w14:textId="77777777" w:rsidTr="00EB78C0">
        <w:tc>
          <w:tcPr>
            <w:tcW w:w="533" w:type="dxa"/>
          </w:tcPr>
          <w:p w14:paraId="36904F2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61</w:t>
            </w:r>
          </w:p>
        </w:tc>
        <w:tc>
          <w:tcPr>
            <w:tcW w:w="6522" w:type="dxa"/>
          </w:tcPr>
          <w:p w14:paraId="593A214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-ตำราหรือหนังสือหรืองานแปลที่ได้รับการประเมินผ่านเกณฑ์การขอตำแหน่งทางวิชาการแล้ว</w:t>
            </w:r>
          </w:p>
        </w:tc>
        <w:tc>
          <w:tcPr>
            <w:tcW w:w="1961" w:type="dxa"/>
          </w:tcPr>
          <w:p w14:paraId="261C6A68" w14:textId="77777777" w:rsidR="00EB78C0" w:rsidRDefault="00EB78C0" w:rsidP="00EB78C0">
            <w:pPr>
              <w:jc w:val="center"/>
              <w:rPr>
                <w:rFonts w:ascii="TH Niramit AS" w:hAnsi="TH Niramit AS" w:cs="TH Niramit AS"/>
                <w:sz w:val="24"/>
                <w:szCs w:val="24"/>
              </w:rPr>
            </w:pPr>
          </w:p>
        </w:tc>
      </w:tr>
      <w:tr w:rsidR="00EB78C0" w:rsidRPr="007459DF" w14:paraId="4D3BC9AA" w14:textId="77777777" w:rsidTr="00EB78C0">
        <w:tc>
          <w:tcPr>
            <w:tcW w:w="533" w:type="dxa"/>
          </w:tcPr>
          <w:p w14:paraId="23FB123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62</w:t>
            </w:r>
          </w:p>
        </w:tc>
        <w:tc>
          <w:tcPr>
            <w:tcW w:w="6522" w:type="dxa"/>
          </w:tcPr>
          <w:p w14:paraId="71F5B99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961" w:type="dxa"/>
          </w:tcPr>
          <w:p w14:paraId="7ADEB7BD" w14:textId="77777777" w:rsidR="00EB78C0" w:rsidRDefault="00EB78C0" w:rsidP="00EB78C0">
            <w:pPr>
              <w:jc w:val="center"/>
              <w:rPr>
                <w:rFonts w:ascii="TH Niramit AS" w:hAnsi="TH Niramit AS" w:cs="TH Niramit AS"/>
                <w:sz w:val="24"/>
                <w:szCs w:val="24"/>
              </w:rPr>
            </w:pPr>
          </w:p>
        </w:tc>
      </w:tr>
      <w:tr w:rsidR="00EB78C0" w:rsidRPr="007459DF" w14:paraId="30387EAA" w14:textId="77777777" w:rsidTr="00EB78C0">
        <w:tc>
          <w:tcPr>
            <w:tcW w:w="533" w:type="dxa"/>
          </w:tcPr>
          <w:p w14:paraId="09B4704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63</w:t>
            </w:r>
          </w:p>
        </w:tc>
        <w:tc>
          <w:tcPr>
            <w:tcW w:w="6522" w:type="dxa"/>
          </w:tcPr>
          <w:p w14:paraId="6A440E62"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-จำนวนงานสร้างสรรค์ที่มีการเผยแพร่สู่สาธารณะในลักษณะใดลักษณะหนึ่ง หรือผ่านสื่อ</w:t>
            </w:r>
            <w:proofErr w:type="spellStart"/>
            <w:r>
              <w:rPr>
                <w:rFonts w:ascii="TH Niramit AS" w:hAnsi="TH Niramit AS" w:cs="TH Niramit AS"/>
                <w:sz w:val="24"/>
                <w:szCs w:val="24"/>
                <w:cs/>
              </w:rPr>
              <w:t>อิเลคทรอนิกส์</w:t>
            </w:r>
            <w:proofErr w:type="spellEnd"/>
            <w:r>
              <w:rPr>
                <w:rFonts w:ascii="TH Niramit AS" w:hAnsi="TH Niramit AS" w:cs="TH Niramit AS"/>
                <w:sz w:val="24"/>
                <w:szCs w:val="24"/>
                <w:cs/>
              </w:rPr>
              <w:t xml:space="preserve"> </w:t>
            </w:r>
            <w:r>
              <w:rPr>
                <w:rFonts w:ascii="TH Niramit AS" w:hAnsi="TH Niramit AS" w:cs="TH Niramit AS"/>
                <w:sz w:val="24"/>
                <w:szCs w:val="24"/>
              </w:rPr>
              <w:t>online</w:t>
            </w:r>
          </w:p>
        </w:tc>
        <w:tc>
          <w:tcPr>
            <w:tcW w:w="1961" w:type="dxa"/>
          </w:tcPr>
          <w:p w14:paraId="4FE8C774" w14:textId="77777777" w:rsidR="00EB78C0" w:rsidRDefault="00EB78C0" w:rsidP="00EB78C0">
            <w:pPr>
              <w:jc w:val="center"/>
              <w:rPr>
                <w:rFonts w:ascii="TH Niramit AS" w:hAnsi="TH Niramit AS" w:cs="TH Niramit AS"/>
                <w:sz w:val="24"/>
                <w:szCs w:val="24"/>
              </w:rPr>
            </w:pPr>
          </w:p>
        </w:tc>
      </w:tr>
      <w:tr w:rsidR="00EB78C0" w:rsidRPr="007459DF" w14:paraId="41EC33A9" w14:textId="77777777" w:rsidTr="00EB78C0">
        <w:tc>
          <w:tcPr>
            <w:tcW w:w="533" w:type="dxa"/>
          </w:tcPr>
          <w:p w14:paraId="02600B3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64</w:t>
            </w:r>
          </w:p>
        </w:tc>
        <w:tc>
          <w:tcPr>
            <w:tcW w:w="6522" w:type="dxa"/>
          </w:tcPr>
          <w:p w14:paraId="399AED1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-จำนวนงานสร้างสรรค์ที่ได้รับการเผยแพร่ในระดับสถาบัน</w:t>
            </w:r>
          </w:p>
        </w:tc>
        <w:tc>
          <w:tcPr>
            <w:tcW w:w="1961" w:type="dxa"/>
          </w:tcPr>
          <w:p w14:paraId="07863000" w14:textId="77777777" w:rsidR="00EB78C0" w:rsidRDefault="00EB78C0" w:rsidP="00EB78C0">
            <w:pPr>
              <w:jc w:val="center"/>
              <w:rPr>
                <w:rFonts w:ascii="TH Niramit AS" w:hAnsi="TH Niramit AS" w:cs="TH Niramit AS"/>
                <w:sz w:val="24"/>
                <w:szCs w:val="24"/>
              </w:rPr>
            </w:pPr>
          </w:p>
        </w:tc>
      </w:tr>
      <w:tr w:rsidR="00EB78C0" w:rsidRPr="007459DF" w14:paraId="28591301" w14:textId="77777777" w:rsidTr="00EB78C0">
        <w:tc>
          <w:tcPr>
            <w:tcW w:w="533" w:type="dxa"/>
          </w:tcPr>
          <w:p w14:paraId="1D86B50F"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65</w:t>
            </w:r>
          </w:p>
        </w:tc>
        <w:tc>
          <w:tcPr>
            <w:tcW w:w="6522" w:type="dxa"/>
          </w:tcPr>
          <w:p w14:paraId="53DCD20C"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-จำนวนงานสร้างสรรค์ที่ได้รับการเผยแพร่ในระดับชาติ</w:t>
            </w:r>
          </w:p>
        </w:tc>
        <w:tc>
          <w:tcPr>
            <w:tcW w:w="1961" w:type="dxa"/>
          </w:tcPr>
          <w:p w14:paraId="5972E8C7" w14:textId="77777777" w:rsidR="00EB78C0" w:rsidRDefault="00EB78C0" w:rsidP="00EB78C0">
            <w:pPr>
              <w:jc w:val="center"/>
              <w:rPr>
                <w:rFonts w:ascii="TH Niramit AS" w:hAnsi="TH Niramit AS" w:cs="TH Niramit AS"/>
                <w:sz w:val="24"/>
                <w:szCs w:val="24"/>
              </w:rPr>
            </w:pPr>
          </w:p>
        </w:tc>
      </w:tr>
      <w:tr w:rsidR="00EB78C0" w:rsidRPr="007459DF" w14:paraId="4B4AC86D" w14:textId="77777777" w:rsidTr="00EB78C0">
        <w:tc>
          <w:tcPr>
            <w:tcW w:w="533" w:type="dxa"/>
          </w:tcPr>
          <w:p w14:paraId="7C3AD8B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66</w:t>
            </w:r>
          </w:p>
        </w:tc>
        <w:tc>
          <w:tcPr>
            <w:tcW w:w="6522" w:type="dxa"/>
          </w:tcPr>
          <w:p w14:paraId="7899C085"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-จำนวนงานสร้างสรรค์ที่ได้รับการเผยแพร่ในระดับความร่วมมือระหว่างประเทศ</w:t>
            </w:r>
          </w:p>
        </w:tc>
        <w:tc>
          <w:tcPr>
            <w:tcW w:w="1961" w:type="dxa"/>
          </w:tcPr>
          <w:p w14:paraId="3D7BA3E1" w14:textId="77777777" w:rsidR="00EB78C0" w:rsidRDefault="00EB78C0" w:rsidP="00EB78C0">
            <w:pPr>
              <w:jc w:val="center"/>
              <w:rPr>
                <w:rFonts w:ascii="TH Niramit AS" w:hAnsi="TH Niramit AS" w:cs="TH Niramit AS"/>
                <w:sz w:val="24"/>
                <w:szCs w:val="24"/>
              </w:rPr>
            </w:pPr>
          </w:p>
        </w:tc>
      </w:tr>
      <w:tr w:rsidR="00EB78C0" w:rsidRPr="007459DF" w14:paraId="5E53ECC9" w14:textId="77777777" w:rsidTr="00EB78C0">
        <w:tc>
          <w:tcPr>
            <w:tcW w:w="533" w:type="dxa"/>
          </w:tcPr>
          <w:p w14:paraId="0EF7E7B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67</w:t>
            </w:r>
          </w:p>
        </w:tc>
        <w:tc>
          <w:tcPr>
            <w:tcW w:w="6522" w:type="dxa"/>
          </w:tcPr>
          <w:p w14:paraId="5780794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-จำนวนงานสร้างสรรค์ที่ได้รับการเผยแพร่ในระดับภูมิภาคอาเซียน</w:t>
            </w:r>
          </w:p>
        </w:tc>
        <w:tc>
          <w:tcPr>
            <w:tcW w:w="1961" w:type="dxa"/>
          </w:tcPr>
          <w:p w14:paraId="76BA2615" w14:textId="77777777" w:rsidR="00EB78C0" w:rsidRDefault="00EB78C0" w:rsidP="00EB78C0">
            <w:pPr>
              <w:jc w:val="center"/>
              <w:rPr>
                <w:rFonts w:ascii="TH Niramit AS" w:hAnsi="TH Niramit AS" w:cs="TH Niramit AS"/>
                <w:sz w:val="24"/>
                <w:szCs w:val="24"/>
              </w:rPr>
            </w:pPr>
          </w:p>
        </w:tc>
      </w:tr>
      <w:tr w:rsidR="00EB78C0" w:rsidRPr="007459DF" w14:paraId="5B564E2F" w14:textId="77777777" w:rsidTr="00EB78C0">
        <w:tc>
          <w:tcPr>
            <w:tcW w:w="533" w:type="dxa"/>
          </w:tcPr>
          <w:p w14:paraId="54AFD048"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68</w:t>
            </w:r>
          </w:p>
        </w:tc>
        <w:tc>
          <w:tcPr>
            <w:tcW w:w="6522" w:type="dxa"/>
          </w:tcPr>
          <w:p w14:paraId="77D63E42"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-จำนวนงานสร้างสรรค์ที่ได้รับการเผยแพร่ในระดับนานาชาติ</w:t>
            </w:r>
            <w:r>
              <w:rPr>
                <w:rFonts w:ascii="TH Niramit AS" w:hAnsi="TH Niramit AS" w:cs="TH Niramit AS"/>
                <w:sz w:val="24"/>
                <w:szCs w:val="24"/>
              </w:rPr>
              <w:t> </w:t>
            </w:r>
          </w:p>
        </w:tc>
        <w:tc>
          <w:tcPr>
            <w:tcW w:w="1961" w:type="dxa"/>
          </w:tcPr>
          <w:p w14:paraId="711F5D97" w14:textId="77777777" w:rsidR="00EB78C0" w:rsidRDefault="00EB78C0" w:rsidP="00EB78C0">
            <w:pPr>
              <w:jc w:val="center"/>
              <w:rPr>
                <w:rFonts w:ascii="TH Niramit AS" w:hAnsi="TH Niramit AS" w:cs="TH Niramit AS"/>
                <w:sz w:val="24"/>
                <w:szCs w:val="24"/>
              </w:rPr>
            </w:pPr>
          </w:p>
        </w:tc>
      </w:tr>
      <w:tr w:rsidR="00EB78C0" w:rsidRPr="007459DF" w14:paraId="098048E2" w14:textId="77777777" w:rsidTr="00EB78C0">
        <w:tc>
          <w:tcPr>
            <w:tcW w:w="533" w:type="dxa"/>
          </w:tcPr>
          <w:p w14:paraId="1902434F"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69</w:t>
            </w:r>
          </w:p>
        </w:tc>
        <w:tc>
          <w:tcPr>
            <w:tcW w:w="6522" w:type="dxa"/>
          </w:tcPr>
          <w:p w14:paraId="06DCE633"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-จำนวนบทความของอาจารย์ประจำหลักสูตรปริญญาเอกที่ได้รับการอ้างอิงในฐานข้อมูล</w:t>
            </w:r>
            <w:r>
              <w:rPr>
                <w:rFonts w:ascii="TH Niramit AS" w:hAnsi="TH Niramit AS" w:cs="TH Niramit AS"/>
                <w:sz w:val="24"/>
                <w:szCs w:val="24"/>
              </w:rPr>
              <w:t xml:space="preserve"> TCI </w:t>
            </w:r>
            <w:r>
              <w:rPr>
                <w:rFonts w:ascii="TH Niramit AS" w:hAnsi="TH Niramit AS" w:cs="TH Niramit AS"/>
                <w:sz w:val="24"/>
                <w:szCs w:val="24"/>
                <w:cs/>
              </w:rPr>
              <w:t xml:space="preserve">และ </w:t>
            </w:r>
            <w:r>
              <w:rPr>
                <w:rFonts w:ascii="TH Niramit AS" w:hAnsi="TH Niramit AS" w:cs="TH Niramit AS"/>
                <w:sz w:val="24"/>
                <w:szCs w:val="24"/>
              </w:rPr>
              <w:t xml:space="preserve">Scopus </w:t>
            </w:r>
            <w:r>
              <w:rPr>
                <w:rFonts w:ascii="TH Niramit AS" w:hAnsi="TH Niramit AS" w:cs="TH Niramit AS"/>
                <w:sz w:val="24"/>
                <w:szCs w:val="24"/>
                <w:cs/>
              </w:rPr>
              <w:t>ต่อจำนวนอาจารย์ประจำหลักสูตร</w:t>
            </w:r>
          </w:p>
        </w:tc>
        <w:tc>
          <w:tcPr>
            <w:tcW w:w="1961" w:type="dxa"/>
          </w:tcPr>
          <w:p w14:paraId="6377E45A" w14:textId="77777777" w:rsidR="00EB78C0" w:rsidRDefault="00EB78C0" w:rsidP="00EB78C0">
            <w:pPr>
              <w:jc w:val="center"/>
              <w:rPr>
                <w:rFonts w:ascii="TH Niramit AS" w:hAnsi="TH Niramit AS" w:cs="TH Niramit AS"/>
                <w:sz w:val="24"/>
                <w:szCs w:val="24"/>
              </w:rPr>
            </w:pPr>
          </w:p>
        </w:tc>
      </w:tr>
      <w:tr w:rsidR="00EB78C0" w:rsidRPr="002065B3" w14:paraId="49799D29" w14:textId="77777777" w:rsidTr="00EB78C0">
        <w:tc>
          <w:tcPr>
            <w:tcW w:w="9016" w:type="dxa"/>
            <w:gridSpan w:val="3"/>
            <w:shd w:val="clear" w:color="auto" w:fill="A6A6A6" w:themeFill="background1" w:themeFillShade="A6"/>
          </w:tcPr>
          <w:p w14:paraId="1978C711" w14:textId="77777777" w:rsidR="00EB78C0" w:rsidRPr="002065B3" w:rsidRDefault="00EB78C0" w:rsidP="00EB78C0">
            <w:pPr>
              <w:rPr>
                <w:rFonts w:ascii="TH Niramit AS" w:hAnsi="TH Niramit AS" w:cs="TH Niramit AS"/>
                <w:b/>
                <w:bCs/>
                <w:sz w:val="24"/>
                <w:szCs w:val="24"/>
              </w:rPr>
            </w:pPr>
            <w:r w:rsidRPr="002065B3">
              <w:rPr>
                <w:rFonts w:ascii="TH Niramit AS" w:hAnsi="TH Niramit AS" w:cs="TH Niramit AS" w:hint="cs"/>
                <w:b/>
                <w:bCs/>
                <w:sz w:val="24"/>
                <w:szCs w:val="24"/>
                <w:cs/>
              </w:rPr>
              <w:t>ข้อมูลชุดที่ 7 การมีงานทำของบัณฑิต</w:t>
            </w:r>
          </w:p>
        </w:tc>
      </w:tr>
      <w:tr w:rsidR="00EB78C0" w:rsidRPr="007459DF" w14:paraId="38E77E2E" w14:textId="77777777" w:rsidTr="00EB78C0">
        <w:tc>
          <w:tcPr>
            <w:tcW w:w="533" w:type="dxa"/>
          </w:tcPr>
          <w:p w14:paraId="598EFA6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70</w:t>
            </w:r>
          </w:p>
        </w:tc>
        <w:tc>
          <w:tcPr>
            <w:tcW w:w="6522" w:type="dxa"/>
            <w:shd w:val="clear" w:color="auto" w:fill="D9D9D9" w:themeFill="background1" w:themeFillShade="D9"/>
          </w:tcPr>
          <w:p w14:paraId="5D28DFFD" w14:textId="77777777" w:rsidR="00EB78C0" w:rsidRDefault="00EB78C0" w:rsidP="00EB78C0">
            <w:pPr>
              <w:rPr>
                <w:rFonts w:ascii="TH Niramit AS" w:hAnsi="TH Niramit AS" w:cs="TH Niramit AS"/>
                <w:b/>
                <w:bCs/>
                <w:sz w:val="24"/>
                <w:szCs w:val="24"/>
              </w:rPr>
            </w:pPr>
            <w:r>
              <w:rPr>
                <w:rFonts w:ascii="TH Niramit AS" w:hAnsi="TH Niramit AS" w:cs="TH Niramit AS"/>
                <w:b/>
                <w:bCs/>
                <w:sz w:val="24"/>
                <w:szCs w:val="24"/>
                <w:cs/>
              </w:rPr>
              <w:t xml:space="preserve">จำนวนบัณฑิตระดับปริญญาตรีทั้งหมด </w:t>
            </w:r>
          </w:p>
        </w:tc>
        <w:tc>
          <w:tcPr>
            <w:tcW w:w="1961" w:type="dxa"/>
            <w:shd w:val="clear" w:color="auto" w:fill="D9D9D9" w:themeFill="background1" w:themeFillShade="D9"/>
          </w:tcPr>
          <w:p w14:paraId="0425CAF3" w14:textId="77777777" w:rsidR="00EB78C0" w:rsidRDefault="00EB78C0" w:rsidP="00EB78C0">
            <w:pPr>
              <w:jc w:val="center"/>
              <w:rPr>
                <w:rFonts w:ascii="TH Niramit AS" w:hAnsi="TH Niramit AS" w:cs="TH Niramit AS"/>
                <w:sz w:val="24"/>
                <w:szCs w:val="24"/>
              </w:rPr>
            </w:pPr>
          </w:p>
        </w:tc>
      </w:tr>
      <w:tr w:rsidR="00EB78C0" w:rsidRPr="007459DF" w14:paraId="1F289798" w14:textId="77777777" w:rsidTr="00EB78C0">
        <w:tc>
          <w:tcPr>
            <w:tcW w:w="533" w:type="dxa"/>
          </w:tcPr>
          <w:p w14:paraId="23E0838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71</w:t>
            </w:r>
          </w:p>
        </w:tc>
        <w:tc>
          <w:tcPr>
            <w:tcW w:w="6522" w:type="dxa"/>
          </w:tcPr>
          <w:p w14:paraId="7721A8B4"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จำนวนบัณฑิตระดับปริญญาตรีที่ตอบแบบสำรวจเรื่องการมีงานทำภายใน</w:t>
            </w:r>
            <w:r>
              <w:rPr>
                <w:rFonts w:ascii="TH Niramit AS" w:hAnsi="TH Niramit AS" w:cs="TH Niramit AS"/>
                <w:sz w:val="24"/>
                <w:szCs w:val="24"/>
              </w:rPr>
              <w:t xml:space="preserve"> 1 </w:t>
            </w:r>
            <w:r>
              <w:rPr>
                <w:rFonts w:ascii="TH Niramit AS" w:hAnsi="TH Niramit AS" w:cs="TH Niramit AS"/>
                <w:sz w:val="24"/>
                <w:szCs w:val="24"/>
                <w:cs/>
              </w:rPr>
              <w:t>ปี หลังสำเร็จการศึกษา</w:t>
            </w:r>
          </w:p>
        </w:tc>
        <w:tc>
          <w:tcPr>
            <w:tcW w:w="1961" w:type="dxa"/>
          </w:tcPr>
          <w:p w14:paraId="6151EE1C" w14:textId="77777777" w:rsidR="00EB78C0" w:rsidRDefault="00EB78C0" w:rsidP="00EB78C0">
            <w:pPr>
              <w:jc w:val="center"/>
              <w:rPr>
                <w:rFonts w:ascii="TH Niramit AS" w:hAnsi="TH Niramit AS" w:cs="TH Niramit AS"/>
                <w:sz w:val="24"/>
                <w:szCs w:val="24"/>
              </w:rPr>
            </w:pPr>
          </w:p>
        </w:tc>
      </w:tr>
      <w:tr w:rsidR="00EB78C0" w:rsidRPr="007459DF" w14:paraId="5B8AD249" w14:textId="77777777" w:rsidTr="00EB78C0">
        <w:tc>
          <w:tcPr>
            <w:tcW w:w="533" w:type="dxa"/>
          </w:tcPr>
          <w:p w14:paraId="734C598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72</w:t>
            </w:r>
          </w:p>
        </w:tc>
        <w:tc>
          <w:tcPr>
            <w:tcW w:w="6522" w:type="dxa"/>
          </w:tcPr>
          <w:p w14:paraId="5312F8B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 xml:space="preserve">จำนวนบัณฑิตระดับปริญญาตรีที่ได้งานทำภายใน </w:t>
            </w:r>
            <w:r>
              <w:rPr>
                <w:rFonts w:ascii="TH Niramit AS" w:hAnsi="TH Niramit AS" w:cs="TH Niramit AS"/>
                <w:sz w:val="24"/>
                <w:szCs w:val="24"/>
              </w:rPr>
              <w:t xml:space="preserve">1 </w:t>
            </w:r>
            <w:r>
              <w:rPr>
                <w:rFonts w:ascii="TH Niramit AS" w:hAnsi="TH Niramit AS" w:cs="TH Niramit AS"/>
                <w:sz w:val="24"/>
                <w:szCs w:val="24"/>
                <w:cs/>
              </w:rPr>
              <w:t>ปีหลังสำเร็จการศึกษา (ไม่นับรวมผู้ที่ประกอบอาชีพอิสระ)</w:t>
            </w:r>
          </w:p>
        </w:tc>
        <w:tc>
          <w:tcPr>
            <w:tcW w:w="1961" w:type="dxa"/>
          </w:tcPr>
          <w:p w14:paraId="19DD5822" w14:textId="77777777" w:rsidR="00EB78C0" w:rsidRDefault="00EB78C0" w:rsidP="00EB78C0">
            <w:pPr>
              <w:jc w:val="center"/>
              <w:rPr>
                <w:rFonts w:ascii="TH Niramit AS" w:hAnsi="TH Niramit AS" w:cs="TH Niramit AS"/>
                <w:sz w:val="24"/>
                <w:szCs w:val="24"/>
              </w:rPr>
            </w:pPr>
          </w:p>
        </w:tc>
      </w:tr>
      <w:tr w:rsidR="00EB78C0" w:rsidRPr="007459DF" w14:paraId="753098BB" w14:textId="77777777" w:rsidTr="00EB78C0">
        <w:tc>
          <w:tcPr>
            <w:tcW w:w="533" w:type="dxa"/>
          </w:tcPr>
          <w:p w14:paraId="77B234B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73</w:t>
            </w:r>
          </w:p>
        </w:tc>
        <w:tc>
          <w:tcPr>
            <w:tcW w:w="6522" w:type="dxa"/>
          </w:tcPr>
          <w:p w14:paraId="0A9DA73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จำนวนบัณฑิตระดับปริญญาตรีที่ประกอบอาชีพอิสระ</w:t>
            </w:r>
          </w:p>
        </w:tc>
        <w:tc>
          <w:tcPr>
            <w:tcW w:w="1961" w:type="dxa"/>
          </w:tcPr>
          <w:p w14:paraId="5D252606" w14:textId="77777777" w:rsidR="00EB78C0" w:rsidRDefault="00EB78C0" w:rsidP="00EB78C0">
            <w:pPr>
              <w:jc w:val="center"/>
              <w:rPr>
                <w:rFonts w:ascii="TH Niramit AS" w:hAnsi="TH Niramit AS" w:cs="TH Niramit AS"/>
                <w:sz w:val="24"/>
                <w:szCs w:val="24"/>
              </w:rPr>
            </w:pPr>
          </w:p>
        </w:tc>
      </w:tr>
      <w:tr w:rsidR="00EB78C0" w:rsidRPr="007459DF" w14:paraId="335AFB70" w14:textId="77777777" w:rsidTr="00EB78C0">
        <w:tc>
          <w:tcPr>
            <w:tcW w:w="533" w:type="dxa"/>
          </w:tcPr>
          <w:p w14:paraId="646034F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74</w:t>
            </w:r>
          </w:p>
        </w:tc>
        <w:tc>
          <w:tcPr>
            <w:tcW w:w="6522" w:type="dxa"/>
          </w:tcPr>
          <w:p w14:paraId="59DDE63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จำนวนผู้สำเร็จการศึกษาระดับปริญญาตรีที่มีงานทำก่อนเข้าศึกษา</w:t>
            </w:r>
          </w:p>
        </w:tc>
        <w:tc>
          <w:tcPr>
            <w:tcW w:w="1961" w:type="dxa"/>
          </w:tcPr>
          <w:p w14:paraId="30D69691" w14:textId="77777777" w:rsidR="00EB78C0" w:rsidRDefault="00EB78C0" w:rsidP="00EB78C0">
            <w:pPr>
              <w:jc w:val="center"/>
              <w:rPr>
                <w:rFonts w:ascii="TH Niramit AS" w:hAnsi="TH Niramit AS" w:cs="TH Niramit AS"/>
                <w:sz w:val="24"/>
                <w:szCs w:val="24"/>
              </w:rPr>
            </w:pPr>
          </w:p>
        </w:tc>
      </w:tr>
      <w:tr w:rsidR="00EB78C0" w:rsidRPr="007459DF" w14:paraId="2B1E6AD0" w14:textId="77777777" w:rsidTr="00EB78C0">
        <w:tc>
          <w:tcPr>
            <w:tcW w:w="533" w:type="dxa"/>
          </w:tcPr>
          <w:p w14:paraId="446CCB7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75</w:t>
            </w:r>
          </w:p>
        </w:tc>
        <w:tc>
          <w:tcPr>
            <w:tcW w:w="6522" w:type="dxa"/>
          </w:tcPr>
          <w:p w14:paraId="1CC6243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จำนวนบัณฑิตระดับปริญญาตรีที่มีกิจการของตนเองที่มีรายได้ประจำอยู่แล้ว</w:t>
            </w:r>
          </w:p>
        </w:tc>
        <w:tc>
          <w:tcPr>
            <w:tcW w:w="1961" w:type="dxa"/>
          </w:tcPr>
          <w:p w14:paraId="786739B9" w14:textId="77777777" w:rsidR="00EB78C0" w:rsidRDefault="00EB78C0" w:rsidP="00EB78C0">
            <w:pPr>
              <w:jc w:val="center"/>
              <w:rPr>
                <w:rFonts w:ascii="TH Niramit AS" w:hAnsi="TH Niramit AS" w:cs="TH Niramit AS"/>
                <w:sz w:val="24"/>
                <w:szCs w:val="24"/>
                <w:cs/>
              </w:rPr>
            </w:pPr>
          </w:p>
        </w:tc>
      </w:tr>
      <w:tr w:rsidR="00EB78C0" w:rsidRPr="007459DF" w14:paraId="315C9FEA" w14:textId="77777777" w:rsidTr="00EB78C0">
        <w:tc>
          <w:tcPr>
            <w:tcW w:w="533" w:type="dxa"/>
          </w:tcPr>
          <w:p w14:paraId="48F48A1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76</w:t>
            </w:r>
          </w:p>
        </w:tc>
        <w:tc>
          <w:tcPr>
            <w:tcW w:w="6522" w:type="dxa"/>
          </w:tcPr>
          <w:p w14:paraId="6862C76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จำนวนบัณฑิตระดับปริญญาตรีที่ศึกษาต่อระดับบัณฑิตศึกษา</w:t>
            </w:r>
          </w:p>
        </w:tc>
        <w:tc>
          <w:tcPr>
            <w:tcW w:w="1961" w:type="dxa"/>
          </w:tcPr>
          <w:p w14:paraId="3089CBCF" w14:textId="77777777" w:rsidR="00EB78C0" w:rsidRDefault="00EB78C0" w:rsidP="00EB78C0">
            <w:pPr>
              <w:jc w:val="center"/>
              <w:rPr>
                <w:rFonts w:ascii="TH Niramit AS" w:hAnsi="TH Niramit AS" w:cs="TH Niramit AS"/>
                <w:sz w:val="24"/>
                <w:szCs w:val="24"/>
              </w:rPr>
            </w:pPr>
          </w:p>
        </w:tc>
      </w:tr>
      <w:tr w:rsidR="00EB78C0" w:rsidRPr="007459DF" w14:paraId="0C7C6317" w14:textId="77777777" w:rsidTr="00EB78C0">
        <w:tc>
          <w:tcPr>
            <w:tcW w:w="533" w:type="dxa"/>
          </w:tcPr>
          <w:p w14:paraId="496F9412"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77</w:t>
            </w:r>
          </w:p>
        </w:tc>
        <w:tc>
          <w:tcPr>
            <w:tcW w:w="6522" w:type="dxa"/>
          </w:tcPr>
          <w:p w14:paraId="58905BFE"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จำนวนบัณฑิตระดับปริญญาตรีที่อุปสมบท</w:t>
            </w:r>
          </w:p>
        </w:tc>
        <w:tc>
          <w:tcPr>
            <w:tcW w:w="1961" w:type="dxa"/>
          </w:tcPr>
          <w:p w14:paraId="3525F6DE" w14:textId="77777777" w:rsidR="00EB78C0" w:rsidRDefault="00EB78C0" w:rsidP="00EB78C0">
            <w:pPr>
              <w:jc w:val="center"/>
              <w:rPr>
                <w:rFonts w:ascii="TH Niramit AS" w:hAnsi="TH Niramit AS" w:cs="TH Niramit AS"/>
                <w:sz w:val="24"/>
                <w:szCs w:val="24"/>
              </w:rPr>
            </w:pPr>
          </w:p>
        </w:tc>
      </w:tr>
      <w:tr w:rsidR="00EB78C0" w:rsidRPr="007459DF" w14:paraId="272F09A9" w14:textId="77777777" w:rsidTr="00EB78C0">
        <w:tc>
          <w:tcPr>
            <w:tcW w:w="533" w:type="dxa"/>
          </w:tcPr>
          <w:p w14:paraId="1AF224E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78</w:t>
            </w:r>
          </w:p>
        </w:tc>
        <w:tc>
          <w:tcPr>
            <w:tcW w:w="6522" w:type="dxa"/>
          </w:tcPr>
          <w:p w14:paraId="567F5B15"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จำนวนบัณฑิตระดับปริญญาตรีที่เกณฑ์ทหาร</w:t>
            </w:r>
          </w:p>
        </w:tc>
        <w:tc>
          <w:tcPr>
            <w:tcW w:w="1961" w:type="dxa"/>
          </w:tcPr>
          <w:p w14:paraId="6ED61D4D" w14:textId="77777777" w:rsidR="00EB78C0" w:rsidRDefault="00EB78C0" w:rsidP="00EB78C0">
            <w:pPr>
              <w:jc w:val="center"/>
              <w:rPr>
                <w:rFonts w:ascii="TH Niramit AS" w:hAnsi="TH Niramit AS" w:cs="TH Niramit AS"/>
                <w:sz w:val="24"/>
                <w:szCs w:val="24"/>
              </w:rPr>
            </w:pPr>
          </w:p>
        </w:tc>
      </w:tr>
      <w:tr w:rsidR="00EB78C0" w:rsidRPr="007459DF" w14:paraId="78CF3992" w14:textId="77777777" w:rsidTr="00EB78C0">
        <w:tc>
          <w:tcPr>
            <w:tcW w:w="533" w:type="dxa"/>
          </w:tcPr>
          <w:p w14:paraId="5292677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79</w:t>
            </w:r>
          </w:p>
        </w:tc>
        <w:tc>
          <w:tcPr>
            <w:tcW w:w="6522" w:type="dxa"/>
          </w:tcPr>
          <w:p w14:paraId="55974C17"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เงินเดือนหรือรายได้ต่อเดือน ของผู้สำเร็จการศึกษาระดับปริญญาตรีที่ได้งานทำหรือประกอบอาชีพอิสระ (ค่าเฉลี่ย)</w:t>
            </w:r>
          </w:p>
        </w:tc>
        <w:tc>
          <w:tcPr>
            <w:tcW w:w="1961" w:type="dxa"/>
          </w:tcPr>
          <w:p w14:paraId="284EF9BB" w14:textId="77777777" w:rsidR="00EB78C0" w:rsidRPr="00A92AEC" w:rsidRDefault="00EB78C0" w:rsidP="00EB78C0">
            <w:pPr>
              <w:jc w:val="center"/>
              <w:rPr>
                <w:rFonts w:ascii="TH Niramit AS" w:hAnsi="TH Niramit AS" w:cs="TH Niramit AS"/>
                <w:sz w:val="24"/>
                <w:szCs w:val="24"/>
              </w:rPr>
            </w:pPr>
          </w:p>
        </w:tc>
      </w:tr>
      <w:tr w:rsidR="00EB78C0" w:rsidRPr="007459DF" w14:paraId="40A9354B" w14:textId="77777777" w:rsidTr="00EB78C0">
        <w:tc>
          <w:tcPr>
            <w:tcW w:w="533" w:type="dxa"/>
          </w:tcPr>
          <w:p w14:paraId="40E0908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lastRenderedPageBreak/>
              <w:t>80</w:t>
            </w:r>
          </w:p>
        </w:tc>
        <w:tc>
          <w:tcPr>
            <w:tcW w:w="6522" w:type="dxa"/>
          </w:tcPr>
          <w:p w14:paraId="0216241A"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ผลการประเมินจากความพึงพอใจของนายจ้างที่มีต่อผู้สำเร็จการศึกษาระดับปริญญาตรีตามกรอบ</w:t>
            </w:r>
            <w:r>
              <w:rPr>
                <w:rFonts w:ascii="TH Niramit AS" w:hAnsi="TH Niramit AS" w:cs="TH Niramit AS"/>
                <w:sz w:val="24"/>
                <w:szCs w:val="24"/>
              </w:rPr>
              <w:t xml:space="preserve"> TQF </w:t>
            </w:r>
            <w:r>
              <w:rPr>
                <w:rFonts w:ascii="TH Niramit AS" w:hAnsi="TH Niramit AS" w:cs="TH Niramit AS"/>
                <w:sz w:val="24"/>
                <w:szCs w:val="24"/>
                <w:cs/>
              </w:rPr>
              <w:t xml:space="preserve">เฉลี่ย (คะแนนเต็ม </w:t>
            </w:r>
            <w:r>
              <w:rPr>
                <w:rFonts w:ascii="TH Niramit AS" w:hAnsi="TH Niramit AS" w:cs="TH Niramit AS" w:hint="cs"/>
                <w:sz w:val="24"/>
                <w:szCs w:val="24"/>
                <w:cs/>
              </w:rPr>
              <w:t>5</w:t>
            </w:r>
            <w:r>
              <w:rPr>
                <w:rFonts w:ascii="TH Niramit AS" w:hAnsi="TH Niramit AS" w:cs="TH Niramit AS"/>
                <w:sz w:val="24"/>
                <w:szCs w:val="24"/>
                <w:cs/>
              </w:rPr>
              <w:t>)</w:t>
            </w:r>
          </w:p>
        </w:tc>
        <w:tc>
          <w:tcPr>
            <w:tcW w:w="1961" w:type="dxa"/>
          </w:tcPr>
          <w:p w14:paraId="2673B9BC" w14:textId="77777777" w:rsidR="00EB78C0" w:rsidRPr="00FF6440" w:rsidRDefault="00EB78C0" w:rsidP="00EB78C0">
            <w:pPr>
              <w:jc w:val="center"/>
              <w:rPr>
                <w:rFonts w:ascii="TH Niramit AS" w:hAnsi="TH Niramit AS" w:cs="TH Niramit AS"/>
                <w:sz w:val="24"/>
                <w:szCs w:val="24"/>
              </w:rPr>
            </w:pPr>
          </w:p>
        </w:tc>
      </w:tr>
      <w:tr w:rsidR="00EB78C0" w:rsidRPr="007459DF" w14:paraId="4378072E" w14:textId="77777777" w:rsidTr="00EB78C0">
        <w:tc>
          <w:tcPr>
            <w:tcW w:w="9016" w:type="dxa"/>
            <w:gridSpan w:val="3"/>
            <w:shd w:val="clear" w:color="auto" w:fill="A6A6A6" w:themeFill="background1" w:themeFillShade="A6"/>
          </w:tcPr>
          <w:p w14:paraId="366E607A"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8 ผลงานทางวิชาการของผู้สำเร็จการศึกษาระดับปริญญาโท</w:t>
            </w:r>
          </w:p>
        </w:tc>
      </w:tr>
      <w:tr w:rsidR="00EB78C0" w:rsidRPr="007459DF" w14:paraId="6BE4EEE4" w14:textId="77777777" w:rsidTr="00EB78C0">
        <w:tc>
          <w:tcPr>
            <w:tcW w:w="533" w:type="dxa"/>
          </w:tcPr>
          <w:p w14:paraId="6EB847E6"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81</w:t>
            </w:r>
          </w:p>
        </w:tc>
        <w:tc>
          <w:tcPr>
            <w:tcW w:w="6522" w:type="dxa"/>
            <w:shd w:val="clear" w:color="auto" w:fill="D9D9D9" w:themeFill="background1" w:themeFillShade="D9"/>
          </w:tcPr>
          <w:p w14:paraId="2EAB3ABE" w14:textId="77777777" w:rsidR="00EB78C0" w:rsidRDefault="00EB78C0" w:rsidP="00EB78C0">
            <w:pPr>
              <w:rPr>
                <w:rFonts w:ascii="TH Niramit AS" w:hAnsi="TH Niramit AS" w:cs="TH Niramit AS"/>
                <w:b/>
                <w:bCs/>
                <w:sz w:val="24"/>
                <w:szCs w:val="24"/>
              </w:rPr>
            </w:pPr>
            <w:r>
              <w:rPr>
                <w:rFonts w:ascii="TH Niramit AS" w:hAnsi="TH Niramit AS" w:cs="TH Niramit AS"/>
                <w:b/>
                <w:bCs/>
                <w:sz w:val="24"/>
                <w:szCs w:val="24"/>
                <w:cs/>
              </w:rPr>
              <w:t>จำนวนรวมของผลงานนักศึกษาและผู้สำเร็จการศึกษาในระดับปริญญาโทที่ได้รับการตีพิมพ์หรือเผยแพร่</w:t>
            </w:r>
            <w:r>
              <w:rPr>
                <w:rFonts w:ascii="TH Niramit AS" w:hAnsi="TH Niramit AS" w:cs="TH Niramit AS"/>
                <w:i/>
                <w:iCs/>
                <w:color w:val="FF0000"/>
                <w:sz w:val="24"/>
                <w:szCs w:val="24"/>
                <w:cs/>
              </w:rPr>
              <w:t xml:space="preserve"> </w:t>
            </w:r>
          </w:p>
        </w:tc>
        <w:tc>
          <w:tcPr>
            <w:tcW w:w="1961" w:type="dxa"/>
            <w:shd w:val="clear" w:color="auto" w:fill="D9D9D9" w:themeFill="background1" w:themeFillShade="D9"/>
          </w:tcPr>
          <w:p w14:paraId="79F94BFC" w14:textId="77777777" w:rsidR="00EB78C0" w:rsidRDefault="00EB78C0" w:rsidP="00EB78C0">
            <w:pPr>
              <w:jc w:val="center"/>
              <w:rPr>
                <w:rFonts w:ascii="TH Niramit AS" w:hAnsi="TH Niramit AS" w:cs="TH Niramit AS"/>
                <w:b/>
                <w:bCs/>
                <w:sz w:val="24"/>
                <w:szCs w:val="24"/>
              </w:rPr>
            </w:pPr>
          </w:p>
        </w:tc>
      </w:tr>
      <w:tr w:rsidR="00EB78C0" w:rsidRPr="007459DF" w14:paraId="2AC6E6F6" w14:textId="77777777" w:rsidTr="00EB78C0">
        <w:tc>
          <w:tcPr>
            <w:tcW w:w="533" w:type="dxa"/>
          </w:tcPr>
          <w:p w14:paraId="48AD93D8"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82</w:t>
            </w:r>
          </w:p>
        </w:tc>
        <w:tc>
          <w:tcPr>
            <w:tcW w:w="6522" w:type="dxa"/>
          </w:tcPr>
          <w:p w14:paraId="460D986A"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-จำนวนบทความฉบับสมบูรณ์ที่มีการตีพิมพ์ในลักษณะใดลักษณะหนึ่ง</w:t>
            </w:r>
            <w:r>
              <w:rPr>
                <w:rFonts w:ascii="TH Niramit AS" w:hAnsi="TH Niramit AS" w:cs="TH Niramit AS"/>
                <w:sz w:val="24"/>
                <w:szCs w:val="24"/>
              </w:rPr>
              <w:t> </w:t>
            </w:r>
          </w:p>
        </w:tc>
        <w:tc>
          <w:tcPr>
            <w:tcW w:w="1961" w:type="dxa"/>
          </w:tcPr>
          <w:p w14:paraId="129CF746" w14:textId="77777777" w:rsidR="00EB78C0" w:rsidRDefault="00EB78C0" w:rsidP="00EB78C0">
            <w:pPr>
              <w:jc w:val="center"/>
              <w:rPr>
                <w:rFonts w:ascii="TH Niramit AS" w:hAnsi="TH Niramit AS" w:cs="TH Niramit AS"/>
                <w:sz w:val="24"/>
                <w:szCs w:val="24"/>
              </w:rPr>
            </w:pPr>
          </w:p>
        </w:tc>
      </w:tr>
      <w:tr w:rsidR="00EB78C0" w:rsidRPr="007459DF" w14:paraId="112DB8C1" w14:textId="77777777" w:rsidTr="00EB78C0">
        <w:tc>
          <w:tcPr>
            <w:tcW w:w="533" w:type="dxa"/>
            <w:tcBorders>
              <w:bottom w:val="single" w:sz="4" w:space="0" w:color="000000"/>
            </w:tcBorders>
          </w:tcPr>
          <w:p w14:paraId="2B973D7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83</w:t>
            </w:r>
          </w:p>
        </w:tc>
        <w:tc>
          <w:tcPr>
            <w:tcW w:w="6522" w:type="dxa"/>
          </w:tcPr>
          <w:p w14:paraId="641EC13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-จำนวนบทความฉบับสมบูรณ์ที่ตีพิมพ์ในรายงานสืบเนื่องจากการประชุมวิชาการระดับชาติ</w:t>
            </w:r>
            <w:r>
              <w:rPr>
                <w:rFonts w:ascii="TH Niramit AS" w:hAnsi="TH Niramit AS" w:cs="TH Niramit AS"/>
                <w:sz w:val="24"/>
                <w:szCs w:val="24"/>
              </w:rPr>
              <w:t> </w:t>
            </w:r>
          </w:p>
        </w:tc>
        <w:tc>
          <w:tcPr>
            <w:tcW w:w="1961" w:type="dxa"/>
          </w:tcPr>
          <w:p w14:paraId="0AE869C1" w14:textId="77777777" w:rsidR="00EB78C0" w:rsidRDefault="00EB78C0" w:rsidP="00EB78C0">
            <w:pPr>
              <w:jc w:val="center"/>
              <w:rPr>
                <w:rFonts w:ascii="TH Niramit AS" w:hAnsi="TH Niramit AS" w:cs="TH Niramit AS"/>
                <w:sz w:val="24"/>
                <w:szCs w:val="24"/>
              </w:rPr>
            </w:pPr>
          </w:p>
        </w:tc>
      </w:tr>
      <w:tr w:rsidR="00EB78C0" w:rsidRPr="007459DF" w14:paraId="7FE5A2AC" w14:textId="77777777" w:rsidTr="00EB78C0">
        <w:tc>
          <w:tcPr>
            <w:tcW w:w="533" w:type="dxa"/>
            <w:tcBorders>
              <w:bottom w:val="single" w:sz="4" w:space="0" w:color="auto"/>
            </w:tcBorders>
          </w:tcPr>
          <w:p w14:paraId="22157AF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84</w:t>
            </w:r>
          </w:p>
        </w:tc>
        <w:tc>
          <w:tcPr>
            <w:tcW w:w="6522" w:type="dxa"/>
          </w:tcPr>
          <w:p w14:paraId="2D1B07B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-จำนวนบทความฉบับสมบูรณ์ที่ตีพิมพ์ในรายงานสืบเนื่องจากการประชุมวิชาการระดับนานาชาติ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หรือในวารสารทางวิชาการระดับชาติที่ไม่อยู่ในฐานข้อมูลตามประกาศ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 xml:space="preserve">2556 </w:t>
            </w:r>
            <w:r>
              <w:rPr>
                <w:rFonts w:ascii="TH Niramit AS" w:hAnsi="TH Niramit AS" w:cs="TH Niramit AS"/>
                <w:sz w:val="24"/>
                <w:szCs w:val="24"/>
                <w:cs/>
              </w:rPr>
              <w:t>แต่สถาบันนำเสนอสภาสถาบันอนุมัติและ</w:t>
            </w:r>
            <w:proofErr w:type="spellStart"/>
            <w:r>
              <w:rPr>
                <w:rFonts w:ascii="TH Niramit AS" w:hAnsi="TH Niramit AS" w:cs="TH Niramit AS"/>
                <w:sz w:val="24"/>
                <w:szCs w:val="24"/>
                <w:cs/>
              </w:rPr>
              <w:t>จั</w:t>
            </w:r>
            <w:proofErr w:type="spellEnd"/>
            <w:r>
              <w:rPr>
                <w:rFonts w:ascii="TH Niramit AS" w:hAnsi="TH Niramit AS" w:cs="TH Niramit AS"/>
                <w:sz w:val="24"/>
                <w:szCs w:val="24"/>
                <w:cs/>
              </w:rPr>
              <w:t xml:space="preserve">ทำเป็นประกาศให้ทราบทั่วไปและแจ้ง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 xml:space="preserve">./กกอ. ทราบภายใน </w:t>
            </w:r>
            <w:r>
              <w:rPr>
                <w:rFonts w:ascii="TH Niramit AS" w:hAnsi="TH Niramit AS" w:cs="TH Niramit AS"/>
                <w:sz w:val="24"/>
                <w:szCs w:val="24"/>
              </w:rPr>
              <w:t xml:space="preserve">30 </w:t>
            </w:r>
            <w:r>
              <w:rPr>
                <w:rFonts w:ascii="TH Niramit AS" w:hAnsi="TH Niramit AS" w:cs="TH Niramit AS"/>
                <w:sz w:val="24"/>
                <w:szCs w:val="24"/>
                <w:cs/>
              </w:rPr>
              <w:t>วัน  นับแต่วันที่ออกประกาศ</w:t>
            </w:r>
          </w:p>
        </w:tc>
        <w:tc>
          <w:tcPr>
            <w:tcW w:w="1961" w:type="dxa"/>
          </w:tcPr>
          <w:p w14:paraId="01038A84" w14:textId="77777777" w:rsidR="00EB78C0" w:rsidRDefault="00EB78C0" w:rsidP="00EB78C0">
            <w:pPr>
              <w:jc w:val="center"/>
              <w:rPr>
                <w:rFonts w:ascii="TH Niramit AS" w:hAnsi="TH Niramit AS" w:cs="TH Niramit AS"/>
                <w:sz w:val="24"/>
                <w:szCs w:val="24"/>
              </w:rPr>
            </w:pPr>
          </w:p>
        </w:tc>
      </w:tr>
      <w:tr w:rsidR="00EB78C0" w:rsidRPr="007459DF" w14:paraId="4837AE7F" w14:textId="77777777" w:rsidTr="00EB78C0">
        <w:tc>
          <w:tcPr>
            <w:tcW w:w="533" w:type="dxa"/>
            <w:tcBorders>
              <w:top w:val="single" w:sz="4" w:space="0" w:color="auto"/>
            </w:tcBorders>
          </w:tcPr>
          <w:p w14:paraId="279E8D9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85</w:t>
            </w:r>
          </w:p>
        </w:tc>
        <w:tc>
          <w:tcPr>
            <w:tcW w:w="6522" w:type="dxa"/>
          </w:tcPr>
          <w:p w14:paraId="08AA5E2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-ผลงานที่ได้รับการจดอนุสิทธิบัตร</w:t>
            </w:r>
          </w:p>
        </w:tc>
        <w:tc>
          <w:tcPr>
            <w:tcW w:w="1961" w:type="dxa"/>
          </w:tcPr>
          <w:p w14:paraId="0AE9D908" w14:textId="77777777" w:rsidR="00EB78C0" w:rsidRDefault="00EB78C0" w:rsidP="00EB78C0">
            <w:pPr>
              <w:jc w:val="center"/>
              <w:rPr>
                <w:rFonts w:ascii="TH Niramit AS" w:hAnsi="TH Niramit AS" w:cs="TH Niramit AS"/>
                <w:sz w:val="24"/>
                <w:szCs w:val="24"/>
              </w:rPr>
            </w:pPr>
          </w:p>
        </w:tc>
      </w:tr>
      <w:tr w:rsidR="00EB78C0" w:rsidRPr="007459DF" w14:paraId="5B68043D" w14:textId="77777777" w:rsidTr="00EB78C0">
        <w:tc>
          <w:tcPr>
            <w:tcW w:w="533" w:type="dxa"/>
          </w:tcPr>
          <w:p w14:paraId="1B2E068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86</w:t>
            </w:r>
          </w:p>
        </w:tc>
        <w:tc>
          <w:tcPr>
            <w:tcW w:w="6522" w:type="dxa"/>
          </w:tcPr>
          <w:p w14:paraId="4FBCE1A0"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-จำนวนบทความที่ตีพิมพ์ในวารสารวิชาการที่ปรากฏในฐานข้อมูล</w:t>
            </w:r>
            <w:r>
              <w:rPr>
                <w:rFonts w:ascii="TH Niramit AS" w:hAnsi="TH Niramit AS" w:cs="TH Niramit AS"/>
                <w:sz w:val="24"/>
                <w:szCs w:val="24"/>
              </w:rPr>
              <w:t xml:space="preserve"> TCI </w:t>
            </w:r>
            <w:r>
              <w:rPr>
                <w:rFonts w:ascii="TH Niramit AS" w:hAnsi="TH Niramit AS" w:cs="TH Niramit AS"/>
                <w:sz w:val="24"/>
                <w:szCs w:val="24"/>
                <w:cs/>
              </w:rPr>
              <w:t xml:space="preserve">กลุ่มที่ </w:t>
            </w:r>
            <w:r>
              <w:rPr>
                <w:rFonts w:ascii="TH Niramit AS" w:hAnsi="TH Niramit AS" w:cs="TH Niramit AS"/>
                <w:sz w:val="24"/>
                <w:szCs w:val="24"/>
              </w:rPr>
              <w:t>2</w:t>
            </w:r>
          </w:p>
        </w:tc>
        <w:tc>
          <w:tcPr>
            <w:tcW w:w="1961" w:type="dxa"/>
          </w:tcPr>
          <w:p w14:paraId="1C2891A4" w14:textId="77777777" w:rsidR="00EB78C0" w:rsidRDefault="00EB78C0" w:rsidP="00EB78C0">
            <w:pPr>
              <w:jc w:val="center"/>
              <w:rPr>
                <w:rFonts w:ascii="TH Niramit AS" w:hAnsi="TH Niramit AS" w:cs="TH Niramit AS"/>
                <w:sz w:val="24"/>
                <w:szCs w:val="24"/>
              </w:rPr>
            </w:pPr>
          </w:p>
        </w:tc>
      </w:tr>
      <w:tr w:rsidR="00EB78C0" w:rsidRPr="007459DF" w14:paraId="03D9E7D6" w14:textId="77777777" w:rsidTr="00EB78C0">
        <w:tc>
          <w:tcPr>
            <w:tcW w:w="533" w:type="dxa"/>
          </w:tcPr>
          <w:p w14:paraId="407772D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87</w:t>
            </w:r>
          </w:p>
        </w:tc>
        <w:tc>
          <w:tcPr>
            <w:tcW w:w="6522" w:type="dxa"/>
          </w:tcPr>
          <w:p w14:paraId="417CDA40"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ที่ไม่อยู่ในฐานข้อมูลตามประกาศ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 xml:space="preserve">2556 </w:t>
            </w:r>
            <w:r>
              <w:rPr>
                <w:rFonts w:ascii="TH Niramit AS" w:hAnsi="TH Niramit AS" w:cs="TH Niramit AS"/>
                <w:sz w:val="24"/>
                <w:szCs w:val="24"/>
                <w:cs/>
              </w:rPr>
              <w:t>แต่สถาบันนำเสนอสภาสถาบันอนุมัติและ</w:t>
            </w:r>
            <w:proofErr w:type="spellStart"/>
            <w:r>
              <w:rPr>
                <w:rFonts w:ascii="TH Niramit AS" w:hAnsi="TH Niramit AS" w:cs="TH Niramit AS"/>
                <w:sz w:val="24"/>
                <w:szCs w:val="24"/>
                <w:cs/>
              </w:rPr>
              <w:t>จั</w:t>
            </w:r>
            <w:proofErr w:type="spellEnd"/>
            <w:r>
              <w:rPr>
                <w:rFonts w:ascii="TH Niramit AS" w:hAnsi="TH Niramit AS" w:cs="TH Niramit AS"/>
                <w:sz w:val="24"/>
                <w:szCs w:val="24"/>
                <w:cs/>
              </w:rPr>
              <w:t xml:space="preserve">ทำเป็นประกาศให้ทราบทั่วไปและแจ้ง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 xml:space="preserve">./กกอ. ทราบภายใน </w:t>
            </w:r>
            <w:r>
              <w:rPr>
                <w:rFonts w:ascii="TH Niramit AS" w:hAnsi="TH Niramit AS" w:cs="TH Niramit AS"/>
                <w:sz w:val="24"/>
                <w:szCs w:val="24"/>
              </w:rPr>
              <w:t xml:space="preserve">30 </w:t>
            </w:r>
            <w:r>
              <w:rPr>
                <w:rFonts w:ascii="TH Niramit AS" w:hAnsi="TH Niramit AS" w:cs="TH Niramit AS"/>
                <w:sz w:val="24"/>
                <w:szCs w:val="24"/>
                <w:cs/>
              </w:rPr>
              <w:t xml:space="preserve">วัน  นับแต่วันที่ออกประกาศ (ซึ่งไม่อยู่ใน </w:t>
            </w:r>
            <w:r>
              <w:rPr>
                <w:rFonts w:ascii="TH Niramit AS" w:hAnsi="TH Niramit AS" w:cs="TH Niramit AS"/>
                <w:sz w:val="24"/>
                <w:szCs w:val="24"/>
              </w:rPr>
              <w:t>Beall's list</w:t>
            </w:r>
            <w:r>
              <w:rPr>
                <w:rFonts w:ascii="TH Niramit AS" w:hAnsi="TH Niramit AS" w:cs="TH Niramit AS"/>
                <w:sz w:val="24"/>
                <w:szCs w:val="24"/>
                <w:cs/>
              </w:rPr>
              <w:t xml:space="preserve">) หรือตีพิมพ์ในวารสารวิชาการ ที่ปรากฏในฐานข้อมูล </w:t>
            </w:r>
            <w:r>
              <w:rPr>
                <w:rFonts w:ascii="TH Niramit AS" w:hAnsi="TH Niramit AS" w:cs="TH Niramit AS"/>
                <w:sz w:val="24"/>
                <w:szCs w:val="24"/>
              </w:rPr>
              <w:t xml:space="preserve">TCI </w:t>
            </w:r>
            <w:r>
              <w:rPr>
                <w:rFonts w:ascii="TH Niramit AS" w:hAnsi="TH Niramit AS" w:cs="TH Niramit AS"/>
                <w:sz w:val="24"/>
                <w:szCs w:val="24"/>
                <w:cs/>
              </w:rPr>
              <w:t xml:space="preserve">กลุ่มที่ </w:t>
            </w:r>
            <w:r>
              <w:rPr>
                <w:rFonts w:ascii="TH Niramit AS" w:hAnsi="TH Niramit AS" w:cs="TH Niramit AS"/>
                <w:sz w:val="24"/>
                <w:szCs w:val="24"/>
              </w:rPr>
              <w:t>1</w:t>
            </w:r>
          </w:p>
        </w:tc>
        <w:tc>
          <w:tcPr>
            <w:tcW w:w="1961" w:type="dxa"/>
          </w:tcPr>
          <w:p w14:paraId="6DCD9BAB" w14:textId="77777777" w:rsidR="00EB78C0" w:rsidRDefault="00EB78C0" w:rsidP="00EB78C0">
            <w:pPr>
              <w:jc w:val="center"/>
              <w:rPr>
                <w:rFonts w:ascii="TH Niramit AS" w:hAnsi="TH Niramit AS" w:cs="TH Niramit AS"/>
                <w:sz w:val="24"/>
                <w:szCs w:val="24"/>
              </w:rPr>
            </w:pPr>
          </w:p>
        </w:tc>
      </w:tr>
      <w:tr w:rsidR="00EB78C0" w:rsidRPr="007459DF" w14:paraId="3CE345C3" w14:textId="77777777" w:rsidTr="00EB78C0">
        <w:tc>
          <w:tcPr>
            <w:tcW w:w="533" w:type="dxa"/>
          </w:tcPr>
          <w:p w14:paraId="599FA1D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88</w:t>
            </w:r>
          </w:p>
        </w:tc>
        <w:tc>
          <w:tcPr>
            <w:tcW w:w="6522" w:type="dxa"/>
          </w:tcPr>
          <w:p w14:paraId="5C103ED8"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ที่ปรากฏอยู่ในฐานข้อมูลระดับนานานชาติตามประกาศ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2556</w:t>
            </w:r>
          </w:p>
        </w:tc>
        <w:tc>
          <w:tcPr>
            <w:tcW w:w="1961" w:type="dxa"/>
          </w:tcPr>
          <w:p w14:paraId="7647D5D5" w14:textId="77777777" w:rsidR="00EB78C0" w:rsidRDefault="00EB78C0" w:rsidP="00EB78C0">
            <w:pPr>
              <w:jc w:val="center"/>
              <w:rPr>
                <w:rFonts w:ascii="TH Niramit AS" w:hAnsi="TH Niramit AS" w:cs="TH Niramit AS"/>
                <w:sz w:val="24"/>
                <w:szCs w:val="24"/>
              </w:rPr>
            </w:pPr>
          </w:p>
        </w:tc>
      </w:tr>
      <w:tr w:rsidR="00EB78C0" w:rsidRPr="007459DF" w14:paraId="43AEF881" w14:textId="77777777" w:rsidTr="00EB78C0">
        <w:tc>
          <w:tcPr>
            <w:tcW w:w="533" w:type="dxa"/>
          </w:tcPr>
          <w:p w14:paraId="75F82D9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89</w:t>
            </w:r>
          </w:p>
        </w:tc>
        <w:tc>
          <w:tcPr>
            <w:tcW w:w="6522" w:type="dxa"/>
          </w:tcPr>
          <w:p w14:paraId="4CF90AD0"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-ผลงานที่ได้รับการจดสิทธิบัตร</w:t>
            </w:r>
          </w:p>
        </w:tc>
        <w:tc>
          <w:tcPr>
            <w:tcW w:w="1961" w:type="dxa"/>
          </w:tcPr>
          <w:p w14:paraId="0920A036" w14:textId="77777777" w:rsidR="00EB78C0" w:rsidRDefault="00EB78C0" w:rsidP="00EB78C0">
            <w:pPr>
              <w:jc w:val="center"/>
              <w:rPr>
                <w:rFonts w:ascii="TH Niramit AS" w:hAnsi="TH Niramit AS" w:cs="TH Niramit AS"/>
                <w:sz w:val="24"/>
                <w:szCs w:val="24"/>
              </w:rPr>
            </w:pPr>
          </w:p>
        </w:tc>
      </w:tr>
      <w:tr w:rsidR="00EB78C0" w:rsidRPr="007459DF" w14:paraId="142F7C58" w14:textId="77777777" w:rsidTr="00EB78C0">
        <w:tc>
          <w:tcPr>
            <w:tcW w:w="533" w:type="dxa"/>
          </w:tcPr>
          <w:p w14:paraId="2A80523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90</w:t>
            </w:r>
          </w:p>
        </w:tc>
        <w:tc>
          <w:tcPr>
            <w:tcW w:w="6522" w:type="dxa"/>
          </w:tcPr>
          <w:p w14:paraId="17DFE52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-จำนวนงานสร้างสรรค์ที่มีการเผยแพร่สู่สาธารณะในลักษณะใดลักษณะหนึ่ง หรือผ่านสื่อ</w:t>
            </w:r>
            <w:proofErr w:type="spellStart"/>
            <w:r>
              <w:rPr>
                <w:rFonts w:ascii="TH Niramit AS" w:hAnsi="TH Niramit AS" w:cs="TH Niramit AS"/>
                <w:sz w:val="24"/>
                <w:szCs w:val="24"/>
                <w:cs/>
              </w:rPr>
              <w:t>อิเลคทรอนิกส์</w:t>
            </w:r>
            <w:proofErr w:type="spellEnd"/>
            <w:r>
              <w:rPr>
                <w:rFonts w:ascii="TH Niramit AS" w:hAnsi="TH Niramit AS" w:cs="TH Niramit AS"/>
                <w:sz w:val="24"/>
                <w:szCs w:val="24"/>
                <w:cs/>
              </w:rPr>
              <w:t xml:space="preserve"> </w:t>
            </w:r>
            <w:r>
              <w:rPr>
                <w:rFonts w:ascii="TH Niramit AS" w:hAnsi="TH Niramit AS" w:cs="TH Niramit AS"/>
                <w:sz w:val="24"/>
                <w:szCs w:val="24"/>
              </w:rPr>
              <w:t>online</w:t>
            </w:r>
          </w:p>
        </w:tc>
        <w:tc>
          <w:tcPr>
            <w:tcW w:w="1961" w:type="dxa"/>
          </w:tcPr>
          <w:p w14:paraId="0366A75E" w14:textId="77777777" w:rsidR="00EB78C0" w:rsidRDefault="00EB78C0" w:rsidP="00EB78C0">
            <w:pPr>
              <w:jc w:val="center"/>
              <w:rPr>
                <w:rFonts w:ascii="TH Niramit AS" w:hAnsi="TH Niramit AS" w:cs="TH Niramit AS"/>
                <w:sz w:val="24"/>
                <w:szCs w:val="24"/>
              </w:rPr>
            </w:pPr>
          </w:p>
        </w:tc>
      </w:tr>
      <w:tr w:rsidR="00EB78C0" w:rsidRPr="007459DF" w14:paraId="41B58C54" w14:textId="77777777" w:rsidTr="00EB78C0">
        <w:tc>
          <w:tcPr>
            <w:tcW w:w="533" w:type="dxa"/>
          </w:tcPr>
          <w:p w14:paraId="7CC2027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91</w:t>
            </w:r>
          </w:p>
        </w:tc>
        <w:tc>
          <w:tcPr>
            <w:tcW w:w="6522" w:type="dxa"/>
          </w:tcPr>
          <w:p w14:paraId="39E5D93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-จำนวนงานสร้างสรรค์ที่ได้รับการเผยแพร่ในระดับสถาบัน</w:t>
            </w:r>
          </w:p>
        </w:tc>
        <w:tc>
          <w:tcPr>
            <w:tcW w:w="1961" w:type="dxa"/>
          </w:tcPr>
          <w:p w14:paraId="41CBC79C" w14:textId="77777777" w:rsidR="00EB78C0" w:rsidRDefault="00EB78C0" w:rsidP="00EB78C0">
            <w:pPr>
              <w:jc w:val="center"/>
              <w:rPr>
                <w:rFonts w:ascii="TH Niramit AS" w:hAnsi="TH Niramit AS" w:cs="TH Niramit AS"/>
                <w:sz w:val="24"/>
                <w:szCs w:val="24"/>
              </w:rPr>
            </w:pPr>
          </w:p>
        </w:tc>
      </w:tr>
      <w:tr w:rsidR="00EB78C0" w:rsidRPr="007459DF" w14:paraId="634A9239" w14:textId="77777777" w:rsidTr="00EB78C0">
        <w:tc>
          <w:tcPr>
            <w:tcW w:w="533" w:type="dxa"/>
          </w:tcPr>
          <w:p w14:paraId="6CD5587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92</w:t>
            </w:r>
          </w:p>
        </w:tc>
        <w:tc>
          <w:tcPr>
            <w:tcW w:w="6522" w:type="dxa"/>
          </w:tcPr>
          <w:p w14:paraId="4FB0BBC7"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-จำนวนงานสร้างสรรค์ที่ได้รับการเผยแพร่ในระดับชาติ</w:t>
            </w:r>
          </w:p>
        </w:tc>
        <w:tc>
          <w:tcPr>
            <w:tcW w:w="1961" w:type="dxa"/>
          </w:tcPr>
          <w:p w14:paraId="4A20B19C" w14:textId="77777777" w:rsidR="00EB78C0" w:rsidRDefault="00EB78C0" w:rsidP="00EB78C0">
            <w:pPr>
              <w:jc w:val="center"/>
              <w:rPr>
                <w:rFonts w:ascii="TH Niramit AS" w:hAnsi="TH Niramit AS" w:cs="TH Niramit AS"/>
                <w:sz w:val="24"/>
                <w:szCs w:val="24"/>
              </w:rPr>
            </w:pPr>
          </w:p>
        </w:tc>
      </w:tr>
      <w:tr w:rsidR="00EB78C0" w:rsidRPr="007459DF" w14:paraId="5A6AF36A" w14:textId="77777777" w:rsidTr="00EB78C0">
        <w:tc>
          <w:tcPr>
            <w:tcW w:w="533" w:type="dxa"/>
          </w:tcPr>
          <w:p w14:paraId="3ED88BC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93</w:t>
            </w:r>
          </w:p>
        </w:tc>
        <w:tc>
          <w:tcPr>
            <w:tcW w:w="6522" w:type="dxa"/>
          </w:tcPr>
          <w:p w14:paraId="1476D019"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-จำนวนงานสร้างสรรค์ที่ได้รับการเผยแพร่ในระดับความร่วมมือระหว่างประเทศ</w:t>
            </w:r>
          </w:p>
        </w:tc>
        <w:tc>
          <w:tcPr>
            <w:tcW w:w="1961" w:type="dxa"/>
          </w:tcPr>
          <w:p w14:paraId="2D1A0628" w14:textId="77777777" w:rsidR="00EB78C0" w:rsidRDefault="00EB78C0" w:rsidP="00EB78C0">
            <w:pPr>
              <w:jc w:val="center"/>
              <w:rPr>
                <w:rFonts w:ascii="TH Niramit AS" w:hAnsi="TH Niramit AS" w:cs="TH Niramit AS"/>
                <w:sz w:val="24"/>
                <w:szCs w:val="24"/>
              </w:rPr>
            </w:pPr>
          </w:p>
        </w:tc>
      </w:tr>
      <w:tr w:rsidR="00EB78C0" w:rsidRPr="007459DF" w14:paraId="57AFE2F9" w14:textId="77777777" w:rsidTr="00EB78C0">
        <w:tc>
          <w:tcPr>
            <w:tcW w:w="533" w:type="dxa"/>
          </w:tcPr>
          <w:p w14:paraId="5408FCE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94</w:t>
            </w:r>
          </w:p>
        </w:tc>
        <w:tc>
          <w:tcPr>
            <w:tcW w:w="6522" w:type="dxa"/>
          </w:tcPr>
          <w:p w14:paraId="77DB0A1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-จำนวนงานสร้างสรรค์ที่ได้รับการเผยแพร่ในระดับภูมิภาคอาเซียน</w:t>
            </w:r>
          </w:p>
        </w:tc>
        <w:tc>
          <w:tcPr>
            <w:tcW w:w="1961" w:type="dxa"/>
          </w:tcPr>
          <w:p w14:paraId="29205028" w14:textId="77777777" w:rsidR="00EB78C0" w:rsidRDefault="00EB78C0" w:rsidP="00EB78C0">
            <w:pPr>
              <w:jc w:val="center"/>
              <w:rPr>
                <w:rFonts w:ascii="TH Niramit AS" w:hAnsi="TH Niramit AS" w:cs="TH Niramit AS"/>
                <w:sz w:val="24"/>
                <w:szCs w:val="24"/>
              </w:rPr>
            </w:pPr>
          </w:p>
        </w:tc>
      </w:tr>
      <w:tr w:rsidR="00EB78C0" w:rsidRPr="007459DF" w14:paraId="4392AAB0" w14:textId="77777777" w:rsidTr="00EB78C0">
        <w:tc>
          <w:tcPr>
            <w:tcW w:w="533" w:type="dxa"/>
          </w:tcPr>
          <w:p w14:paraId="11A35F8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95</w:t>
            </w:r>
          </w:p>
        </w:tc>
        <w:tc>
          <w:tcPr>
            <w:tcW w:w="6522" w:type="dxa"/>
          </w:tcPr>
          <w:p w14:paraId="43935A5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-จำนวนงานสร้างสรรค์ที่ได้รับการเผยแพร่ในระดับนานาชาติ</w:t>
            </w:r>
            <w:r>
              <w:rPr>
                <w:rFonts w:ascii="TH Niramit AS" w:hAnsi="TH Niramit AS" w:cs="TH Niramit AS"/>
                <w:sz w:val="24"/>
                <w:szCs w:val="24"/>
              </w:rPr>
              <w:t> </w:t>
            </w:r>
          </w:p>
        </w:tc>
        <w:tc>
          <w:tcPr>
            <w:tcW w:w="1961" w:type="dxa"/>
          </w:tcPr>
          <w:p w14:paraId="06FD6EDC" w14:textId="77777777" w:rsidR="00EB78C0" w:rsidRDefault="00EB78C0" w:rsidP="00EB78C0">
            <w:pPr>
              <w:jc w:val="center"/>
              <w:rPr>
                <w:rFonts w:ascii="TH Niramit AS" w:hAnsi="TH Niramit AS" w:cs="TH Niramit AS"/>
                <w:sz w:val="24"/>
                <w:szCs w:val="24"/>
              </w:rPr>
            </w:pPr>
          </w:p>
        </w:tc>
      </w:tr>
      <w:tr w:rsidR="00EB78C0" w:rsidRPr="007459DF" w14:paraId="6FA54EAB" w14:textId="77777777" w:rsidTr="00EB78C0">
        <w:tc>
          <w:tcPr>
            <w:tcW w:w="533" w:type="dxa"/>
          </w:tcPr>
          <w:p w14:paraId="6CAB07B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96</w:t>
            </w:r>
          </w:p>
        </w:tc>
        <w:tc>
          <w:tcPr>
            <w:tcW w:w="6522" w:type="dxa"/>
          </w:tcPr>
          <w:p w14:paraId="7852DE6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 xml:space="preserve">-จำนวนผู้สำเร็จการศึกษาระดับปริญญาโททั้งหมด </w:t>
            </w:r>
            <w:r w:rsidRPr="004E3AD7">
              <w:rPr>
                <w:rFonts w:ascii="TH Niramit AS" w:hAnsi="TH Niramit AS" w:cs="TH Niramit AS"/>
                <w:i/>
                <w:iCs/>
                <w:sz w:val="24"/>
                <w:szCs w:val="24"/>
                <w:cs/>
              </w:rPr>
              <w:t>(ปีการศึกษาที่เป็นวงรอบประเมิน)</w:t>
            </w:r>
          </w:p>
        </w:tc>
        <w:tc>
          <w:tcPr>
            <w:tcW w:w="1961" w:type="dxa"/>
          </w:tcPr>
          <w:p w14:paraId="1E2AEBD0" w14:textId="77777777" w:rsidR="00EB78C0" w:rsidRDefault="00EB78C0" w:rsidP="00EB78C0">
            <w:pPr>
              <w:jc w:val="center"/>
              <w:rPr>
                <w:rFonts w:ascii="TH Niramit AS" w:hAnsi="TH Niramit AS" w:cs="TH Niramit AS"/>
                <w:sz w:val="24"/>
                <w:szCs w:val="24"/>
              </w:rPr>
            </w:pPr>
          </w:p>
        </w:tc>
      </w:tr>
      <w:tr w:rsidR="00EB78C0" w:rsidRPr="007459DF" w14:paraId="19E57875" w14:textId="77777777" w:rsidTr="00EB78C0">
        <w:tc>
          <w:tcPr>
            <w:tcW w:w="9016" w:type="dxa"/>
            <w:gridSpan w:val="3"/>
            <w:shd w:val="clear" w:color="auto" w:fill="A6A6A6" w:themeFill="background1" w:themeFillShade="A6"/>
          </w:tcPr>
          <w:p w14:paraId="33C7FA98"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9 ผลงานทางวิชาการของผู้สำเร็จการศึกษาระดับปริญญาเอก</w:t>
            </w:r>
          </w:p>
        </w:tc>
      </w:tr>
      <w:tr w:rsidR="00EB78C0" w:rsidRPr="007459DF" w14:paraId="448ED983" w14:textId="77777777" w:rsidTr="00EB78C0">
        <w:tc>
          <w:tcPr>
            <w:tcW w:w="533" w:type="dxa"/>
          </w:tcPr>
          <w:p w14:paraId="134ACED0"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97</w:t>
            </w:r>
          </w:p>
        </w:tc>
        <w:tc>
          <w:tcPr>
            <w:tcW w:w="6522" w:type="dxa"/>
            <w:shd w:val="clear" w:color="auto" w:fill="D9D9D9" w:themeFill="background1" w:themeFillShade="D9"/>
          </w:tcPr>
          <w:p w14:paraId="37ECBEC8" w14:textId="77777777" w:rsidR="00EB78C0" w:rsidRDefault="00EB78C0" w:rsidP="00EB78C0">
            <w:pPr>
              <w:rPr>
                <w:rFonts w:ascii="TH Niramit AS" w:hAnsi="TH Niramit AS" w:cs="TH Niramit AS"/>
                <w:b/>
                <w:bCs/>
                <w:sz w:val="24"/>
                <w:szCs w:val="24"/>
              </w:rPr>
            </w:pPr>
            <w:r>
              <w:rPr>
                <w:rFonts w:ascii="TH Niramit AS" w:hAnsi="TH Niramit AS" w:cs="TH Niramit AS"/>
                <w:b/>
                <w:bCs/>
                <w:sz w:val="24"/>
                <w:szCs w:val="24"/>
                <w:cs/>
              </w:rPr>
              <w:t xml:space="preserve">จำนวนรวมของผลงานนักศึกษาและผู้สำเร็จการศึกษาในระดับปริญญาเอกที่ได้รับการตีพิมพ์หรือเผยแพร่ </w:t>
            </w:r>
          </w:p>
        </w:tc>
        <w:tc>
          <w:tcPr>
            <w:tcW w:w="1961" w:type="dxa"/>
            <w:shd w:val="clear" w:color="auto" w:fill="D9D9D9" w:themeFill="background1" w:themeFillShade="D9"/>
          </w:tcPr>
          <w:p w14:paraId="105FC17F" w14:textId="77777777" w:rsidR="00EB78C0" w:rsidRPr="00FF6440" w:rsidRDefault="00EB78C0" w:rsidP="00EB78C0">
            <w:pPr>
              <w:jc w:val="center"/>
              <w:rPr>
                <w:rFonts w:ascii="TH Niramit AS" w:hAnsi="TH Niramit AS" w:cs="TH Niramit AS"/>
                <w:b/>
                <w:bCs/>
                <w:sz w:val="24"/>
                <w:szCs w:val="24"/>
              </w:rPr>
            </w:pPr>
          </w:p>
        </w:tc>
      </w:tr>
      <w:tr w:rsidR="00EB78C0" w:rsidRPr="007459DF" w14:paraId="7BC46A4C" w14:textId="77777777" w:rsidTr="00EB78C0">
        <w:tc>
          <w:tcPr>
            <w:tcW w:w="533" w:type="dxa"/>
          </w:tcPr>
          <w:p w14:paraId="373B4F28"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98</w:t>
            </w:r>
          </w:p>
        </w:tc>
        <w:tc>
          <w:tcPr>
            <w:tcW w:w="6522" w:type="dxa"/>
          </w:tcPr>
          <w:p w14:paraId="79587FD4"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-จำนวนบทความฉบับสมบูรณ์ที่ตีพิมพ์ในรายงานสืบเนื่องจากการประชุมวิชาการระดับชาติ</w:t>
            </w:r>
            <w:r>
              <w:rPr>
                <w:rFonts w:ascii="TH Niramit AS" w:hAnsi="TH Niramit AS" w:cs="TH Niramit AS"/>
                <w:sz w:val="24"/>
                <w:szCs w:val="24"/>
              </w:rPr>
              <w:t> </w:t>
            </w:r>
          </w:p>
        </w:tc>
        <w:tc>
          <w:tcPr>
            <w:tcW w:w="1961" w:type="dxa"/>
          </w:tcPr>
          <w:p w14:paraId="532CE119" w14:textId="77777777" w:rsidR="00EB78C0" w:rsidRDefault="00EB78C0" w:rsidP="00EB78C0">
            <w:pPr>
              <w:jc w:val="center"/>
              <w:rPr>
                <w:rFonts w:ascii="TH Niramit AS" w:hAnsi="TH Niramit AS" w:cs="TH Niramit AS"/>
                <w:sz w:val="24"/>
                <w:szCs w:val="24"/>
              </w:rPr>
            </w:pPr>
          </w:p>
        </w:tc>
      </w:tr>
      <w:tr w:rsidR="00EB78C0" w:rsidRPr="007459DF" w14:paraId="65221084" w14:textId="77777777" w:rsidTr="00EB78C0">
        <w:tc>
          <w:tcPr>
            <w:tcW w:w="533" w:type="dxa"/>
          </w:tcPr>
          <w:p w14:paraId="392EED3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lastRenderedPageBreak/>
              <w:t>99</w:t>
            </w:r>
          </w:p>
        </w:tc>
        <w:tc>
          <w:tcPr>
            <w:tcW w:w="6522" w:type="dxa"/>
          </w:tcPr>
          <w:p w14:paraId="584FC194"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-จำนวนบทความฉบับสมบูรณ์ที่ตีพิมพ์ในรายงานสืบเนื่องจากการประชุมวิชาการระดับนานาชาติ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หรือในวารสารทางวิชาการระดับชาติที่ไม่อยู่ในฐานข้อมูลตามประกาศ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 xml:space="preserve">2556 </w:t>
            </w:r>
            <w:r>
              <w:rPr>
                <w:rFonts w:ascii="TH Niramit AS" w:hAnsi="TH Niramit AS" w:cs="TH Niramit AS"/>
                <w:sz w:val="24"/>
                <w:szCs w:val="24"/>
                <w:cs/>
              </w:rPr>
              <w:t>แต่สถาบันนำเสนอสภาสถาบันอนุมัติและ</w:t>
            </w:r>
            <w:proofErr w:type="spellStart"/>
            <w:r>
              <w:rPr>
                <w:rFonts w:ascii="TH Niramit AS" w:hAnsi="TH Niramit AS" w:cs="TH Niramit AS"/>
                <w:sz w:val="24"/>
                <w:szCs w:val="24"/>
                <w:cs/>
              </w:rPr>
              <w:t>จั</w:t>
            </w:r>
            <w:proofErr w:type="spellEnd"/>
            <w:r>
              <w:rPr>
                <w:rFonts w:ascii="TH Niramit AS" w:hAnsi="TH Niramit AS" w:cs="TH Niramit AS"/>
                <w:sz w:val="24"/>
                <w:szCs w:val="24"/>
                <w:cs/>
              </w:rPr>
              <w:t xml:space="preserve">ทำเป็นประกาศให้ทราบทั่วไปและแจ้ง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 xml:space="preserve">./กกอ. ทราบภายใน </w:t>
            </w:r>
            <w:r>
              <w:rPr>
                <w:rFonts w:ascii="TH Niramit AS" w:hAnsi="TH Niramit AS" w:cs="TH Niramit AS"/>
                <w:sz w:val="24"/>
                <w:szCs w:val="24"/>
              </w:rPr>
              <w:t xml:space="preserve">30 </w:t>
            </w:r>
            <w:r>
              <w:rPr>
                <w:rFonts w:ascii="TH Niramit AS" w:hAnsi="TH Niramit AS" w:cs="TH Niramit AS"/>
                <w:sz w:val="24"/>
                <w:szCs w:val="24"/>
                <w:cs/>
              </w:rPr>
              <w:t>วัน  นับแต่วันที่ออกประกาศ</w:t>
            </w:r>
          </w:p>
        </w:tc>
        <w:tc>
          <w:tcPr>
            <w:tcW w:w="1961" w:type="dxa"/>
          </w:tcPr>
          <w:p w14:paraId="06C2401B" w14:textId="77777777" w:rsidR="00EB78C0" w:rsidRDefault="00EB78C0" w:rsidP="00EB78C0">
            <w:pPr>
              <w:jc w:val="center"/>
              <w:rPr>
                <w:rFonts w:ascii="TH Niramit AS" w:hAnsi="TH Niramit AS" w:cs="TH Niramit AS"/>
                <w:sz w:val="24"/>
                <w:szCs w:val="24"/>
              </w:rPr>
            </w:pPr>
          </w:p>
        </w:tc>
      </w:tr>
      <w:tr w:rsidR="00EB78C0" w:rsidRPr="007459DF" w14:paraId="38ED972A" w14:textId="77777777" w:rsidTr="00EB78C0">
        <w:tc>
          <w:tcPr>
            <w:tcW w:w="533" w:type="dxa"/>
          </w:tcPr>
          <w:p w14:paraId="66E08772"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100</w:t>
            </w:r>
          </w:p>
        </w:tc>
        <w:tc>
          <w:tcPr>
            <w:tcW w:w="6522" w:type="dxa"/>
          </w:tcPr>
          <w:p w14:paraId="4EB9050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-ผลงานที่ได้รับการจดอนุสิทธิบัตร</w:t>
            </w:r>
          </w:p>
        </w:tc>
        <w:tc>
          <w:tcPr>
            <w:tcW w:w="1961" w:type="dxa"/>
          </w:tcPr>
          <w:p w14:paraId="2B034EAA" w14:textId="77777777" w:rsidR="00EB78C0" w:rsidRDefault="00EB78C0" w:rsidP="00EB78C0">
            <w:pPr>
              <w:jc w:val="center"/>
              <w:rPr>
                <w:rFonts w:ascii="TH Niramit AS" w:hAnsi="TH Niramit AS" w:cs="TH Niramit AS"/>
                <w:sz w:val="24"/>
                <w:szCs w:val="24"/>
              </w:rPr>
            </w:pPr>
          </w:p>
        </w:tc>
      </w:tr>
      <w:tr w:rsidR="00EB78C0" w:rsidRPr="007459DF" w14:paraId="32A95ED6" w14:textId="77777777" w:rsidTr="00EB78C0">
        <w:tc>
          <w:tcPr>
            <w:tcW w:w="533" w:type="dxa"/>
          </w:tcPr>
          <w:p w14:paraId="0DCD0412"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101</w:t>
            </w:r>
          </w:p>
        </w:tc>
        <w:tc>
          <w:tcPr>
            <w:tcW w:w="6522" w:type="dxa"/>
          </w:tcPr>
          <w:p w14:paraId="0D21E9E7"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-จำนวนบทความที่ตีพิมพ์ในวารสารวิชาการที่ปรากฏในฐานข้อมูล</w:t>
            </w:r>
            <w:r>
              <w:rPr>
                <w:rFonts w:ascii="TH Niramit AS" w:hAnsi="TH Niramit AS" w:cs="TH Niramit AS"/>
                <w:sz w:val="24"/>
                <w:szCs w:val="24"/>
              </w:rPr>
              <w:t xml:space="preserve"> TCI </w:t>
            </w:r>
            <w:r>
              <w:rPr>
                <w:rFonts w:ascii="TH Niramit AS" w:hAnsi="TH Niramit AS" w:cs="TH Niramit AS"/>
                <w:sz w:val="24"/>
                <w:szCs w:val="24"/>
                <w:cs/>
              </w:rPr>
              <w:t xml:space="preserve">กลุ่มที่ </w:t>
            </w:r>
            <w:r>
              <w:rPr>
                <w:rFonts w:ascii="TH Niramit AS" w:hAnsi="TH Niramit AS" w:cs="TH Niramit AS"/>
                <w:sz w:val="24"/>
                <w:szCs w:val="24"/>
              </w:rPr>
              <w:t>2</w:t>
            </w:r>
          </w:p>
        </w:tc>
        <w:tc>
          <w:tcPr>
            <w:tcW w:w="1961" w:type="dxa"/>
          </w:tcPr>
          <w:p w14:paraId="691701B5" w14:textId="77777777" w:rsidR="00EB78C0" w:rsidRDefault="00EB78C0" w:rsidP="00EB78C0">
            <w:pPr>
              <w:jc w:val="center"/>
              <w:rPr>
                <w:rFonts w:ascii="TH Niramit AS" w:hAnsi="TH Niramit AS" w:cs="TH Niramit AS"/>
                <w:sz w:val="24"/>
                <w:szCs w:val="24"/>
              </w:rPr>
            </w:pPr>
          </w:p>
        </w:tc>
      </w:tr>
      <w:tr w:rsidR="00EB78C0" w:rsidRPr="007459DF" w14:paraId="5687B361" w14:textId="77777777" w:rsidTr="00EB78C0">
        <w:tc>
          <w:tcPr>
            <w:tcW w:w="533" w:type="dxa"/>
          </w:tcPr>
          <w:p w14:paraId="26A808AB"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102</w:t>
            </w:r>
          </w:p>
        </w:tc>
        <w:tc>
          <w:tcPr>
            <w:tcW w:w="6522" w:type="dxa"/>
          </w:tcPr>
          <w:p w14:paraId="1761423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ที่ไม่อยู่ในฐานข้อมูลตามประกาศ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 xml:space="preserve">2556 </w:t>
            </w:r>
            <w:r>
              <w:rPr>
                <w:rFonts w:ascii="TH Niramit AS" w:hAnsi="TH Niramit AS" w:cs="TH Niramit AS"/>
                <w:sz w:val="24"/>
                <w:szCs w:val="24"/>
                <w:cs/>
              </w:rPr>
              <w:t>แต่สถาบันนำเสนอสภาสถาบันอนุมัติและ</w:t>
            </w:r>
            <w:proofErr w:type="spellStart"/>
            <w:r>
              <w:rPr>
                <w:rFonts w:ascii="TH Niramit AS" w:hAnsi="TH Niramit AS" w:cs="TH Niramit AS"/>
                <w:sz w:val="24"/>
                <w:szCs w:val="24"/>
                <w:cs/>
              </w:rPr>
              <w:t>จั</w:t>
            </w:r>
            <w:proofErr w:type="spellEnd"/>
            <w:r>
              <w:rPr>
                <w:rFonts w:ascii="TH Niramit AS" w:hAnsi="TH Niramit AS" w:cs="TH Niramit AS"/>
                <w:sz w:val="24"/>
                <w:szCs w:val="24"/>
                <w:cs/>
              </w:rPr>
              <w:t xml:space="preserve">ทำเป็นประกาศให้ทราบทั่วไปและแจ้ง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 xml:space="preserve">./กกอ. ทราบภายใน </w:t>
            </w:r>
            <w:r>
              <w:rPr>
                <w:rFonts w:ascii="TH Niramit AS" w:hAnsi="TH Niramit AS" w:cs="TH Niramit AS"/>
                <w:sz w:val="24"/>
                <w:szCs w:val="24"/>
              </w:rPr>
              <w:t xml:space="preserve">30 </w:t>
            </w:r>
            <w:r>
              <w:rPr>
                <w:rFonts w:ascii="TH Niramit AS" w:hAnsi="TH Niramit AS" w:cs="TH Niramit AS"/>
                <w:sz w:val="24"/>
                <w:szCs w:val="24"/>
                <w:cs/>
              </w:rPr>
              <w:t xml:space="preserve">วัน  นับแต่วันที่ออกประกาศ (ซึ่งไม่อยู่ใน </w:t>
            </w:r>
            <w:r>
              <w:rPr>
                <w:rFonts w:ascii="TH Niramit AS" w:hAnsi="TH Niramit AS" w:cs="TH Niramit AS"/>
                <w:sz w:val="24"/>
                <w:szCs w:val="24"/>
              </w:rPr>
              <w:t>Beall's list</w:t>
            </w:r>
            <w:r>
              <w:rPr>
                <w:rFonts w:ascii="TH Niramit AS" w:hAnsi="TH Niramit AS" w:cs="TH Niramit AS"/>
                <w:sz w:val="24"/>
                <w:szCs w:val="24"/>
                <w:cs/>
              </w:rPr>
              <w:t xml:space="preserve">) หรือตีพิมพ์ในวารสารวิชาการ ที่ปรากฏในฐานข้อมูล </w:t>
            </w:r>
            <w:r>
              <w:rPr>
                <w:rFonts w:ascii="TH Niramit AS" w:hAnsi="TH Niramit AS" w:cs="TH Niramit AS"/>
                <w:sz w:val="24"/>
                <w:szCs w:val="24"/>
              </w:rPr>
              <w:t xml:space="preserve">TCI </w:t>
            </w:r>
            <w:r>
              <w:rPr>
                <w:rFonts w:ascii="TH Niramit AS" w:hAnsi="TH Niramit AS" w:cs="TH Niramit AS"/>
                <w:sz w:val="24"/>
                <w:szCs w:val="24"/>
                <w:cs/>
              </w:rPr>
              <w:t xml:space="preserve">กลุ่มที่ </w:t>
            </w:r>
            <w:r>
              <w:rPr>
                <w:rFonts w:ascii="TH Niramit AS" w:hAnsi="TH Niramit AS" w:cs="TH Niramit AS"/>
                <w:sz w:val="24"/>
                <w:szCs w:val="24"/>
              </w:rPr>
              <w:t>1</w:t>
            </w:r>
          </w:p>
        </w:tc>
        <w:tc>
          <w:tcPr>
            <w:tcW w:w="1961" w:type="dxa"/>
          </w:tcPr>
          <w:p w14:paraId="093522E0" w14:textId="77777777" w:rsidR="00EB78C0" w:rsidRPr="00FF6440" w:rsidRDefault="00EB78C0" w:rsidP="00EB78C0">
            <w:pPr>
              <w:jc w:val="center"/>
              <w:rPr>
                <w:rFonts w:ascii="TH Niramit AS" w:hAnsi="TH Niramit AS" w:cs="TH Niramit AS"/>
                <w:sz w:val="24"/>
                <w:szCs w:val="24"/>
              </w:rPr>
            </w:pPr>
          </w:p>
        </w:tc>
      </w:tr>
      <w:tr w:rsidR="00EB78C0" w:rsidRPr="007459DF" w14:paraId="265D37C8" w14:textId="77777777" w:rsidTr="00EB78C0">
        <w:tc>
          <w:tcPr>
            <w:tcW w:w="533" w:type="dxa"/>
          </w:tcPr>
          <w:p w14:paraId="2EF97F6F"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103</w:t>
            </w:r>
          </w:p>
        </w:tc>
        <w:tc>
          <w:tcPr>
            <w:tcW w:w="6522" w:type="dxa"/>
          </w:tcPr>
          <w:p w14:paraId="349A8E15"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-จำนวนบทความที่ตีพิมพ์ในวารสารวิชาการระดับนานาชาติ</w:t>
            </w:r>
            <w:r>
              <w:rPr>
                <w:rFonts w:ascii="TH Niramit AS" w:hAnsi="TH Niramit AS" w:cs="TH Niramit AS"/>
                <w:sz w:val="24"/>
                <w:szCs w:val="24"/>
              </w:rPr>
              <w:t> </w:t>
            </w:r>
            <w:r>
              <w:rPr>
                <w:rFonts w:ascii="TH Niramit AS" w:hAnsi="TH Niramit AS" w:cs="TH Niramit AS"/>
                <w:sz w:val="24"/>
                <w:szCs w:val="24"/>
                <w:cs/>
              </w:rPr>
              <w:t xml:space="preserve">ที่ปรากฏอยู่ในฐานข้อมูลระดับนานานชาติตามประกาศ </w:t>
            </w:r>
            <w:proofErr w:type="spellStart"/>
            <w:r>
              <w:rPr>
                <w:rFonts w:ascii="TH Niramit AS" w:hAnsi="TH Niramit AS" w:cs="TH Niramit AS"/>
                <w:sz w:val="24"/>
                <w:szCs w:val="24"/>
                <w:cs/>
              </w:rPr>
              <w:t>ก.พ.อ</w:t>
            </w:r>
            <w:proofErr w:type="spellEnd"/>
            <w:r>
              <w:rPr>
                <w:rFonts w:ascii="TH Niramit AS" w:hAnsi="TH Niramit AS" w:cs="TH Niramit AS"/>
                <w:sz w:val="24"/>
                <w:szCs w:val="24"/>
                <w:cs/>
              </w:rPr>
              <w:t>.หรือระเบียบคณะกรรมการอุดมศึกษาว่าด้วยหลักเกณฑ์การพิจารณาวารสารทางวิชาการว่าด้วยหลักเกณฑ์การพิจารณาวารสารทางวิชาการสำหรับการเผยแพร่ผลงานทางวิชาการ พ.ศ.</w:t>
            </w:r>
            <w:r>
              <w:rPr>
                <w:rFonts w:ascii="TH Niramit AS" w:hAnsi="TH Niramit AS" w:cs="TH Niramit AS"/>
                <w:sz w:val="24"/>
                <w:szCs w:val="24"/>
              </w:rPr>
              <w:t>2556</w:t>
            </w:r>
          </w:p>
        </w:tc>
        <w:tc>
          <w:tcPr>
            <w:tcW w:w="1961" w:type="dxa"/>
          </w:tcPr>
          <w:p w14:paraId="28497D6B" w14:textId="77777777" w:rsidR="00EB78C0" w:rsidRDefault="00EB78C0" w:rsidP="00EB78C0">
            <w:pPr>
              <w:jc w:val="center"/>
              <w:rPr>
                <w:rFonts w:ascii="TH Niramit AS" w:hAnsi="TH Niramit AS" w:cs="TH Niramit AS"/>
                <w:sz w:val="24"/>
                <w:szCs w:val="24"/>
              </w:rPr>
            </w:pPr>
          </w:p>
        </w:tc>
      </w:tr>
      <w:tr w:rsidR="00EB78C0" w:rsidRPr="007459DF" w14:paraId="7A959021" w14:textId="77777777" w:rsidTr="00EB78C0">
        <w:tc>
          <w:tcPr>
            <w:tcW w:w="533" w:type="dxa"/>
          </w:tcPr>
          <w:p w14:paraId="6131B930"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104</w:t>
            </w:r>
          </w:p>
        </w:tc>
        <w:tc>
          <w:tcPr>
            <w:tcW w:w="6522" w:type="dxa"/>
          </w:tcPr>
          <w:p w14:paraId="4B9A55D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-ผลงานที่ได้รับการจดสิทธิบัตร</w:t>
            </w:r>
          </w:p>
        </w:tc>
        <w:tc>
          <w:tcPr>
            <w:tcW w:w="1961" w:type="dxa"/>
          </w:tcPr>
          <w:p w14:paraId="7ADC9037" w14:textId="77777777" w:rsidR="00EB78C0" w:rsidRDefault="00EB78C0" w:rsidP="00EB78C0">
            <w:pPr>
              <w:jc w:val="center"/>
              <w:rPr>
                <w:rFonts w:ascii="TH Niramit AS" w:hAnsi="TH Niramit AS" w:cs="TH Niramit AS"/>
                <w:sz w:val="24"/>
                <w:szCs w:val="24"/>
              </w:rPr>
            </w:pPr>
          </w:p>
        </w:tc>
      </w:tr>
      <w:tr w:rsidR="00EB78C0" w:rsidRPr="007459DF" w14:paraId="43EAE5C2" w14:textId="77777777" w:rsidTr="00EB78C0">
        <w:tc>
          <w:tcPr>
            <w:tcW w:w="533" w:type="dxa"/>
          </w:tcPr>
          <w:p w14:paraId="56C72F75"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105</w:t>
            </w:r>
          </w:p>
        </w:tc>
        <w:tc>
          <w:tcPr>
            <w:tcW w:w="6522" w:type="dxa"/>
          </w:tcPr>
          <w:p w14:paraId="327483E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-จำนวนงานสร้างสรรค์ที่มีการเผยแพร่สู่สาธารณะในลักษณะใดลักษณะหนึ่ง หรือผ่านสื่อ</w:t>
            </w:r>
            <w:proofErr w:type="spellStart"/>
            <w:r>
              <w:rPr>
                <w:rFonts w:ascii="TH Niramit AS" w:hAnsi="TH Niramit AS" w:cs="TH Niramit AS"/>
                <w:sz w:val="24"/>
                <w:szCs w:val="24"/>
                <w:cs/>
              </w:rPr>
              <w:t>อิเลคทรอนิกส์</w:t>
            </w:r>
            <w:proofErr w:type="spellEnd"/>
            <w:r>
              <w:rPr>
                <w:rFonts w:ascii="TH Niramit AS" w:hAnsi="TH Niramit AS" w:cs="TH Niramit AS"/>
                <w:sz w:val="24"/>
                <w:szCs w:val="24"/>
                <w:cs/>
              </w:rPr>
              <w:t xml:space="preserve"> </w:t>
            </w:r>
            <w:r>
              <w:rPr>
                <w:rFonts w:ascii="TH Niramit AS" w:hAnsi="TH Niramit AS" w:cs="TH Niramit AS"/>
                <w:sz w:val="24"/>
                <w:szCs w:val="24"/>
              </w:rPr>
              <w:t>online</w:t>
            </w:r>
          </w:p>
        </w:tc>
        <w:tc>
          <w:tcPr>
            <w:tcW w:w="1961" w:type="dxa"/>
          </w:tcPr>
          <w:p w14:paraId="3AF4298D" w14:textId="77777777" w:rsidR="00EB78C0" w:rsidRDefault="00EB78C0" w:rsidP="00EB78C0">
            <w:pPr>
              <w:jc w:val="center"/>
              <w:rPr>
                <w:rFonts w:ascii="TH Niramit AS" w:hAnsi="TH Niramit AS" w:cs="TH Niramit AS"/>
                <w:sz w:val="24"/>
                <w:szCs w:val="24"/>
              </w:rPr>
            </w:pPr>
          </w:p>
        </w:tc>
      </w:tr>
      <w:tr w:rsidR="00EB78C0" w:rsidRPr="007459DF" w14:paraId="14FB9BCF" w14:textId="77777777" w:rsidTr="00EB78C0">
        <w:tc>
          <w:tcPr>
            <w:tcW w:w="533" w:type="dxa"/>
          </w:tcPr>
          <w:p w14:paraId="257D0DA8"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106</w:t>
            </w:r>
          </w:p>
        </w:tc>
        <w:tc>
          <w:tcPr>
            <w:tcW w:w="6522" w:type="dxa"/>
          </w:tcPr>
          <w:p w14:paraId="4981B920"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-จำนวนงานสร้างสรรค์ที่ได้รับการเผยแพร่ในระดับสถาบัน</w:t>
            </w:r>
          </w:p>
        </w:tc>
        <w:tc>
          <w:tcPr>
            <w:tcW w:w="1961" w:type="dxa"/>
          </w:tcPr>
          <w:p w14:paraId="10A7EB53" w14:textId="77777777" w:rsidR="00EB78C0" w:rsidRDefault="00EB78C0" w:rsidP="00EB78C0">
            <w:pPr>
              <w:jc w:val="center"/>
              <w:rPr>
                <w:rFonts w:ascii="TH Niramit AS" w:hAnsi="TH Niramit AS" w:cs="TH Niramit AS"/>
                <w:sz w:val="24"/>
                <w:szCs w:val="24"/>
              </w:rPr>
            </w:pPr>
          </w:p>
        </w:tc>
      </w:tr>
      <w:tr w:rsidR="00EB78C0" w:rsidRPr="007459DF" w14:paraId="62F3671F" w14:textId="77777777" w:rsidTr="00EB78C0">
        <w:tc>
          <w:tcPr>
            <w:tcW w:w="533" w:type="dxa"/>
          </w:tcPr>
          <w:p w14:paraId="139500B6"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107</w:t>
            </w:r>
          </w:p>
        </w:tc>
        <w:tc>
          <w:tcPr>
            <w:tcW w:w="6522" w:type="dxa"/>
          </w:tcPr>
          <w:p w14:paraId="5648F58C"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-จำนวนงานสร้างสรรค์ที่ได้รับการเผยแพร่ในระดับชาติ</w:t>
            </w:r>
          </w:p>
        </w:tc>
        <w:tc>
          <w:tcPr>
            <w:tcW w:w="1961" w:type="dxa"/>
          </w:tcPr>
          <w:p w14:paraId="4800D4E0" w14:textId="77777777" w:rsidR="00EB78C0" w:rsidRDefault="00EB78C0" w:rsidP="00EB78C0">
            <w:pPr>
              <w:jc w:val="center"/>
              <w:rPr>
                <w:rFonts w:ascii="TH Niramit AS" w:hAnsi="TH Niramit AS" w:cs="TH Niramit AS"/>
                <w:sz w:val="24"/>
                <w:szCs w:val="24"/>
              </w:rPr>
            </w:pPr>
          </w:p>
        </w:tc>
      </w:tr>
      <w:tr w:rsidR="00EB78C0" w:rsidRPr="007459DF" w14:paraId="39565FC0" w14:textId="77777777" w:rsidTr="00EB78C0">
        <w:tc>
          <w:tcPr>
            <w:tcW w:w="533" w:type="dxa"/>
          </w:tcPr>
          <w:p w14:paraId="2EC7F09F"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108</w:t>
            </w:r>
          </w:p>
        </w:tc>
        <w:tc>
          <w:tcPr>
            <w:tcW w:w="6522" w:type="dxa"/>
          </w:tcPr>
          <w:p w14:paraId="4766CDDE"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-จำนวนงานสร้างสรรค์ที่ได้รับการเผยแพร่ในระดับความร่วมมือระหว่างประเทศ</w:t>
            </w:r>
          </w:p>
        </w:tc>
        <w:tc>
          <w:tcPr>
            <w:tcW w:w="1961" w:type="dxa"/>
          </w:tcPr>
          <w:p w14:paraId="4DF489C6" w14:textId="77777777" w:rsidR="00EB78C0" w:rsidRDefault="00EB78C0" w:rsidP="00EB78C0">
            <w:pPr>
              <w:jc w:val="center"/>
              <w:rPr>
                <w:rFonts w:ascii="TH Niramit AS" w:hAnsi="TH Niramit AS" w:cs="TH Niramit AS"/>
                <w:sz w:val="24"/>
                <w:szCs w:val="24"/>
              </w:rPr>
            </w:pPr>
          </w:p>
        </w:tc>
      </w:tr>
      <w:tr w:rsidR="00EB78C0" w:rsidRPr="007459DF" w14:paraId="1AE82BDA" w14:textId="77777777" w:rsidTr="00EB78C0">
        <w:tc>
          <w:tcPr>
            <w:tcW w:w="533" w:type="dxa"/>
          </w:tcPr>
          <w:p w14:paraId="41A41507"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109</w:t>
            </w:r>
          </w:p>
        </w:tc>
        <w:tc>
          <w:tcPr>
            <w:tcW w:w="6522" w:type="dxa"/>
          </w:tcPr>
          <w:p w14:paraId="4EC783E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-จำนวนงานสร้างสรรค์ที่ได้รับการเผยแพร่ในระดับภูมิภาคอาเซียน</w:t>
            </w:r>
          </w:p>
        </w:tc>
        <w:tc>
          <w:tcPr>
            <w:tcW w:w="1961" w:type="dxa"/>
          </w:tcPr>
          <w:p w14:paraId="571D5239" w14:textId="77777777" w:rsidR="00EB78C0" w:rsidRDefault="00EB78C0" w:rsidP="00EB78C0">
            <w:pPr>
              <w:jc w:val="center"/>
              <w:rPr>
                <w:rFonts w:ascii="TH Niramit AS" w:hAnsi="TH Niramit AS" w:cs="TH Niramit AS"/>
                <w:sz w:val="24"/>
                <w:szCs w:val="24"/>
              </w:rPr>
            </w:pPr>
          </w:p>
        </w:tc>
      </w:tr>
      <w:tr w:rsidR="00EB78C0" w:rsidRPr="007459DF" w14:paraId="4B7E59B6" w14:textId="77777777" w:rsidTr="00EB78C0">
        <w:tc>
          <w:tcPr>
            <w:tcW w:w="533" w:type="dxa"/>
          </w:tcPr>
          <w:p w14:paraId="57E70730"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110</w:t>
            </w:r>
          </w:p>
        </w:tc>
        <w:tc>
          <w:tcPr>
            <w:tcW w:w="6522" w:type="dxa"/>
          </w:tcPr>
          <w:p w14:paraId="550B90B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-จำนวนงานสร้างสรรค์ที่ได้รับการเผยแพร่ในระดับนานาชาติ</w:t>
            </w:r>
            <w:r>
              <w:rPr>
                <w:rFonts w:ascii="TH Niramit AS" w:hAnsi="TH Niramit AS" w:cs="TH Niramit AS"/>
                <w:sz w:val="24"/>
                <w:szCs w:val="24"/>
              </w:rPr>
              <w:t> </w:t>
            </w:r>
          </w:p>
        </w:tc>
        <w:tc>
          <w:tcPr>
            <w:tcW w:w="1961" w:type="dxa"/>
          </w:tcPr>
          <w:p w14:paraId="37BC3D09" w14:textId="77777777" w:rsidR="00EB78C0" w:rsidRDefault="00EB78C0" w:rsidP="00EB78C0">
            <w:pPr>
              <w:jc w:val="center"/>
              <w:rPr>
                <w:rFonts w:ascii="TH Niramit AS" w:hAnsi="TH Niramit AS" w:cs="TH Niramit AS"/>
                <w:sz w:val="24"/>
                <w:szCs w:val="24"/>
              </w:rPr>
            </w:pPr>
          </w:p>
        </w:tc>
      </w:tr>
      <w:tr w:rsidR="00EB78C0" w:rsidRPr="007459DF" w14:paraId="76F1D9BF" w14:textId="77777777" w:rsidTr="00EB78C0">
        <w:tc>
          <w:tcPr>
            <w:tcW w:w="533" w:type="dxa"/>
          </w:tcPr>
          <w:p w14:paraId="494473FB"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111</w:t>
            </w:r>
          </w:p>
        </w:tc>
        <w:tc>
          <w:tcPr>
            <w:tcW w:w="6522" w:type="dxa"/>
          </w:tcPr>
          <w:p w14:paraId="62224E5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-จำนวนผู้สำเร็จการศึกษาระดับปริญญาเอกทั้งหมด (ปีการศึกษาที่เป็นวงรอบประเมิน)</w:t>
            </w:r>
          </w:p>
        </w:tc>
        <w:tc>
          <w:tcPr>
            <w:tcW w:w="1961" w:type="dxa"/>
          </w:tcPr>
          <w:p w14:paraId="5924E1A8" w14:textId="77777777" w:rsidR="00EB78C0" w:rsidRDefault="00EB78C0" w:rsidP="00EB78C0">
            <w:pPr>
              <w:jc w:val="center"/>
              <w:rPr>
                <w:rFonts w:ascii="TH Niramit AS" w:hAnsi="TH Niramit AS" w:cs="TH Niramit AS"/>
                <w:sz w:val="24"/>
                <w:szCs w:val="24"/>
              </w:rPr>
            </w:pPr>
          </w:p>
        </w:tc>
      </w:tr>
      <w:tr w:rsidR="00EB78C0" w:rsidRPr="007459DF" w14:paraId="7DF4C22F" w14:textId="77777777" w:rsidTr="00EB78C0">
        <w:tc>
          <w:tcPr>
            <w:tcW w:w="9016" w:type="dxa"/>
            <w:gridSpan w:val="3"/>
            <w:shd w:val="clear" w:color="auto" w:fill="A6A6A6" w:themeFill="background1" w:themeFillShade="A6"/>
          </w:tcPr>
          <w:p w14:paraId="373B6DEC"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ข้อมูลชุดที่ 10 นักศึกษาเต็มเวลาเทียบเท่า</w:t>
            </w:r>
          </w:p>
        </w:tc>
      </w:tr>
      <w:tr w:rsidR="00EB78C0" w:rsidRPr="007459DF" w14:paraId="7CE908A4" w14:textId="77777777" w:rsidTr="00EB78C0">
        <w:tc>
          <w:tcPr>
            <w:tcW w:w="533" w:type="dxa"/>
          </w:tcPr>
          <w:p w14:paraId="31CA81E8" w14:textId="77777777" w:rsidR="00EB78C0" w:rsidRDefault="00EB78C0" w:rsidP="00EB78C0">
            <w:pPr>
              <w:jc w:val="center"/>
              <w:rPr>
                <w:rFonts w:ascii="TH Niramit AS" w:hAnsi="TH Niramit AS" w:cs="TH Niramit AS"/>
                <w:sz w:val="24"/>
                <w:szCs w:val="24"/>
              </w:rPr>
            </w:pPr>
            <w:r>
              <w:rPr>
                <w:rFonts w:ascii="TH Niramit AS" w:hAnsi="TH Niramit AS" w:cs="TH Niramit AS" w:hint="cs"/>
                <w:sz w:val="24"/>
                <w:szCs w:val="24"/>
                <w:cs/>
              </w:rPr>
              <w:t>112</w:t>
            </w:r>
          </w:p>
        </w:tc>
        <w:tc>
          <w:tcPr>
            <w:tcW w:w="6522" w:type="dxa"/>
            <w:shd w:val="clear" w:color="auto" w:fill="D9D9D9" w:themeFill="background1" w:themeFillShade="D9"/>
          </w:tcPr>
          <w:p w14:paraId="40E66C6F" w14:textId="77777777" w:rsidR="00EB78C0" w:rsidRDefault="00EB78C0" w:rsidP="00EB78C0">
            <w:pPr>
              <w:rPr>
                <w:rFonts w:ascii="TH Niramit AS" w:hAnsi="TH Niramit AS" w:cs="TH Niramit AS"/>
                <w:b/>
                <w:bCs/>
                <w:sz w:val="24"/>
                <w:szCs w:val="24"/>
              </w:rPr>
            </w:pPr>
            <w:r>
              <w:rPr>
                <w:rFonts w:ascii="TH Niramit AS" w:hAnsi="TH Niramit AS" w:cs="TH Niramit AS"/>
                <w:b/>
                <w:bCs/>
                <w:sz w:val="24"/>
                <w:szCs w:val="24"/>
                <w:cs/>
              </w:rPr>
              <w:t>จำนวนนักศึกษาเต็มเวลาเทียบเท่า (</w:t>
            </w:r>
            <w:r>
              <w:rPr>
                <w:rFonts w:ascii="TH Niramit AS" w:hAnsi="TH Niramit AS" w:cs="TH Niramit AS"/>
                <w:b/>
                <w:bCs/>
                <w:sz w:val="24"/>
                <w:szCs w:val="24"/>
              </w:rPr>
              <w:t>FTES</w:t>
            </w:r>
            <w:r>
              <w:rPr>
                <w:rFonts w:ascii="TH Niramit AS" w:hAnsi="TH Niramit AS" w:cs="TH Niramit AS"/>
                <w:b/>
                <w:bCs/>
                <w:sz w:val="24"/>
                <w:szCs w:val="24"/>
                <w:cs/>
              </w:rPr>
              <w:t xml:space="preserve">) </w:t>
            </w:r>
          </w:p>
        </w:tc>
        <w:tc>
          <w:tcPr>
            <w:tcW w:w="1961" w:type="dxa"/>
          </w:tcPr>
          <w:p w14:paraId="62DABF48" w14:textId="77777777" w:rsidR="00EB78C0" w:rsidRPr="00FF6440" w:rsidRDefault="00EB78C0" w:rsidP="00EB78C0">
            <w:pPr>
              <w:jc w:val="center"/>
              <w:rPr>
                <w:rFonts w:ascii="TH Niramit AS" w:hAnsi="TH Niramit AS" w:cs="TH Niramit AS"/>
                <w:b/>
                <w:bCs/>
                <w:color w:val="FF0000"/>
                <w:sz w:val="24"/>
                <w:szCs w:val="24"/>
              </w:rPr>
            </w:pPr>
          </w:p>
        </w:tc>
      </w:tr>
      <w:tr w:rsidR="00EB78C0" w:rsidRPr="007459DF" w14:paraId="35962000" w14:textId="77777777" w:rsidTr="00EB78C0">
        <w:tc>
          <w:tcPr>
            <w:tcW w:w="533" w:type="dxa"/>
          </w:tcPr>
          <w:p w14:paraId="12FD7377"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113</w:t>
            </w:r>
          </w:p>
        </w:tc>
        <w:tc>
          <w:tcPr>
            <w:tcW w:w="6522" w:type="dxa"/>
          </w:tcPr>
          <w:p w14:paraId="204367A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-ระดับอนุปริญญา</w:t>
            </w:r>
          </w:p>
        </w:tc>
        <w:tc>
          <w:tcPr>
            <w:tcW w:w="1961" w:type="dxa"/>
          </w:tcPr>
          <w:p w14:paraId="54ED7B0A" w14:textId="77777777" w:rsidR="00EB78C0" w:rsidRPr="00FF6440" w:rsidRDefault="00EB78C0" w:rsidP="00EB78C0">
            <w:pPr>
              <w:jc w:val="center"/>
              <w:rPr>
                <w:rFonts w:ascii="TH Niramit AS" w:hAnsi="TH Niramit AS" w:cs="TH Niramit AS"/>
                <w:sz w:val="24"/>
                <w:szCs w:val="24"/>
              </w:rPr>
            </w:pPr>
          </w:p>
        </w:tc>
      </w:tr>
      <w:tr w:rsidR="00EB78C0" w:rsidRPr="007459DF" w14:paraId="0222125A" w14:textId="77777777" w:rsidTr="00EB78C0">
        <w:tc>
          <w:tcPr>
            <w:tcW w:w="533" w:type="dxa"/>
          </w:tcPr>
          <w:p w14:paraId="5B567305"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114</w:t>
            </w:r>
          </w:p>
        </w:tc>
        <w:tc>
          <w:tcPr>
            <w:tcW w:w="6522" w:type="dxa"/>
          </w:tcPr>
          <w:p w14:paraId="1E876A8C"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-ระดับปริญญาตรี</w:t>
            </w:r>
          </w:p>
        </w:tc>
        <w:tc>
          <w:tcPr>
            <w:tcW w:w="1961" w:type="dxa"/>
          </w:tcPr>
          <w:p w14:paraId="4C0F4DA2" w14:textId="77777777" w:rsidR="00EB78C0" w:rsidRPr="00FF6440" w:rsidRDefault="00EB78C0" w:rsidP="00EB78C0">
            <w:pPr>
              <w:jc w:val="center"/>
              <w:rPr>
                <w:rFonts w:ascii="TH Niramit AS" w:hAnsi="TH Niramit AS" w:cs="TH Niramit AS"/>
                <w:sz w:val="24"/>
                <w:szCs w:val="24"/>
              </w:rPr>
            </w:pPr>
          </w:p>
        </w:tc>
      </w:tr>
      <w:tr w:rsidR="00EB78C0" w:rsidRPr="007459DF" w14:paraId="37018557" w14:textId="77777777" w:rsidTr="00EB78C0">
        <w:tc>
          <w:tcPr>
            <w:tcW w:w="533" w:type="dxa"/>
          </w:tcPr>
          <w:p w14:paraId="7026B9A5"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115</w:t>
            </w:r>
          </w:p>
        </w:tc>
        <w:tc>
          <w:tcPr>
            <w:tcW w:w="6522" w:type="dxa"/>
          </w:tcPr>
          <w:p w14:paraId="18ACDC9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w:t>
            </w:r>
            <w:r>
              <w:rPr>
                <w:rFonts w:ascii="TH Niramit AS" w:hAnsi="TH Niramit AS" w:cs="TH Niramit AS"/>
                <w:sz w:val="24"/>
                <w:szCs w:val="24"/>
              </w:rPr>
              <w:t> </w:t>
            </w:r>
            <w:r>
              <w:rPr>
                <w:rFonts w:ascii="TH Niramit AS" w:hAnsi="TH Niramit AS" w:cs="TH Niramit AS"/>
                <w:sz w:val="24"/>
                <w:szCs w:val="24"/>
                <w:cs/>
              </w:rPr>
              <w:t>ป.บัณฑิต</w:t>
            </w:r>
          </w:p>
        </w:tc>
        <w:tc>
          <w:tcPr>
            <w:tcW w:w="1961" w:type="dxa"/>
          </w:tcPr>
          <w:p w14:paraId="3A966731" w14:textId="77777777" w:rsidR="00EB78C0" w:rsidRPr="00FF6440" w:rsidRDefault="00EB78C0" w:rsidP="00EB78C0">
            <w:pPr>
              <w:jc w:val="center"/>
              <w:rPr>
                <w:rFonts w:ascii="TH Niramit AS" w:hAnsi="TH Niramit AS" w:cs="TH Niramit AS"/>
                <w:sz w:val="24"/>
                <w:szCs w:val="24"/>
              </w:rPr>
            </w:pPr>
          </w:p>
        </w:tc>
      </w:tr>
      <w:tr w:rsidR="00EB78C0" w:rsidRPr="007459DF" w14:paraId="67C588D4" w14:textId="77777777" w:rsidTr="00EB78C0">
        <w:tc>
          <w:tcPr>
            <w:tcW w:w="533" w:type="dxa"/>
          </w:tcPr>
          <w:p w14:paraId="50651978" w14:textId="77777777" w:rsidR="00EB78C0" w:rsidRDefault="00EB78C0" w:rsidP="00EB78C0">
            <w:pPr>
              <w:jc w:val="center"/>
              <w:rPr>
                <w:rFonts w:ascii="TH Niramit AS" w:hAnsi="TH Niramit AS" w:cs="TH Niramit AS"/>
                <w:sz w:val="24"/>
                <w:szCs w:val="24"/>
              </w:rPr>
            </w:pPr>
            <w:r>
              <w:rPr>
                <w:rFonts w:ascii="TH Niramit AS" w:hAnsi="TH Niramit AS" w:cs="TH Niramit AS" w:hint="cs"/>
                <w:sz w:val="24"/>
                <w:szCs w:val="24"/>
                <w:cs/>
              </w:rPr>
              <w:t>116</w:t>
            </w:r>
          </w:p>
        </w:tc>
        <w:tc>
          <w:tcPr>
            <w:tcW w:w="6522" w:type="dxa"/>
          </w:tcPr>
          <w:p w14:paraId="518EF9A4"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-ระดับปริญญาโท</w:t>
            </w:r>
          </w:p>
        </w:tc>
        <w:tc>
          <w:tcPr>
            <w:tcW w:w="1961" w:type="dxa"/>
          </w:tcPr>
          <w:p w14:paraId="750BFBBD" w14:textId="77777777" w:rsidR="00EB78C0" w:rsidRPr="00FF6440" w:rsidRDefault="00EB78C0" w:rsidP="00EB78C0">
            <w:pPr>
              <w:jc w:val="center"/>
              <w:rPr>
                <w:rFonts w:ascii="TH Niramit AS" w:hAnsi="TH Niramit AS" w:cs="TH Niramit AS"/>
                <w:sz w:val="24"/>
                <w:szCs w:val="24"/>
              </w:rPr>
            </w:pPr>
          </w:p>
        </w:tc>
      </w:tr>
      <w:tr w:rsidR="00EB78C0" w:rsidRPr="007459DF" w14:paraId="1A617C71" w14:textId="77777777" w:rsidTr="00EB78C0">
        <w:tc>
          <w:tcPr>
            <w:tcW w:w="533" w:type="dxa"/>
          </w:tcPr>
          <w:p w14:paraId="201F20EF" w14:textId="77777777" w:rsidR="00EB78C0" w:rsidRDefault="00EB78C0" w:rsidP="00EB78C0">
            <w:pPr>
              <w:jc w:val="center"/>
              <w:rPr>
                <w:rFonts w:ascii="TH Niramit AS" w:hAnsi="TH Niramit AS" w:cs="TH Niramit AS"/>
                <w:sz w:val="24"/>
                <w:szCs w:val="24"/>
              </w:rPr>
            </w:pPr>
            <w:r>
              <w:rPr>
                <w:rFonts w:ascii="TH Niramit AS" w:hAnsi="TH Niramit AS" w:cs="TH Niramit AS" w:hint="cs"/>
                <w:sz w:val="24"/>
                <w:szCs w:val="24"/>
                <w:cs/>
              </w:rPr>
              <w:t>117</w:t>
            </w:r>
          </w:p>
        </w:tc>
        <w:tc>
          <w:tcPr>
            <w:tcW w:w="6522" w:type="dxa"/>
          </w:tcPr>
          <w:p w14:paraId="653F2439"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w:t>
            </w:r>
            <w:r>
              <w:rPr>
                <w:rFonts w:ascii="TH Niramit AS" w:hAnsi="TH Niramit AS" w:cs="TH Niramit AS"/>
                <w:sz w:val="24"/>
                <w:szCs w:val="24"/>
              </w:rPr>
              <w:t> </w:t>
            </w:r>
            <w:r>
              <w:rPr>
                <w:rFonts w:ascii="TH Niramit AS" w:hAnsi="TH Niramit AS" w:cs="TH Niramit AS"/>
                <w:sz w:val="24"/>
                <w:szCs w:val="24"/>
                <w:cs/>
              </w:rPr>
              <w:t>ป.บัณฑิตขั้นสูง</w:t>
            </w:r>
          </w:p>
        </w:tc>
        <w:tc>
          <w:tcPr>
            <w:tcW w:w="1961" w:type="dxa"/>
          </w:tcPr>
          <w:p w14:paraId="425D8FC6" w14:textId="77777777" w:rsidR="00EB78C0" w:rsidRPr="00FF6440" w:rsidRDefault="00EB78C0" w:rsidP="00EB78C0">
            <w:pPr>
              <w:jc w:val="center"/>
              <w:rPr>
                <w:rFonts w:ascii="TH Niramit AS" w:hAnsi="TH Niramit AS" w:cs="TH Niramit AS"/>
                <w:sz w:val="24"/>
                <w:szCs w:val="24"/>
              </w:rPr>
            </w:pPr>
          </w:p>
        </w:tc>
      </w:tr>
      <w:tr w:rsidR="00EB78C0" w:rsidRPr="007459DF" w14:paraId="1968639D" w14:textId="77777777" w:rsidTr="00EB78C0">
        <w:tc>
          <w:tcPr>
            <w:tcW w:w="533" w:type="dxa"/>
          </w:tcPr>
          <w:p w14:paraId="28EFC8E7" w14:textId="77777777" w:rsidR="00EB78C0" w:rsidRDefault="00EB78C0" w:rsidP="00EB78C0">
            <w:pPr>
              <w:jc w:val="center"/>
              <w:rPr>
                <w:rFonts w:ascii="TH Niramit AS" w:hAnsi="TH Niramit AS" w:cs="TH Niramit AS"/>
                <w:sz w:val="24"/>
                <w:szCs w:val="24"/>
              </w:rPr>
            </w:pPr>
            <w:r>
              <w:rPr>
                <w:rFonts w:ascii="TH Niramit AS" w:hAnsi="TH Niramit AS" w:cs="TH Niramit AS" w:hint="cs"/>
                <w:sz w:val="24"/>
                <w:szCs w:val="24"/>
                <w:cs/>
              </w:rPr>
              <w:t>118</w:t>
            </w:r>
          </w:p>
        </w:tc>
        <w:tc>
          <w:tcPr>
            <w:tcW w:w="6522" w:type="dxa"/>
          </w:tcPr>
          <w:p w14:paraId="11FB1532"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-ระดับปริญญาเอก</w:t>
            </w:r>
          </w:p>
        </w:tc>
        <w:tc>
          <w:tcPr>
            <w:tcW w:w="1961" w:type="dxa"/>
          </w:tcPr>
          <w:p w14:paraId="6868D962" w14:textId="77777777" w:rsidR="00EB78C0" w:rsidRPr="00FF6440" w:rsidRDefault="00EB78C0" w:rsidP="00EB78C0">
            <w:pPr>
              <w:jc w:val="center"/>
              <w:rPr>
                <w:rFonts w:ascii="TH Niramit AS" w:hAnsi="TH Niramit AS" w:cs="TH Niramit AS"/>
                <w:sz w:val="24"/>
                <w:szCs w:val="24"/>
              </w:rPr>
            </w:pPr>
          </w:p>
        </w:tc>
      </w:tr>
      <w:tr w:rsidR="00EB78C0" w:rsidRPr="007459DF" w14:paraId="3AC9AB0E" w14:textId="77777777" w:rsidTr="00EB78C0">
        <w:tc>
          <w:tcPr>
            <w:tcW w:w="9016" w:type="dxa"/>
            <w:gridSpan w:val="3"/>
            <w:shd w:val="clear" w:color="auto" w:fill="A6A6A6" w:themeFill="background1" w:themeFillShade="A6"/>
          </w:tcPr>
          <w:p w14:paraId="54C23DCC" w14:textId="77777777" w:rsidR="00EB78C0"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ข้อมูลชุดที่ 11</w:t>
            </w:r>
            <w:r>
              <w:rPr>
                <w:rFonts w:ascii="TH Niramit AS" w:hAnsi="TH Niramit AS" w:cs="TH Niramit AS"/>
                <w:b/>
                <w:bCs/>
                <w:sz w:val="24"/>
                <w:szCs w:val="24"/>
                <w:cs/>
              </w:rPr>
              <w:t xml:space="preserve"> </w:t>
            </w:r>
            <w:r>
              <w:rPr>
                <w:rFonts w:ascii="TH Niramit AS" w:hAnsi="TH Niramit AS" w:cs="TH Niramit AS" w:hint="cs"/>
                <w:b/>
                <w:bCs/>
                <w:sz w:val="24"/>
                <w:szCs w:val="24"/>
                <w:cs/>
              </w:rPr>
              <w:t>จำนวนเงินสนับสนุน</w:t>
            </w:r>
          </w:p>
        </w:tc>
      </w:tr>
      <w:tr w:rsidR="00EB78C0" w:rsidRPr="007459DF" w14:paraId="3D0CDBF0" w14:textId="77777777" w:rsidTr="00EB78C0">
        <w:tc>
          <w:tcPr>
            <w:tcW w:w="533" w:type="dxa"/>
          </w:tcPr>
          <w:p w14:paraId="65B3F9CC" w14:textId="77777777" w:rsidR="00EB78C0" w:rsidRDefault="00EB78C0" w:rsidP="00EB78C0">
            <w:pPr>
              <w:jc w:val="center"/>
              <w:rPr>
                <w:rFonts w:ascii="TH Niramit AS" w:hAnsi="TH Niramit AS" w:cs="TH Niramit AS"/>
                <w:sz w:val="24"/>
                <w:szCs w:val="24"/>
              </w:rPr>
            </w:pPr>
            <w:r>
              <w:rPr>
                <w:rFonts w:ascii="TH Niramit AS" w:hAnsi="TH Niramit AS" w:cs="TH Niramit AS"/>
                <w:sz w:val="24"/>
                <w:szCs w:val="24"/>
              </w:rPr>
              <w:t>119</w:t>
            </w:r>
          </w:p>
        </w:tc>
        <w:tc>
          <w:tcPr>
            <w:tcW w:w="6522" w:type="dxa"/>
            <w:shd w:val="clear" w:color="auto" w:fill="D9D9D9" w:themeFill="background1" w:themeFillShade="D9"/>
          </w:tcPr>
          <w:p w14:paraId="4482EC6A" w14:textId="77777777" w:rsidR="00EB78C0" w:rsidRDefault="00EB78C0" w:rsidP="00EB78C0">
            <w:pPr>
              <w:rPr>
                <w:rFonts w:ascii="TH Niramit AS" w:hAnsi="TH Niramit AS" w:cs="TH Niramit AS"/>
                <w:b/>
                <w:bCs/>
                <w:sz w:val="24"/>
                <w:szCs w:val="24"/>
              </w:rPr>
            </w:pPr>
            <w:r>
              <w:rPr>
                <w:rFonts w:ascii="TH Niramit AS" w:hAnsi="TH Niramit AS" w:cs="TH Niramit AS"/>
                <w:b/>
                <w:bCs/>
                <w:sz w:val="24"/>
                <w:szCs w:val="24"/>
                <w:cs/>
              </w:rPr>
              <w:t>จำนวนเงินสนับสนุนงานวิจัยหรืองานสร้างสรรค์จากภายในสถาบัน</w:t>
            </w:r>
          </w:p>
        </w:tc>
        <w:tc>
          <w:tcPr>
            <w:tcW w:w="1961" w:type="dxa"/>
            <w:shd w:val="clear" w:color="auto" w:fill="D9D9D9" w:themeFill="background1" w:themeFillShade="D9"/>
          </w:tcPr>
          <w:p w14:paraId="6DB46829" w14:textId="77777777" w:rsidR="00EB78C0" w:rsidRPr="00FB372E" w:rsidRDefault="00EB78C0" w:rsidP="00EB78C0">
            <w:pPr>
              <w:jc w:val="center"/>
              <w:rPr>
                <w:rFonts w:ascii="TH Niramit AS" w:hAnsi="TH Niramit AS" w:cs="TH Niramit AS"/>
                <w:b/>
                <w:bCs/>
                <w:sz w:val="24"/>
                <w:szCs w:val="24"/>
              </w:rPr>
            </w:pPr>
          </w:p>
        </w:tc>
      </w:tr>
      <w:tr w:rsidR="00EB78C0" w:rsidRPr="007459DF" w14:paraId="4B9EE803" w14:textId="77777777" w:rsidTr="00EB78C0">
        <w:tc>
          <w:tcPr>
            <w:tcW w:w="533" w:type="dxa"/>
          </w:tcPr>
          <w:p w14:paraId="315E6785"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120</w:t>
            </w:r>
          </w:p>
        </w:tc>
        <w:tc>
          <w:tcPr>
            <w:tcW w:w="6522" w:type="dxa"/>
          </w:tcPr>
          <w:p w14:paraId="0DB63149"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218D7A70" w14:textId="77777777" w:rsidR="00EB78C0" w:rsidRPr="00FB372E" w:rsidRDefault="00EB78C0" w:rsidP="00EB78C0">
            <w:pPr>
              <w:jc w:val="center"/>
              <w:rPr>
                <w:rFonts w:ascii="TH Niramit AS" w:hAnsi="TH Niramit AS" w:cs="TH Niramit AS"/>
                <w:sz w:val="24"/>
                <w:szCs w:val="24"/>
              </w:rPr>
            </w:pPr>
          </w:p>
        </w:tc>
      </w:tr>
      <w:tr w:rsidR="00EB78C0" w:rsidRPr="007459DF" w14:paraId="7AEFC34A" w14:textId="77777777" w:rsidTr="00EB78C0">
        <w:tc>
          <w:tcPr>
            <w:tcW w:w="533" w:type="dxa"/>
          </w:tcPr>
          <w:p w14:paraId="2A37A650" w14:textId="77777777" w:rsidR="00EB78C0" w:rsidRDefault="00EB78C0" w:rsidP="00EB78C0">
            <w:pPr>
              <w:jc w:val="center"/>
              <w:rPr>
                <w:rFonts w:ascii="TH Niramit AS" w:hAnsi="TH Niramit AS" w:cs="TH Niramit AS"/>
                <w:sz w:val="24"/>
                <w:szCs w:val="24"/>
              </w:rPr>
            </w:pPr>
            <w:r>
              <w:rPr>
                <w:rFonts w:ascii="TH Niramit AS" w:hAnsi="TH Niramit AS" w:cs="TH Niramit AS" w:hint="cs"/>
                <w:sz w:val="24"/>
                <w:szCs w:val="24"/>
                <w:cs/>
              </w:rPr>
              <w:lastRenderedPageBreak/>
              <w:t>121</w:t>
            </w:r>
          </w:p>
        </w:tc>
        <w:tc>
          <w:tcPr>
            <w:tcW w:w="6522" w:type="dxa"/>
          </w:tcPr>
          <w:p w14:paraId="33F4222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37CE2860" w14:textId="77777777" w:rsidR="00EB78C0" w:rsidRPr="00FB372E" w:rsidRDefault="00EB78C0" w:rsidP="00EB78C0">
            <w:pPr>
              <w:jc w:val="center"/>
              <w:rPr>
                <w:rFonts w:ascii="TH Niramit AS" w:hAnsi="TH Niramit AS" w:cs="TH Niramit AS"/>
                <w:sz w:val="24"/>
                <w:szCs w:val="24"/>
              </w:rPr>
            </w:pPr>
          </w:p>
        </w:tc>
      </w:tr>
      <w:tr w:rsidR="00EB78C0" w:rsidRPr="007459DF" w14:paraId="00EFF6FC" w14:textId="77777777" w:rsidTr="00EB78C0">
        <w:tc>
          <w:tcPr>
            <w:tcW w:w="533" w:type="dxa"/>
          </w:tcPr>
          <w:p w14:paraId="5B23D49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122</w:t>
            </w:r>
          </w:p>
        </w:tc>
        <w:tc>
          <w:tcPr>
            <w:tcW w:w="6522" w:type="dxa"/>
          </w:tcPr>
          <w:p w14:paraId="08A03FB7"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06B8F732" w14:textId="77777777" w:rsidR="00EB78C0" w:rsidRPr="00FB372E" w:rsidRDefault="00EB78C0" w:rsidP="00EB78C0">
            <w:pPr>
              <w:jc w:val="center"/>
              <w:rPr>
                <w:rFonts w:ascii="TH Niramit AS" w:hAnsi="TH Niramit AS" w:cs="TH Niramit AS"/>
                <w:sz w:val="24"/>
                <w:szCs w:val="24"/>
              </w:rPr>
            </w:pPr>
          </w:p>
        </w:tc>
      </w:tr>
      <w:tr w:rsidR="00EB78C0" w:rsidRPr="007459DF" w14:paraId="4757D19F" w14:textId="77777777" w:rsidTr="00EB78C0">
        <w:tc>
          <w:tcPr>
            <w:tcW w:w="533" w:type="dxa"/>
          </w:tcPr>
          <w:p w14:paraId="10E2CF68"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123</w:t>
            </w:r>
          </w:p>
        </w:tc>
        <w:tc>
          <w:tcPr>
            <w:tcW w:w="6522" w:type="dxa"/>
            <w:shd w:val="clear" w:color="auto" w:fill="D9D9D9" w:themeFill="background1" w:themeFillShade="D9"/>
          </w:tcPr>
          <w:p w14:paraId="683B828D" w14:textId="77777777" w:rsidR="00EB78C0" w:rsidRPr="007D5A09" w:rsidRDefault="00EB78C0" w:rsidP="00EB78C0">
            <w:pPr>
              <w:rPr>
                <w:rFonts w:ascii="TH Niramit AS" w:hAnsi="TH Niramit AS" w:cs="TH Niramit AS"/>
                <w:b/>
                <w:bCs/>
                <w:sz w:val="24"/>
                <w:szCs w:val="24"/>
              </w:rPr>
            </w:pPr>
            <w:r w:rsidRPr="007D5A09">
              <w:rPr>
                <w:rFonts w:ascii="TH Niramit AS" w:hAnsi="TH Niramit AS" w:cs="TH Niramit AS"/>
                <w:b/>
                <w:bCs/>
                <w:sz w:val="24"/>
                <w:szCs w:val="24"/>
                <w:cs/>
              </w:rPr>
              <w:t>จำนวนเงินสนับสนุนงานวิจัยหรืองานสร้างสรรค์จากภายนอกสถาบัน</w:t>
            </w:r>
          </w:p>
        </w:tc>
        <w:tc>
          <w:tcPr>
            <w:tcW w:w="1961" w:type="dxa"/>
            <w:shd w:val="clear" w:color="auto" w:fill="D9D9D9" w:themeFill="background1" w:themeFillShade="D9"/>
          </w:tcPr>
          <w:p w14:paraId="4E0C4249" w14:textId="77777777" w:rsidR="00EB78C0" w:rsidRPr="00FB372E" w:rsidRDefault="00EB78C0" w:rsidP="00EB78C0">
            <w:pPr>
              <w:jc w:val="center"/>
              <w:rPr>
                <w:rFonts w:ascii="TH Niramit AS" w:hAnsi="TH Niramit AS" w:cs="TH Niramit AS"/>
                <w:b/>
                <w:bCs/>
                <w:sz w:val="24"/>
                <w:szCs w:val="24"/>
              </w:rPr>
            </w:pPr>
          </w:p>
        </w:tc>
      </w:tr>
      <w:tr w:rsidR="00EB78C0" w:rsidRPr="007459DF" w14:paraId="1DB18A1F" w14:textId="77777777" w:rsidTr="00EB78C0">
        <w:tc>
          <w:tcPr>
            <w:tcW w:w="533" w:type="dxa"/>
          </w:tcPr>
          <w:p w14:paraId="0F11983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124</w:t>
            </w:r>
          </w:p>
        </w:tc>
        <w:tc>
          <w:tcPr>
            <w:tcW w:w="6522" w:type="dxa"/>
          </w:tcPr>
          <w:p w14:paraId="3108DBC2"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3BE3654A" w14:textId="77777777" w:rsidR="00EB78C0" w:rsidRPr="00FB372E" w:rsidRDefault="00EB78C0" w:rsidP="00EB78C0">
            <w:pPr>
              <w:jc w:val="center"/>
              <w:rPr>
                <w:rFonts w:ascii="TH Niramit AS" w:hAnsi="TH Niramit AS" w:cs="TH Niramit AS"/>
                <w:sz w:val="24"/>
                <w:szCs w:val="24"/>
              </w:rPr>
            </w:pPr>
          </w:p>
        </w:tc>
      </w:tr>
      <w:tr w:rsidR="00EB78C0" w:rsidRPr="007459DF" w14:paraId="1A21C481" w14:textId="77777777" w:rsidTr="00EB78C0">
        <w:tc>
          <w:tcPr>
            <w:tcW w:w="533" w:type="dxa"/>
          </w:tcPr>
          <w:p w14:paraId="3F0C909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125</w:t>
            </w:r>
          </w:p>
        </w:tc>
        <w:tc>
          <w:tcPr>
            <w:tcW w:w="6522" w:type="dxa"/>
          </w:tcPr>
          <w:p w14:paraId="6014D09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19923C58" w14:textId="77777777" w:rsidR="00EB78C0" w:rsidRPr="00FB372E" w:rsidRDefault="00EB78C0" w:rsidP="00EB78C0">
            <w:pPr>
              <w:jc w:val="center"/>
              <w:rPr>
                <w:rFonts w:ascii="TH Niramit AS" w:hAnsi="TH Niramit AS" w:cs="TH Niramit AS"/>
                <w:sz w:val="24"/>
                <w:szCs w:val="24"/>
              </w:rPr>
            </w:pPr>
          </w:p>
        </w:tc>
      </w:tr>
      <w:tr w:rsidR="00EB78C0" w:rsidRPr="007459DF" w14:paraId="2137CF75" w14:textId="77777777" w:rsidTr="00EB78C0">
        <w:tc>
          <w:tcPr>
            <w:tcW w:w="533" w:type="dxa"/>
          </w:tcPr>
          <w:p w14:paraId="1C7C35BF"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126</w:t>
            </w:r>
          </w:p>
        </w:tc>
        <w:tc>
          <w:tcPr>
            <w:tcW w:w="6522" w:type="dxa"/>
          </w:tcPr>
          <w:p w14:paraId="6426B2A8"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3BA0C1CE" w14:textId="77777777" w:rsidR="00EB78C0" w:rsidRPr="00FB372E" w:rsidRDefault="00EB78C0" w:rsidP="00EB78C0">
            <w:pPr>
              <w:jc w:val="center"/>
              <w:rPr>
                <w:rFonts w:ascii="TH Niramit AS" w:hAnsi="TH Niramit AS" w:cs="TH Niramit AS"/>
                <w:sz w:val="24"/>
                <w:szCs w:val="24"/>
              </w:rPr>
            </w:pPr>
          </w:p>
        </w:tc>
      </w:tr>
      <w:tr w:rsidR="00EB78C0" w:rsidRPr="007459DF" w14:paraId="53E2480D" w14:textId="77777777" w:rsidTr="00EB78C0">
        <w:tc>
          <w:tcPr>
            <w:tcW w:w="533" w:type="dxa"/>
          </w:tcPr>
          <w:p w14:paraId="751E8A4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127</w:t>
            </w:r>
          </w:p>
        </w:tc>
        <w:tc>
          <w:tcPr>
            <w:tcW w:w="6522" w:type="dxa"/>
            <w:shd w:val="clear" w:color="auto" w:fill="D9D9D9" w:themeFill="background1" w:themeFillShade="D9"/>
          </w:tcPr>
          <w:p w14:paraId="2FAAB5C8" w14:textId="77777777" w:rsidR="00EB78C0" w:rsidRPr="007D5A09" w:rsidRDefault="00EB78C0" w:rsidP="00EB78C0">
            <w:pPr>
              <w:rPr>
                <w:rFonts w:ascii="TH Niramit AS" w:hAnsi="TH Niramit AS" w:cs="TH Niramit AS"/>
                <w:b/>
                <w:bCs/>
                <w:sz w:val="24"/>
                <w:szCs w:val="24"/>
              </w:rPr>
            </w:pPr>
            <w:r w:rsidRPr="007D5A09">
              <w:rPr>
                <w:rFonts w:ascii="TH Niramit AS" w:hAnsi="TH Niramit AS" w:cs="TH Niramit AS"/>
                <w:b/>
                <w:bCs/>
                <w:sz w:val="24"/>
                <w:szCs w:val="24"/>
                <w:cs/>
              </w:rPr>
              <w:t xml:space="preserve">จำนวนอาจารย์ประจำที่ปฏิบัติงานจริง (ไม่นับรวมผู้ลาศึกษาต่อ) </w:t>
            </w:r>
          </w:p>
        </w:tc>
        <w:tc>
          <w:tcPr>
            <w:tcW w:w="1961" w:type="dxa"/>
            <w:shd w:val="clear" w:color="auto" w:fill="D9D9D9" w:themeFill="background1" w:themeFillShade="D9"/>
          </w:tcPr>
          <w:p w14:paraId="430C8F4D" w14:textId="77777777" w:rsidR="00EB78C0" w:rsidRPr="00890402" w:rsidRDefault="00EB78C0" w:rsidP="00EB78C0">
            <w:pPr>
              <w:jc w:val="center"/>
              <w:rPr>
                <w:rFonts w:ascii="TH Niramit AS" w:hAnsi="TH Niramit AS" w:cs="TH Niramit AS"/>
                <w:b/>
                <w:bCs/>
                <w:sz w:val="24"/>
                <w:szCs w:val="24"/>
              </w:rPr>
            </w:pPr>
          </w:p>
        </w:tc>
      </w:tr>
      <w:tr w:rsidR="00EB78C0" w:rsidRPr="007459DF" w14:paraId="554522D1" w14:textId="77777777" w:rsidTr="00EB78C0">
        <w:tc>
          <w:tcPr>
            <w:tcW w:w="533" w:type="dxa"/>
          </w:tcPr>
          <w:p w14:paraId="2AF2F4B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128</w:t>
            </w:r>
          </w:p>
        </w:tc>
        <w:tc>
          <w:tcPr>
            <w:tcW w:w="6522" w:type="dxa"/>
          </w:tcPr>
          <w:p w14:paraId="45A2C9BA"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1121B5B9" w14:textId="77777777" w:rsidR="00EB78C0" w:rsidRPr="00890402" w:rsidRDefault="00EB78C0" w:rsidP="00EB78C0">
            <w:pPr>
              <w:jc w:val="center"/>
              <w:rPr>
                <w:rFonts w:ascii="TH Niramit AS" w:hAnsi="TH Niramit AS" w:cs="TH Niramit AS"/>
                <w:sz w:val="24"/>
                <w:szCs w:val="24"/>
              </w:rPr>
            </w:pPr>
          </w:p>
        </w:tc>
      </w:tr>
      <w:tr w:rsidR="00EB78C0" w:rsidRPr="007459DF" w14:paraId="47760710" w14:textId="77777777" w:rsidTr="00EB78C0">
        <w:tc>
          <w:tcPr>
            <w:tcW w:w="533" w:type="dxa"/>
          </w:tcPr>
          <w:p w14:paraId="585596FF"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129</w:t>
            </w:r>
          </w:p>
        </w:tc>
        <w:tc>
          <w:tcPr>
            <w:tcW w:w="6522" w:type="dxa"/>
          </w:tcPr>
          <w:p w14:paraId="668EA42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093B6A9F" w14:textId="77777777" w:rsidR="00EB78C0" w:rsidRPr="00890402" w:rsidRDefault="00EB78C0" w:rsidP="00EB78C0">
            <w:pPr>
              <w:jc w:val="center"/>
              <w:rPr>
                <w:rFonts w:ascii="TH Niramit AS" w:hAnsi="TH Niramit AS" w:cs="TH Niramit AS"/>
                <w:sz w:val="24"/>
                <w:szCs w:val="24"/>
              </w:rPr>
            </w:pPr>
          </w:p>
        </w:tc>
      </w:tr>
      <w:tr w:rsidR="00EB78C0" w:rsidRPr="007459DF" w14:paraId="3350FECC" w14:textId="77777777" w:rsidTr="00EB78C0">
        <w:tc>
          <w:tcPr>
            <w:tcW w:w="533" w:type="dxa"/>
          </w:tcPr>
          <w:p w14:paraId="15F9DE96"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130</w:t>
            </w:r>
          </w:p>
        </w:tc>
        <w:tc>
          <w:tcPr>
            <w:tcW w:w="6522" w:type="dxa"/>
          </w:tcPr>
          <w:p w14:paraId="2DDCD7F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0C54FBEA" w14:textId="77777777" w:rsidR="00EB78C0" w:rsidRPr="008831F7" w:rsidRDefault="00EB78C0" w:rsidP="00EB78C0">
            <w:pPr>
              <w:jc w:val="center"/>
              <w:rPr>
                <w:rFonts w:ascii="TH Niramit AS" w:hAnsi="TH Niramit AS" w:cs="TH Niramit AS"/>
                <w:sz w:val="24"/>
                <w:szCs w:val="24"/>
              </w:rPr>
            </w:pPr>
          </w:p>
        </w:tc>
      </w:tr>
      <w:tr w:rsidR="00EB78C0" w:rsidRPr="007459DF" w14:paraId="4DC103A6" w14:textId="77777777" w:rsidTr="00EB78C0">
        <w:tc>
          <w:tcPr>
            <w:tcW w:w="533" w:type="dxa"/>
          </w:tcPr>
          <w:p w14:paraId="454BBA3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131</w:t>
            </w:r>
          </w:p>
        </w:tc>
        <w:tc>
          <w:tcPr>
            <w:tcW w:w="6522" w:type="dxa"/>
            <w:shd w:val="clear" w:color="auto" w:fill="D9D9D9" w:themeFill="background1" w:themeFillShade="D9"/>
          </w:tcPr>
          <w:p w14:paraId="0532BABA" w14:textId="77777777" w:rsidR="00EB78C0" w:rsidRPr="007D5A09" w:rsidRDefault="00EB78C0" w:rsidP="00EB78C0">
            <w:pPr>
              <w:rPr>
                <w:rFonts w:ascii="TH Niramit AS" w:hAnsi="TH Niramit AS" w:cs="TH Niramit AS"/>
                <w:b/>
                <w:bCs/>
                <w:sz w:val="24"/>
                <w:szCs w:val="24"/>
              </w:rPr>
            </w:pPr>
            <w:r w:rsidRPr="007D5A09">
              <w:rPr>
                <w:rFonts w:ascii="TH Niramit AS" w:hAnsi="TH Niramit AS" w:cs="TH Niramit AS"/>
                <w:b/>
                <w:bCs/>
                <w:sz w:val="24"/>
                <w:szCs w:val="24"/>
                <w:cs/>
              </w:rPr>
              <w:t>จำนวนนักวิจัยประจำที่ปฏิบัติงานจริง (ไม่นับรวมผู้ลาศึกษาต่อ)</w:t>
            </w:r>
          </w:p>
        </w:tc>
        <w:tc>
          <w:tcPr>
            <w:tcW w:w="1961" w:type="dxa"/>
            <w:shd w:val="clear" w:color="auto" w:fill="D9D9D9" w:themeFill="background1" w:themeFillShade="D9"/>
          </w:tcPr>
          <w:p w14:paraId="06322BA5" w14:textId="77777777" w:rsidR="00EB78C0" w:rsidRPr="00890402" w:rsidRDefault="00EB78C0" w:rsidP="00EB78C0">
            <w:pPr>
              <w:jc w:val="center"/>
              <w:rPr>
                <w:rFonts w:ascii="TH Niramit AS" w:hAnsi="TH Niramit AS" w:cs="TH Niramit AS"/>
                <w:sz w:val="24"/>
                <w:szCs w:val="24"/>
              </w:rPr>
            </w:pPr>
          </w:p>
        </w:tc>
      </w:tr>
      <w:tr w:rsidR="00EB78C0" w:rsidRPr="007459DF" w14:paraId="0A4C1C59" w14:textId="77777777" w:rsidTr="00EB78C0">
        <w:tc>
          <w:tcPr>
            <w:tcW w:w="533" w:type="dxa"/>
          </w:tcPr>
          <w:p w14:paraId="00B5E5A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132</w:t>
            </w:r>
          </w:p>
        </w:tc>
        <w:tc>
          <w:tcPr>
            <w:tcW w:w="6522" w:type="dxa"/>
          </w:tcPr>
          <w:p w14:paraId="5D38E6AD"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6AF669F7" w14:textId="77777777" w:rsidR="00EB78C0" w:rsidRPr="00890402" w:rsidRDefault="00EB78C0" w:rsidP="00EB78C0">
            <w:pPr>
              <w:jc w:val="center"/>
              <w:rPr>
                <w:rFonts w:ascii="TH Niramit AS" w:hAnsi="TH Niramit AS" w:cs="TH Niramit AS"/>
                <w:sz w:val="24"/>
                <w:szCs w:val="24"/>
              </w:rPr>
            </w:pPr>
          </w:p>
        </w:tc>
      </w:tr>
      <w:tr w:rsidR="00EB78C0" w:rsidRPr="007459DF" w14:paraId="5418DD1B" w14:textId="77777777" w:rsidTr="00EB78C0">
        <w:tc>
          <w:tcPr>
            <w:tcW w:w="533" w:type="dxa"/>
          </w:tcPr>
          <w:p w14:paraId="24E8404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133</w:t>
            </w:r>
          </w:p>
        </w:tc>
        <w:tc>
          <w:tcPr>
            <w:tcW w:w="6522" w:type="dxa"/>
          </w:tcPr>
          <w:p w14:paraId="7CF785C3"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3ED38818" w14:textId="77777777" w:rsidR="00EB78C0" w:rsidRPr="00890402" w:rsidRDefault="00EB78C0" w:rsidP="00EB78C0">
            <w:pPr>
              <w:jc w:val="center"/>
              <w:rPr>
                <w:rFonts w:ascii="TH Niramit AS" w:hAnsi="TH Niramit AS" w:cs="TH Niramit AS"/>
                <w:sz w:val="24"/>
                <w:szCs w:val="24"/>
              </w:rPr>
            </w:pPr>
          </w:p>
        </w:tc>
      </w:tr>
      <w:tr w:rsidR="00EB78C0" w:rsidRPr="007459DF" w14:paraId="2B4AE0FE" w14:textId="77777777" w:rsidTr="00EB78C0">
        <w:tc>
          <w:tcPr>
            <w:tcW w:w="533" w:type="dxa"/>
          </w:tcPr>
          <w:p w14:paraId="58E72D3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134</w:t>
            </w:r>
          </w:p>
        </w:tc>
        <w:tc>
          <w:tcPr>
            <w:tcW w:w="6522" w:type="dxa"/>
          </w:tcPr>
          <w:p w14:paraId="37BECA6F"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2D68DF4A" w14:textId="77777777" w:rsidR="00EB78C0" w:rsidRDefault="00EB78C0" w:rsidP="00EB78C0">
            <w:pPr>
              <w:jc w:val="center"/>
              <w:rPr>
                <w:rFonts w:ascii="TH Niramit AS" w:hAnsi="TH Niramit AS" w:cs="TH Niramit AS"/>
                <w:sz w:val="24"/>
                <w:szCs w:val="24"/>
              </w:rPr>
            </w:pPr>
          </w:p>
        </w:tc>
      </w:tr>
      <w:tr w:rsidR="00EB78C0" w:rsidRPr="007459DF" w14:paraId="5325456E" w14:textId="77777777" w:rsidTr="00EB78C0">
        <w:tc>
          <w:tcPr>
            <w:tcW w:w="533" w:type="dxa"/>
          </w:tcPr>
          <w:p w14:paraId="72A6323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135</w:t>
            </w:r>
          </w:p>
        </w:tc>
        <w:tc>
          <w:tcPr>
            <w:tcW w:w="6522" w:type="dxa"/>
            <w:shd w:val="clear" w:color="auto" w:fill="D9D9D9" w:themeFill="background1" w:themeFillShade="D9"/>
          </w:tcPr>
          <w:p w14:paraId="6CE11576" w14:textId="77777777" w:rsidR="00EB78C0" w:rsidRPr="007D5A09" w:rsidRDefault="00EB78C0" w:rsidP="00EB78C0">
            <w:pPr>
              <w:rPr>
                <w:rFonts w:ascii="TH Niramit AS" w:hAnsi="TH Niramit AS" w:cs="TH Niramit AS"/>
                <w:b/>
                <w:bCs/>
                <w:sz w:val="24"/>
                <w:szCs w:val="24"/>
              </w:rPr>
            </w:pPr>
            <w:r w:rsidRPr="007D5A09">
              <w:rPr>
                <w:rFonts w:ascii="TH Niramit AS" w:hAnsi="TH Niramit AS" w:cs="TH Niramit AS"/>
                <w:b/>
                <w:bCs/>
                <w:sz w:val="24"/>
                <w:szCs w:val="24"/>
                <w:cs/>
              </w:rPr>
              <w:t>จำนวนอาจารย์ประจำที่ลาศึกษาต่อ</w:t>
            </w:r>
          </w:p>
        </w:tc>
        <w:tc>
          <w:tcPr>
            <w:tcW w:w="1961" w:type="dxa"/>
            <w:shd w:val="clear" w:color="auto" w:fill="D9D9D9" w:themeFill="background1" w:themeFillShade="D9"/>
          </w:tcPr>
          <w:p w14:paraId="1201339A" w14:textId="77777777" w:rsidR="00EB78C0" w:rsidRPr="008831F7" w:rsidRDefault="00EB78C0" w:rsidP="00EB78C0">
            <w:pPr>
              <w:jc w:val="center"/>
              <w:rPr>
                <w:rFonts w:ascii="TH Niramit AS" w:hAnsi="TH Niramit AS" w:cs="TH Niramit AS"/>
                <w:b/>
                <w:bCs/>
                <w:sz w:val="24"/>
                <w:szCs w:val="24"/>
              </w:rPr>
            </w:pPr>
          </w:p>
        </w:tc>
      </w:tr>
      <w:tr w:rsidR="00EB78C0" w:rsidRPr="007459DF" w14:paraId="0C71D498" w14:textId="77777777" w:rsidTr="00EB78C0">
        <w:tc>
          <w:tcPr>
            <w:tcW w:w="533" w:type="dxa"/>
          </w:tcPr>
          <w:p w14:paraId="57E5666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136</w:t>
            </w:r>
          </w:p>
        </w:tc>
        <w:tc>
          <w:tcPr>
            <w:tcW w:w="6522" w:type="dxa"/>
          </w:tcPr>
          <w:p w14:paraId="169738C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426A8B61" w14:textId="77777777" w:rsidR="00EB78C0" w:rsidRDefault="00EB78C0" w:rsidP="00EB78C0">
            <w:pPr>
              <w:jc w:val="center"/>
              <w:rPr>
                <w:rFonts w:ascii="TH Niramit AS" w:hAnsi="TH Niramit AS" w:cs="TH Niramit AS"/>
                <w:sz w:val="24"/>
                <w:szCs w:val="24"/>
              </w:rPr>
            </w:pPr>
          </w:p>
        </w:tc>
      </w:tr>
      <w:tr w:rsidR="00EB78C0" w:rsidRPr="007459DF" w14:paraId="1EAC7E9C" w14:textId="77777777" w:rsidTr="00EB78C0">
        <w:tc>
          <w:tcPr>
            <w:tcW w:w="533" w:type="dxa"/>
          </w:tcPr>
          <w:p w14:paraId="05F58238"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137</w:t>
            </w:r>
          </w:p>
        </w:tc>
        <w:tc>
          <w:tcPr>
            <w:tcW w:w="6522" w:type="dxa"/>
          </w:tcPr>
          <w:p w14:paraId="36915E42"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01D9E17F" w14:textId="77777777" w:rsidR="00EB78C0" w:rsidRDefault="00EB78C0" w:rsidP="00EB78C0">
            <w:pPr>
              <w:jc w:val="center"/>
              <w:rPr>
                <w:rFonts w:ascii="TH Niramit AS" w:hAnsi="TH Niramit AS" w:cs="TH Niramit AS"/>
                <w:sz w:val="24"/>
                <w:szCs w:val="24"/>
              </w:rPr>
            </w:pPr>
          </w:p>
        </w:tc>
      </w:tr>
      <w:tr w:rsidR="00EB78C0" w:rsidRPr="007459DF" w14:paraId="7A7E3BD3" w14:textId="77777777" w:rsidTr="00EB78C0">
        <w:tc>
          <w:tcPr>
            <w:tcW w:w="533" w:type="dxa"/>
          </w:tcPr>
          <w:p w14:paraId="5A81E65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138</w:t>
            </w:r>
          </w:p>
        </w:tc>
        <w:tc>
          <w:tcPr>
            <w:tcW w:w="6522" w:type="dxa"/>
          </w:tcPr>
          <w:p w14:paraId="446F5766"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7E78C72E" w14:textId="77777777" w:rsidR="00EB78C0" w:rsidRDefault="00EB78C0" w:rsidP="00EB78C0">
            <w:pPr>
              <w:jc w:val="center"/>
              <w:rPr>
                <w:rFonts w:ascii="TH Niramit AS" w:hAnsi="TH Niramit AS" w:cs="TH Niramit AS"/>
                <w:sz w:val="24"/>
                <w:szCs w:val="24"/>
              </w:rPr>
            </w:pPr>
          </w:p>
        </w:tc>
      </w:tr>
      <w:tr w:rsidR="00EB78C0" w:rsidRPr="007459DF" w14:paraId="5BA560DA" w14:textId="77777777" w:rsidTr="00EB78C0">
        <w:tc>
          <w:tcPr>
            <w:tcW w:w="533" w:type="dxa"/>
          </w:tcPr>
          <w:p w14:paraId="57CA014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139</w:t>
            </w:r>
          </w:p>
        </w:tc>
        <w:tc>
          <w:tcPr>
            <w:tcW w:w="6522" w:type="dxa"/>
            <w:shd w:val="clear" w:color="auto" w:fill="D9D9D9" w:themeFill="background1" w:themeFillShade="D9"/>
          </w:tcPr>
          <w:p w14:paraId="7B9F7207" w14:textId="77777777" w:rsidR="00EB78C0" w:rsidRPr="007D5A09" w:rsidRDefault="00EB78C0" w:rsidP="00EB78C0">
            <w:pPr>
              <w:rPr>
                <w:rFonts w:ascii="TH Niramit AS" w:hAnsi="TH Niramit AS" w:cs="TH Niramit AS"/>
                <w:b/>
                <w:bCs/>
                <w:sz w:val="24"/>
                <w:szCs w:val="24"/>
              </w:rPr>
            </w:pPr>
            <w:r w:rsidRPr="007D5A09">
              <w:rPr>
                <w:rFonts w:ascii="TH Niramit AS" w:hAnsi="TH Niramit AS" w:cs="TH Niramit AS"/>
                <w:b/>
                <w:bCs/>
                <w:sz w:val="24"/>
                <w:szCs w:val="24"/>
                <w:cs/>
              </w:rPr>
              <w:t>จำนวนนักวิจัยประจำที่ลาศึกษาต่อ</w:t>
            </w:r>
          </w:p>
        </w:tc>
        <w:tc>
          <w:tcPr>
            <w:tcW w:w="1961" w:type="dxa"/>
            <w:shd w:val="clear" w:color="auto" w:fill="D9D9D9" w:themeFill="background1" w:themeFillShade="D9"/>
          </w:tcPr>
          <w:p w14:paraId="2EE67F10" w14:textId="77777777" w:rsidR="00EB78C0" w:rsidRDefault="00EB78C0" w:rsidP="00EB78C0">
            <w:pPr>
              <w:jc w:val="center"/>
              <w:rPr>
                <w:rFonts w:ascii="TH Niramit AS" w:hAnsi="TH Niramit AS" w:cs="TH Niramit AS"/>
                <w:sz w:val="24"/>
                <w:szCs w:val="24"/>
              </w:rPr>
            </w:pPr>
          </w:p>
        </w:tc>
      </w:tr>
      <w:tr w:rsidR="00EB78C0" w:rsidRPr="007459DF" w14:paraId="2E59B921" w14:textId="77777777" w:rsidTr="00EB78C0">
        <w:tc>
          <w:tcPr>
            <w:tcW w:w="533" w:type="dxa"/>
          </w:tcPr>
          <w:p w14:paraId="7281757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140</w:t>
            </w:r>
          </w:p>
        </w:tc>
        <w:tc>
          <w:tcPr>
            <w:tcW w:w="6522" w:type="dxa"/>
          </w:tcPr>
          <w:p w14:paraId="6B835F9E"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-กลุ่มสาขาวิชาวิทยาศาสตร์และเทคโนโลยี</w:t>
            </w:r>
          </w:p>
        </w:tc>
        <w:tc>
          <w:tcPr>
            <w:tcW w:w="1961" w:type="dxa"/>
          </w:tcPr>
          <w:p w14:paraId="29F81C12" w14:textId="77777777" w:rsidR="00EB78C0" w:rsidRDefault="00EB78C0" w:rsidP="00EB78C0">
            <w:pPr>
              <w:jc w:val="center"/>
              <w:rPr>
                <w:rFonts w:ascii="TH Niramit AS" w:hAnsi="TH Niramit AS" w:cs="TH Niramit AS"/>
                <w:sz w:val="24"/>
                <w:szCs w:val="24"/>
              </w:rPr>
            </w:pPr>
          </w:p>
        </w:tc>
      </w:tr>
      <w:tr w:rsidR="00EB78C0" w:rsidRPr="007459DF" w14:paraId="27AB4695" w14:textId="77777777" w:rsidTr="00EB78C0">
        <w:tc>
          <w:tcPr>
            <w:tcW w:w="533" w:type="dxa"/>
          </w:tcPr>
          <w:p w14:paraId="431FF19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141</w:t>
            </w:r>
          </w:p>
        </w:tc>
        <w:tc>
          <w:tcPr>
            <w:tcW w:w="6522" w:type="dxa"/>
          </w:tcPr>
          <w:p w14:paraId="3B8510F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-กลุ่มสาขาวิชาวิทยาศาสตร์สุขภาพ</w:t>
            </w:r>
          </w:p>
        </w:tc>
        <w:tc>
          <w:tcPr>
            <w:tcW w:w="1961" w:type="dxa"/>
          </w:tcPr>
          <w:p w14:paraId="7AE7BF85" w14:textId="77777777" w:rsidR="00EB78C0" w:rsidRDefault="00EB78C0" w:rsidP="00EB78C0">
            <w:pPr>
              <w:jc w:val="center"/>
              <w:rPr>
                <w:rFonts w:ascii="TH Niramit AS" w:hAnsi="TH Niramit AS" w:cs="TH Niramit AS"/>
                <w:sz w:val="24"/>
                <w:szCs w:val="24"/>
              </w:rPr>
            </w:pPr>
          </w:p>
        </w:tc>
      </w:tr>
      <w:tr w:rsidR="00EB78C0" w:rsidRPr="007459DF" w14:paraId="17AFDBB0" w14:textId="77777777" w:rsidTr="00EB78C0">
        <w:tc>
          <w:tcPr>
            <w:tcW w:w="533" w:type="dxa"/>
          </w:tcPr>
          <w:p w14:paraId="70BF7FF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142</w:t>
            </w:r>
          </w:p>
        </w:tc>
        <w:tc>
          <w:tcPr>
            <w:tcW w:w="6522" w:type="dxa"/>
          </w:tcPr>
          <w:p w14:paraId="7D9C3B21"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6D95677B" w14:textId="77777777" w:rsidR="00EB78C0" w:rsidRDefault="00EB78C0" w:rsidP="00EB78C0">
            <w:pPr>
              <w:jc w:val="center"/>
              <w:rPr>
                <w:rFonts w:ascii="TH Niramit AS" w:hAnsi="TH Niramit AS" w:cs="TH Niramit AS"/>
                <w:sz w:val="24"/>
                <w:szCs w:val="24"/>
              </w:rPr>
            </w:pPr>
          </w:p>
        </w:tc>
      </w:tr>
      <w:tr w:rsidR="00EB78C0" w:rsidRPr="002C16F2" w14:paraId="18BD045B" w14:textId="77777777" w:rsidTr="00EB78C0">
        <w:tc>
          <w:tcPr>
            <w:tcW w:w="9016" w:type="dxa"/>
            <w:gridSpan w:val="3"/>
            <w:shd w:val="clear" w:color="auto" w:fill="A6A6A6" w:themeFill="background1" w:themeFillShade="A6"/>
          </w:tcPr>
          <w:p w14:paraId="508BA81B" w14:textId="77777777" w:rsidR="00EB78C0" w:rsidRPr="002C16F2" w:rsidRDefault="00EB78C0" w:rsidP="00EB78C0">
            <w:pPr>
              <w:rPr>
                <w:rFonts w:ascii="TH Niramit AS" w:hAnsi="TH Niramit AS" w:cs="TH Niramit AS"/>
                <w:b/>
                <w:bCs/>
                <w:sz w:val="24"/>
                <w:szCs w:val="24"/>
                <w:cs/>
              </w:rPr>
            </w:pPr>
            <w:r w:rsidRPr="002C16F2">
              <w:rPr>
                <w:rFonts w:ascii="TH Niramit AS" w:hAnsi="TH Niramit AS" w:cs="TH Niramit AS" w:hint="cs"/>
                <w:b/>
                <w:bCs/>
                <w:sz w:val="24"/>
                <w:szCs w:val="24"/>
                <w:cs/>
              </w:rPr>
              <w:t>ข้อมูลชุดที่ 12 ผลงานทางวิชาการของอาจารย์ประจำและนักวิจัย</w:t>
            </w:r>
          </w:p>
        </w:tc>
      </w:tr>
      <w:tr w:rsidR="00EB78C0" w:rsidRPr="007459DF" w14:paraId="464F0607" w14:textId="77777777" w:rsidTr="00EB78C0">
        <w:tc>
          <w:tcPr>
            <w:tcW w:w="533" w:type="dxa"/>
          </w:tcPr>
          <w:p w14:paraId="265CC3C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143</w:t>
            </w:r>
          </w:p>
        </w:tc>
        <w:tc>
          <w:tcPr>
            <w:tcW w:w="6522" w:type="dxa"/>
            <w:shd w:val="clear" w:color="auto" w:fill="D9D9D9" w:themeFill="background1" w:themeFillShade="D9"/>
          </w:tcPr>
          <w:p w14:paraId="4FD00714"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จำนวนรวมของผลงานทางวิชาการของอาจารย์ประจำและนักวิจัย</w:t>
            </w:r>
          </w:p>
        </w:tc>
        <w:tc>
          <w:tcPr>
            <w:tcW w:w="1961" w:type="dxa"/>
            <w:shd w:val="clear" w:color="auto" w:fill="D9D9D9" w:themeFill="background1" w:themeFillShade="D9"/>
          </w:tcPr>
          <w:p w14:paraId="7AAC7D47" w14:textId="77777777" w:rsidR="00EB78C0" w:rsidRDefault="00EB78C0" w:rsidP="00EB78C0">
            <w:pPr>
              <w:jc w:val="center"/>
              <w:rPr>
                <w:rFonts w:ascii="TH Niramit AS" w:hAnsi="TH Niramit AS" w:cs="TH Niramit AS"/>
                <w:b/>
                <w:bCs/>
                <w:sz w:val="24"/>
                <w:szCs w:val="24"/>
              </w:rPr>
            </w:pPr>
          </w:p>
        </w:tc>
      </w:tr>
      <w:tr w:rsidR="00EB78C0" w:rsidRPr="007459DF" w14:paraId="7AA2E6F8" w14:textId="77777777" w:rsidTr="00EB78C0">
        <w:tc>
          <w:tcPr>
            <w:tcW w:w="533" w:type="dxa"/>
          </w:tcPr>
          <w:p w14:paraId="60A7107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144</w:t>
            </w:r>
          </w:p>
        </w:tc>
        <w:tc>
          <w:tcPr>
            <w:tcW w:w="6522" w:type="dxa"/>
            <w:shd w:val="clear" w:color="auto" w:fill="D9D9D9" w:themeFill="background1" w:themeFillShade="D9"/>
          </w:tcPr>
          <w:p w14:paraId="04304C01"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บทความวิจัยหรือบทความวิชาการฉบับสมบูรณ์ที่ตีพิมพ์ในรายงานสืบเนื่องจากการประชุมวิชาการระดับชาติ</w:t>
            </w:r>
          </w:p>
        </w:tc>
        <w:tc>
          <w:tcPr>
            <w:tcW w:w="1961" w:type="dxa"/>
            <w:shd w:val="clear" w:color="auto" w:fill="D9D9D9" w:themeFill="background1" w:themeFillShade="D9"/>
          </w:tcPr>
          <w:p w14:paraId="4BE06581" w14:textId="77777777" w:rsidR="00EB78C0" w:rsidRDefault="00EB78C0" w:rsidP="00EB78C0">
            <w:pPr>
              <w:jc w:val="center"/>
              <w:rPr>
                <w:rFonts w:ascii="TH Niramit AS" w:hAnsi="TH Niramit AS" w:cs="TH Niramit AS"/>
                <w:b/>
                <w:bCs/>
                <w:sz w:val="24"/>
                <w:szCs w:val="24"/>
              </w:rPr>
            </w:pPr>
          </w:p>
        </w:tc>
      </w:tr>
      <w:tr w:rsidR="00EB78C0" w:rsidRPr="007459DF" w14:paraId="69066155" w14:textId="77777777" w:rsidTr="00EB78C0">
        <w:tc>
          <w:tcPr>
            <w:tcW w:w="533" w:type="dxa"/>
          </w:tcPr>
          <w:p w14:paraId="5683A18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145</w:t>
            </w:r>
          </w:p>
        </w:tc>
        <w:tc>
          <w:tcPr>
            <w:tcW w:w="6522" w:type="dxa"/>
          </w:tcPr>
          <w:p w14:paraId="12D834AD"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0B697DA9" w14:textId="77777777" w:rsidR="00EB78C0" w:rsidRDefault="00EB78C0" w:rsidP="00EB78C0">
            <w:pPr>
              <w:jc w:val="center"/>
              <w:rPr>
                <w:rFonts w:ascii="TH Niramit AS" w:hAnsi="TH Niramit AS" w:cs="TH Niramit AS"/>
                <w:sz w:val="24"/>
                <w:szCs w:val="24"/>
              </w:rPr>
            </w:pPr>
          </w:p>
        </w:tc>
      </w:tr>
      <w:tr w:rsidR="00EB78C0" w:rsidRPr="007459DF" w14:paraId="4315272C" w14:textId="77777777" w:rsidTr="00EB78C0">
        <w:tc>
          <w:tcPr>
            <w:tcW w:w="533" w:type="dxa"/>
          </w:tcPr>
          <w:p w14:paraId="34D0E8C6"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146</w:t>
            </w:r>
          </w:p>
        </w:tc>
        <w:tc>
          <w:tcPr>
            <w:tcW w:w="6522" w:type="dxa"/>
          </w:tcPr>
          <w:p w14:paraId="4D7EC72D"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13ABDB9F" w14:textId="77777777" w:rsidR="00EB78C0" w:rsidRDefault="00EB78C0" w:rsidP="00EB78C0">
            <w:pPr>
              <w:jc w:val="center"/>
              <w:rPr>
                <w:rFonts w:ascii="TH Niramit AS" w:hAnsi="TH Niramit AS" w:cs="TH Niramit AS"/>
                <w:sz w:val="24"/>
                <w:szCs w:val="24"/>
              </w:rPr>
            </w:pPr>
          </w:p>
        </w:tc>
      </w:tr>
      <w:tr w:rsidR="00EB78C0" w:rsidRPr="007459DF" w14:paraId="589C22E4" w14:textId="77777777" w:rsidTr="00EB78C0">
        <w:tc>
          <w:tcPr>
            <w:tcW w:w="533" w:type="dxa"/>
          </w:tcPr>
          <w:p w14:paraId="1D8C969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147</w:t>
            </w:r>
          </w:p>
        </w:tc>
        <w:tc>
          <w:tcPr>
            <w:tcW w:w="6522" w:type="dxa"/>
          </w:tcPr>
          <w:p w14:paraId="357A870F"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389C209E" w14:textId="77777777" w:rsidR="00EB78C0" w:rsidRDefault="00EB78C0" w:rsidP="00EB78C0">
            <w:pPr>
              <w:jc w:val="center"/>
              <w:rPr>
                <w:rFonts w:ascii="TH Niramit AS" w:hAnsi="TH Niramit AS" w:cs="TH Niramit AS"/>
                <w:sz w:val="24"/>
                <w:szCs w:val="24"/>
              </w:rPr>
            </w:pPr>
          </w:p>
        </w:tc>
      </w:tr>
      <w:tr w:rsidR="00EB78C0" w:rsidRPr="007459DF" w14:paraId="094BF6F9" w14:textId="77777777" w:rsidTr="00EB78C0">
        <w:tc>
          <w:tcPr>
            <w:tcW w:w="533" w:type="dxa"/>
          </w:tcPr>
          <w:p w14:paraId="78F3685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148</w:t>
            </w:r>
          </w:p>
        </w:tc>
        <w:tc>
          <w:tcPr>
            <w:tcW w:w="6522" w:type="dxa"/>
            <w:shd w:val="clear" w:color="auto" w:fill="D9D9D9" w:themeFill="background1" w:themeFillShade="D9"/>
          </w:tcPr>
          <w:p w14:paraId="2CF6671D"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 xml:space="preserve"> </w:t>
            </w:r>
            <w:r>
              <w:rPr>
                <w:rFonts w:ascii="TH Niramit AS" w:hAnsi="TH Niramit AS" w:cs="TH Niramit AS" w:hint="cs"/>
                <w:b/>
                <w:bCs/>
                <w:sz w:val="24"/>
                <w:szCs w:val="24"/>
                <w:cs/>
              </w:rPr>
              <w:t>มีการยื่นจดอนุสิทธิบัตร</w:t>
            </w:r>
          </w:p>
        </w:tc>
        <w:tc>
          <w:tcPr>
            <w:tcW w:w="1961" w:type="dxa"/>
            <w:shd w:val="clear" w:color="auto" w:fill="D9D9D9" w:themeFill="background1" w:themeFillShade="D9"/>
          </w:tcPr>
          <w:p w14:paraId="03DE7C1C" w14:textId="77777777" w:rsidR="00EB78C0" w:rsidRPr="00BE63D7" w:rsidRDefault="00EB78C0" w:rsidP="00EB78C0">
            <w:pPr>
              <w:jc w:val="center"/>
              <w:rPr>
                <w:rFonts w:ascii="TH Niramit AS" w:hAnsi="TH Niramit AS" w:cs="TH Niramit AS"/>
                <w:b/>
                <w:bCs/>
                <w:sz w:val="24"/>
                <w:szCs w:val="24"/>
              </w:rPr>
            </w:pPr>
          </w:p>
        </w:tc>
      </w:tr>
      <w:tr w:rsidR="00EB78C0" w:rsidRPr="007459DF" w14:paraId="33EA1C6C" w14:textId="77777777" w:rsidTr="00EB78C0">
        <w:tc>
          <w:tcPr>
            <w:tcW w:w="533" w:type="dxa"/>
          </w:tcPr>
          <w:p w14:paraId="424E55C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149</w:t>
            </w:r>
          </w:p>
        </w:tc>
        <w:tc>
          <w:tcPr>
            <w:tcW w:w="6522" w:type="dxa"/>
          </w:tcPr>
          <w:p w14:paraId="523E3472"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376EE23D" w14:textId="77777777" w:rsidR="00EB78C0" w:rsidRPr="00BE63D7" w:rsidRDefault="00EB78C0" w:rsidP="00EB78C0">
            <w:pPr>
              <w:jc w:val="center"/>
              <w:rPr>
                <w:rFonts w:ascii="TH Niramit AS" w:hAnsi="TH Niramit AS" w:cs="TH Niramit AS"/>
                <w:sz w:val="24"/>
                <w:szCs w:val="24"/>
              </w:rPr>
            </w:pPr>
          </w:p>
        </w:tc>
      </w:tr>
      <w:tr w:rsidR="00EB78C0" w:rsidRPr="007459DF" w14:paraId="392B8978" w14:textId="77777777" w:rsidTr="00EB78C0">
        <w:tc>
          <w:tcPr>
            <w:tcW w:w="533" w:type="dxa"/>
          </w:tcPr>
          <w:p w14:paraId="3751220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150</w:t>
            </w:r>
          </w:p>
        </w:tc>
        <w:tc>
          <w:tcPr>
            <w:tcW w:w="6522" w:type="dxa"/>
          </w:tcPr>
          <w:p w14:paraId="3E93CC6C"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47162F90" w14:textId="77777777" w:rsidR="00EB78C0" w:rsidRPr="00BE63D7" w:rsidRDefault="00EB78C0" w:rsidP="00EB78C0">
            <w:pPr>
              <w:jc w:val="center"/>
              <w:rPr>
                <w:rFonts w:ascii="TH Niramit AS" w:hAnsi="TH Niramit AS" w:cs="TH Niramit AS"/>
                <w:sz w:val="24"/>
                <w:szCs w:val="24"/>
              </w:rPr>
            </w:pPr>
          </w:p>
        </w:tc>
      </w:tr>
      <w:tr w:rsidR="00EB78C0" w:rsidRPr="007459DF" w14:paraId="0DECD280" w14:textId="77777777" w:rsidTr="00EB78C0">
        <w:tc>
          <w:tcPr>
            <w:tcW w:w="533" w:type="dxa"/>
          </w:tcPr>
          <w:p w14:paraId="5645987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151</w:t>
            </w:r>
          </w:p>
        </w:tc>
        <w:tc>
          <w:tcPr>
            <w:tcW w:w="6522" w:type="dxa"/>
          </w:tcPr>
          <w:p w14:paraId="46F7A95C"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2628FFDF" w14:textId="77777777" w:rsidR="00EB78C0" w:rsidRPr="00BE63D7" w:rsidRDefault="00EB78C0" w:rsidP="00EB78C0">
            <w:pPr>
              <w:jc w:val="center"/>
              <w:rPr>
                <w:rFonts w:ascii="TH Niramit AS" w:hAnsi="TH Niramit AS" w:cs="TH Niramit AS"/>
                <w:sz w:val="24"/>
                <w:szCs w:val="24"/>
              </w:rPr>
            </w:pPr>
          </w:p>
        </w:tc>
      </w:tr>
      <w:tr w:rsidR="00EB78C0" w:rsidRPr="007459DF" w14:paraId="47368983" w14:textId="77777777" w:rsidTr="00EB78C0">
        <w:tc>
          <w:tcPr>
            <w:tcW w:w="533" w:type="dxa"/>
          </w:tcPr>
          <w:p w14:paraId="51542CB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152</w:t>
            </w:r>
          </w:p>
        </w:tc>
        <w:tc>
          <w:tcPr>
            <w:tcW w:w="6522" w:type="dxa"/>
            <w:shd w:val="clear" w:color="auto" w:fill="D9D9D9" w:themeFill="background1" w:themeFillShade="D9"/>
          </w:tcPr>
          <w:p w14:paraId="2544A633"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บทความวิจัยหรือบทความวิชาการฉบับสมบูรณ์ที่ตีพิมพ์ในรายงานสืบเนื่องจากการประชุมวิชาการระดับนานาชาติ</w:t>
            </w:r>
          </w:p>
        </w:tc>
        <w:tc>
          <w:tcPr>
            <w:tcW w:w="1961" w:type="dxa"/>
            <w:shd w:val="clear" w:color="auto" w:fill="D9D9D9" w:themeFill="background1" w:themeFillShade="D9"/>
          </w:tcPr>
          <w:p w14:paraId="55A8C912" w14:textId="77777777" w:rsidR="00EB78C0" w:rsidRDefault="00EB78C0" w:rsidP="00EB78C0">
            <w:pPr>
              <w:jc w:val="center"/>
              <w:rPr>
                <w:rFonts w:ascii="TH Niramit AS" w:hAnsi="TH Niramit AS" w:cs="TH Niramit AS"/>
                <w:sz w:val="24"/>
                <w:szCs w:val="24"/>
              </w:rPr>
            </w:pPr>
          </w:p>
        </w:tc>
      </w:tr>
      <w:tr w:rsidR="00EB78C0" w:rsidRPr="007459DF" w14:paraId="7506B024" w14:textId="77777777" w:rsidTr="00EB78C0">
        <w:tc>
          <w:tcPr>
            <w:tcW w:w="533" w:type="dxa"/>
          </w:tcPr>
          <w:p w14:paraId="1246357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153</w:t>
            </w:r>
          </w:p>
        </w:tc>
        <w:tc>
          <w:tcPr>
            <w:tcW w:w="6522" w:type="dxa"/>
          </w:tcPr>
          <w:p w14:paraId="2A7EE084"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6077F534" w14:textId="77777777" w:rsidR="00EB78C0" w:rsidRDefault="00EB78C0" w:rsidP="00EB78C0">
            <w:pPr>
              <w:jc w:val="center"/>
              <w:rPr>
                <w:rFonts w:ascii="TH Niramit AS" w:hAnsi="TH Niramit AS" w:cs="TH Niramit AS"/>
                <w:sz w:val="24"/>
                <w:szCs w:val="24"/>
              </w:rPr>
            </w:pPr>
          </w:p>
        </w:tc>
      </w:tr>
      <w:tr w:rsidR="00EB78C0" w:rsidRPr="007459DF" w14:paraId="7BEB338B" w14:textId="77777777" w:rsidTr="00EB78C0">
        <w:tc>
          <w:tcPr>
            <w:tcW w:w="533" w:type="dxa"/>
          </w:tcPr>
          <w:p w14:paraId="1CA056A2"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154</w:t>
            </w:r>
          </w:p>
        </w:tc>
        <w:tc>
          <w:tcPr>
            <w:tcW w:w="6522" w:type="dxa"/>
          </w:tcPr>
          <w:p w14:paraId="4E283A93"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785BFC4E" w14:textId="77777777" w:rsidR="00EB78C0" w:rsidRDefault="00EB78C0" w:rsidP="00EB78C0">
            <w:pPr>
              <w:jc w:val="center"/>
              <w:rPr>
                <w:rFonts w:ascii="TH Niramit AS" w:hAnsi="TH Niramit AS" w:cs="TH Niramit AS"/>
                <w:sz w:val="24"/>
                <w:szCs w:val="24"/>
              </w:rPr>
            </w:pPr>
          </w:p>
        </w:tc>
      </w:tr>
      <w:tr w:rsidR="00EB78C0" w:rsidRPr="007459DF" w14:paraId="0D2A0754" w14:textId="77777777" w:rsidTr="00EB78C0">
        <w:tc>
          <w:tcPr>
            <w:tcW w:w="533" w:type="dxa"/>
          </w:tcPr>
          <w:p w14:paraId="09255B6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lastRenderedPageBreak/>
              <w:t>155</w:t>
            </w:r>
          </w:p>
        </w:tc>
        <w:tc>
          <w:tcPr>
            <w:tcW w:w="6522" w:type="dxa"/>
          </w:tcPr>
          <w:p w14:paraId="7930344A"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4952EBB9" w14:textId="77777777" w:rsidR="00EB78C0" w:rsidRDefault="00EB78C0" w:rsidP="00EB78C0">
            <w:pPr>
              <w:jc w:val="center"/>
              <w:rPr>
                <w:rFonts w:ascii="TH Niramit AS" w:hAnsi="TH Niramit AS" w:cs="TH Niramit AS"/>
                <w:sz w:val="24"/>
                <w:szCs w:val="24"/>
              </w:rPr>
            </w:pPr>
          </w:p>
        </w:tc>
      </w:tr>
      <w:tr w:rsidR="00EB78C0" w:rsidRPr="007459DF" w14:paraId="01E4AB4B" w14:textId="77777777" w:rsidTr="00EB78C0">
        <w:tc>
          <w:tcPr>
            <w:tcW w:w="533" w:type="dxa"/>
          </w:tcPr>
          <w:p w14:paraId="2067E34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156</w:t>
            </w:r>
          </w:p>
        </w:tc>
        <w:tc>
          <w:tcPr>
            <w:tcW w:w="6522" w:type="dxa"/>
            <w:shd w:val="clear" w:color="auto" w:fill="D9D9D9" w:themeFill="background1" w:themeFillShade="D9"/>
          </w:tcPr>
          <w:p w14:paraId="4C87ED3E" w14:textId="77777777" w:rsidR="00EB78C0" w:rsidRPr="0053384C"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มีการยื่นจดสิทธิบัตร</w:t>
            </w:r>
          </w:p>
        </w:tc>
        <w:tc>
          <w:tcPr>
            <w:tcW w:w="1961" w:type="dxa"/>
            <w:shd w:val="clear" w:color="auto" w:fill="D9D9D9" w:themeFill="background1" w:themeFillShade="D9"/>
          </w:tcPr>
          <w:p w14:paraId="15A54F6C" w14:textId="77777777" w:rsidR="00EB78C0" w:rsidRDefault="00EB78C0" w:rsidP="00EB78C0">
            <w:pPr>
              <w:jc w:val="center"/>
              <w:rPr>
                <w:rFonts w:ascii="TH Niramit AS" w:hAnsi="TH Niramit AS" w:cs="TH Niramit AS"/>
                <w:b/>
                <w:bCs/>
                <w:sz w:val="24"/>
                <w:szCs w:val="24"/>
              </w:rPr>
            </w:pPr>
          </w:p>
        </w:tc>
      </w:tr>
      <w:tr w:rsidR="00EB78C0" w:rsidRPr="007459DF" w14:paraId="3E5384DA" w14:textId="77777777" w:rsidTr="00EB78C0">
        <w:tc>
          <w:tcPr>
            <w:tcW w:w="533" w:type="dxa"/>
          </w:tcPr>
          <w:p w14:paraId="3C8C138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157</w:t>
            </w:r>
          </w:p>
        </w:tc>
        <w:tc>
          <w:tcPr>
            <w:tcW w:w="6522" w:type="dxa"/>
          </w:tcPr>
          <w:p w14:paraId="64D69749"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1776A98F" w14:textId="77777777" w:rsidR="00EB78C0" w:rsidRDefault="00EB78C0" w:rsidP="00EB78C0">
            <w:pPr>
              <w:jc w:val="center"/>
              <w:rPr>
                <w:rFonts w:ascii="TH Niramit AS" w:hAnsi="TH Niramit AS" w:cs="TH Niramit AS"/>
                <w:sz w:val="24"/>
                <w:szCs w:val="24"/>
              </w:rPr>
            </w:pPr>
          </w:p>
        </w:tc>
      </w:tr>
      <w:tr w:rsidR="00EB78C0" w:rsidRPr="007459DF" w14:paraId="4E893DF0" w14:textId="77777777" w:rsidTr="00EB78C0">
        <w:tc>
          <w:tcPr>
            <w:tcW w:w="533" w:type="dxa"/>
          </w:tcPr>
          <w:p w14:paraId="251C77F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158</w:t>
            </w:r>
          </w:p>
        </w:tc>
        <w:tc>
          <w:tcPr>
            <w:tcW w:w="6522" w:type="dxa"/>
          </w:tcPr>
          <w:p w14:paraId="5033E1C0"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71686F78" w14:textId="77777777" w:rsidR="00EB78C0" w:rsidRDefault="00EB78C0" w:rsidP="00EB78C0">
            <w:pPr>
              <w:jc w:val="center"/>
              <w:rPr>
                <w:rFonts w:ascii="TH Niramit AS" w:hAnsi="TH Niramit AS" w:cs="TH Niramit AS"/>
                <w:sz w:val="24"/>
                <w:szCs w:val="24"/>
              </w:rPr>
            </w:pPr>
          </w:p>
        </w:tc>
      </w:tr>
      <w:tr w:rsidR="00EB78C0" w:rsidRPr="007459DF" w14:paraId="0FDD24A2" w14:textId="77777777" w:rsidTr="00EB78C0">
        <w:tc>
          <w:tcPr>
            <w:tcW w:w="533" w:type="dxa"/>
          </w:tcPr>
          <w:p w14:paraId="0219F70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159</w:t>
            </w:r>
          </w:p>
        </w:tc>
        <w:tc>
          <w:tcPr>
            <w:tcW w:w="6522" w:type="dxa"/>
          </w:tcPr>
          <w:p w14:paraId="3926B563"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1D097BC0" w14:textId="77777777" w:rsidR="00EB78C0" w:rsidRDefault="00EB78C0" w:rsidP="00EB78C0">
            <w:pPr>
              <w:jc w:val="center"/>
              <w:rPr>
                <w:rFonts w:ascii="TH Niramit AS" w:hAnsi="TH Niramit AS" w:cs="TH Niramit AS"/>
                <w:sz w:val="24"/>
                <w:szCs w:val="24"/>
              </w:rPr>
            </w:pPr>
          </w:p>
        </w:tc>
      </w:tr>
      <w:tr w:rsidR="00EB78C0" w:rsidRPr="007459DF" w14:paraId="65291A56" w14:textId="77777777" w:rsidTr="00EB78C0">
        <w:tc>
          <w:tcPr>
            <w:tcW w:w="533" w:type="dxa"/>
          </w:tcPr>
          <w:p w14:paraId="31D310F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160</w:t>
            </w:r>
          </w:p>
        </w:tc>
        <w:tc>
          <w:tcPr>
            <w:tcW w:w="6522" w:type="dxa"/>
            <w:shd w:val="clear" w:color="auto" w:fill="D9D9D9" w:themeFill="background1" w:themeFillShade="D9"/>
          </w:tcPr>
          <w:p w14:paraId="093E19AA"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b/>
                <w:bCs/>
                <w:sz w:val="24"/>
                <w:szCs w:val="24"/>
                <w:cs/>
              </w:rPr>
              <w:t>บทความวิจัยหรือบทความวิชากา</w:t>
            </w:r>
            <w:r>
              <w:rPr>
                <w:rFonts w:ascii="TH Niramit AS" w:hAnsi="TH Niramit AS" w:cs="TH Niramit AS" w:hint="cs"/>
                <w:b/>
                <w:bCs/>
                <w:sz w:val="24"/>
                <w:szCs w:val="24"/>
                <w:cs/>
              </w:rPr>
              <w:t xml:space="preserve">รฉบับสมบูรณ์ที่ตีพิมพ์ในรายงานสืบเนื่องจากการประชุมวสิชาการระดับนานาชาติ ที่ได้ตีพิมพ์เผยแพร่ในฐานข้อมูลระดับนานาชาติตามประกาศ </w:t>
            </w:r>
            <w:proofErr w:type="spellStart"/>
            <w:r>
              <w:rPr>
                <w:rFonts w:ascii="TH Niramit AS" w:hAnsi="TH Niramit AS" w:cs="TH Niramit AS" w:hint="cs"/>
                <w:b/>
                <w:bCs/>
                <w:sz w:val="24"/>
                <w:szCs w:val="24"/>
                <w:cs/>
              </w:rPr>
              <w:t>ก.พ.อ</w:t>
            </w:r>
            <w:proofErr w:type="spellEnd"/>
            <w:r>
              <w:rPr>
                <w:rFonts w:ascii="TH Niramit AS" w:hAnsi="TH Niramit AS" w:cs="TH Niramit AS" w:hint="cs"/>
                <w:b/>
                <w:bCs/>
                <w:sz w:val="24"/>
                <w:szCs w:val="24"/>
                <w:cs/>
              </w:rPr>
              <w:t>.</w:t>
            </w:r>
          </w:p>
        </w:tc>
        <w:tc>
          <w:tcPr>
            <w:tcW w:w="1961" w:type="dxa"/>
            <w:shd w:val="clear" w:color="auto" w:fill="D9D9D9" w:themeFill="background1" w:themeFillShade="D9"/>
          </w:tcPr>
          <w:p w14:paraId="2E6B4B00" w14:textId="77777777" w:rsidR="00EB78C0" w:rsidRDefault="00EB78C0" w:rsidP="00EB78C0">
            <w:pPr>
              <w:jc w:val="center"/>
              <w:rPr>
                <w:rFonts w:ascii="TH Niramit AS" w:hAnsi="TH Niramit AS" w:cs="TH Niramit AS"/>
                <w:b/>
                <w:bCs/>
                <w:sz w:val="24"/>
                <w:szCs w:val="24"/>
              </w:rPr>
            </w:pPr>
          </w:p>
        </w:tc>
      </w:tr>
      <w:tr w:rsidR="00EB78C0" w:rsidRPr="007459DF" w14:paraId="72D3CA8C" w14:textId="77777777" w:rsidTr="00EB78C0">
        <w:tc>
          <w:tcPr>
            <w:tcW w:w="533" w:type="dxa"/>
          </w:tcPr>
          <w:p w14:paraId="74E43F3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161</w:t>
            </w:r>
          </w:p>
        </w:tc>
        <w:tc>
          <w:tcPr>
            <w:tcW w:w="6522" w:type="dxa"/>
          </w:tcPr>
          <w:p w14:paraId="73590E7E"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3A8DF3EE" w14:textId="77777777" w:rsidR="00EB78C0" w:rsidRPr="00BE63D7" w:rsidRDefault="00EB78C0" w:rsidP="00EB78C0">
            <w:pPr>
              <w:jc w:val="center"/>
              <w:rPr>
                <w:rFonts w:ascii="TH Niramit AS" w:hAnsi="TH Niramit AS" w:cs="TH Niramit AS"/>
                <w:sz w:val="24"/>
                <w:szCs w:val="24"/>
              </w:rPr>
            </w:pPr>
          </w:p>
        </w:tc>
      </w:tr>
      <w:tr w:rsidR="00EB78C0" w:rsidRPr="007459DF" w14:paraId="1BE0D9E0" w14:textId="77777777" w:rsidTr="00EB78C0">
        <w:tc>
          <w:tcPr>
            <w:tcW w:w="533" w:type="dxa"/>
          </w:tcPr>
          <w:p w14:paraId="420E5BF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162</w:t>
            </w:r>
          </w:p>
        </w:tc>
        <w:tc>
          <w:tcPr>
            <w:tcW w:w="6522" w:type="dxa"/>
          </w:tcPr>
          <w:p w14:paraId="3BE9E26D"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16A03A14" w14:textId="77777777" w:rsidR="00EB78C0" w:rsidRPr="00BE63D7" w:rsidRDefault="00EB78C0" w:rsidP="00EB78C0">
            <w:pPr>
              <w:jc w:val="center"/>
              <w:rPr>
                <w:rFonts w:ascii="TH Niramit AS" w:hAnsi="TH Niramit AS" w:cs="TH Niramit AS"/>
                <w:sz w:val="24"/>
                <w:szCs w:val="24"/>
              </w:rPr>
            </w:pPr>
          </w:p>
        </w:tc>
      </w:tr>
      <w:tr w:rsidR="00EB78C0" w:rsidRPr="007459DF" w14:paraId="65EA9DDF" w14:textId="77777777" w:rsidTr="00EB78C0">
        <w:tc>
          <w:tcPr>
            <w:tcW w:w="533" w:type="dxa"/>
          </w:tcPr>
          <w:p w14:paraId="1C131A3A"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163</w:t>
            </w:r>
          </w:p>
        </w:tc>
        <w:tc>
          <w:tcPr>
            <w:tcW w:w="6522" w:type="dxa"/>
          </w:tcPr>
          <w:p w14:paraId="23E1F139"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2DEFDC7E" w14:textId="77777777" w:rsidR="00EB78C0" w:rsidRPr="00BE63D7" w:rsidRDefault="00EB78C0" w:rsidP="00EB78C0">
            <w:pPr>
              <w:jc w:val="center"/>
              <w:rPr>
                <w:rFonts w:ascii="TH Niramit AS" w:hAnsi="TH Niramit AS" w:cs="TH Niramit AS"/>
                <w:sz w:val="24"/>
                <w:szCs w:val="24"/>
              </w:rPr>
            </w:pPr>
          </w:p>
        </w:tc>
      </w:tr>
      <w:tr w:rsidR="00EB78C0" w:rsidRPr="007459DF" w14:paraId="5ACCD2C6" w14:textId="77777777" w:rsidTr="00EB78C0">
        <w:tc>
          <w:tcPr>
            <w:tcW w:w="533" w:type="dxa"/>
          </w:tcPr>
          <w:p w14:paraId="74B7548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164</w:t>
            </w:r>
          </w:p>
        </w:tc>
        <w:tc>
          <w:tcPr>
            <w:tcW w:w="6522" w:type="dxa"/>
            <w:shd w:val="clear" w:color="auto" w:fill="D9D9D9" w:themeFill="background1" w:themeFillShade="D9"/>
          </w:tcPr>
          <w:p w14:paraId="38324A5C"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 xml:space="preserve">บทความวิจัยหรือบทความวิชาการฉบับสมบูรณ์ที่ตีพิมพ์ในวารสารทางวิชากรที่ปรากฏในฐานข้อมูล </w:t>
            </w:r>
            <w:r>
              <w:rPr>
                <w:rFonts w:ascii="TH Niramit AS" w:hAnsi="TH Niramit AS" w:cs="TH Niramit AS"/>
                <w:b/>
                <w:bCs/>
                <w:sz w:val="24"/>
                <w:szCs w:val="24"/>
              </w:rPr>
              <w:t xml:space="preserve">TCI </w:t>
            </w:r>
            <w:r>
              <w:rPr>
                <w:rFonts w:ascii="TH Niramit AS" w:hAnsi="TH Niramit AS" w:cs="TH Niramit AS" w:hint="cs"/>
                <w:b/>
                <w:bCs/>
                <w:sz w:val="24"/>
                <w:szCs w:val="24"/>
                <w:cs/>
              </w:rPr>
              <w:t>กลุ่มที่ 2</w:t>
            </w:r>
          </w:p>
        </w:tc>
        <w:tc>
          <w:tcPr>
            <w:tcW w:w="1961" w:type="dxa"/>
            <w:shd w:val="clear" w:color="auto" w:fill="D9D9D9" w:themeFill="background1" w:themeFillShade="D9"/>
          </w:tcPr>
          <w:p w14:paraId="7C5B6F61" w14:textId="77777777" w:rsidR="00EB78C0" w:rsidRDefault="00EB78C0" w:rsidP="00EB78C0">
            <w:pPr>
              <w:jc w:val="center"/>
              <w:rPr>
                <w:rFonts w:ascii="TH Niramit AS" w:hAnsi="TH Niramit AS" w:cs="TH Niramit AS"/>
                <w:b/>
                <w:bCs/>
                <w:sz w:val="24"/>
                <w:szCs w:val="24"/>
              </w:rPr>
            </w:pPr>
          </w:p>
        </w:tc>
      </w:tr>
      <w:tr w:rsidR="00EB78C0" w:rsidRPr="007459DF" w14:paraId="3C779793" w14:textId="77777777" w:rsidTr="00EB78C0">
        <w:tc>
          <w:tcPr>
            <w:tcW w:w="533" w:type="dxa"/>
          </w:tcPr>
          <w:p w14:paraId="7EBEDD8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165</w:t>
            </w:r>
          </w:p>
        </w:tc>
        <w:tc>
          <w:tcPr>
            <w:tcW w:w="6522" w:type="dxa"/>
          </w:tcPr>
          <w:p w14:paraId="7B467270"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58A13B95" w14:textId="77777777" w:rsidR="00EB78C0" w:rsidRDefault="00EB78C0" w:rsidP="00EB78C0">
            <w:pPr>
              <w:jc w:val="center"/>
              <w:rPr>
                <w:rFonts w:ascii="TH Niramit AS" w:hAnsi="TH Niramit AS" w:cs="TH Niramit AS"/>
                <w:sz w:val="24"/>
                <w:szCs w:val="24"/>
              </w:rPr>
            </w:pPr>
          </w:p>
        </w:tc>
      </w:tr>
      <w:tr w:rsidR="00EB78C0" w:rsidRPr="007459DF" w14:paraId="1BE6AA9A" w14:textId="77777777" w:rsidTr="00EB78C0">
        <w:tc>
          <w:tcPr>
            <w:tcW w:w="533" w:type="dxa"/>
          </w:tcPr>
          <w:p w14:paraId="52FEB11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166</w:t>
            </w:r>
          </w:p>
        </w:tc>
        <w:tc>
          <w:tcPr>
            <w:tcW w:w="6522" w:type="dxa"/>
          </w:tcPr>
          <w:p w14:paraId="0FDC1B78"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0A167DD9" w14:textId="77777777" w:rsidR="00EB78C0" w:rsidRDefault="00EB78C0" w:rsidP="00EB78C0">
            <w:pPr>
              <w:jc w:val="center"/>
              <w:rPr>
                <w:rFonts w:ascii="TH Niramit AS" w:hAnsi="TH Niramit AS" w:cs="TH Niramit AS"/>
                <w:sz w:val="24"/>
                <w:szCs w:val="24"/>
              </w:rPr>
            </w:pPr>
          </w:p>
        </w:tc>
      </w:tr>
      <w:tr w:rsidR="00EB78C0" w:rsidRPr="007459DF" w14:paraId="21CFFAD2" w14:textId="77777777" w:rsidTr="00EB78C0">
        <w:tc>
          <w:tcPr>
            <w:tcW w:w="533" w:type="dxa"/>
          </w:tcPr>
          <w:p w14:paraId="7B2B955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167</w:t>
            </w:r>
          </w:p>
        </w:tc>
        <w:tc>
          <w:tcPr>
            <w:tcW w:w="6522" w:type="dxa"/>
          </w:tcPr>
          <w:p w14:paraId="520CD158"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50C7F35C" w14:textId="77777777" w:rsidR="00EB78C0" w:rsidRDefault="00EB78C0" w:rsidP="00EB78C0">
            <w:pPr>
              <w:jc w:val="center"/>
              <w:rPr>
                <w:rFonts w:ascii="TH Niramit AS" w:hAnsi="TH Niramit AS" w:cs="TH Niramit AS"/>
                <w:sz w:val="24"/>
                <w:szCs w:val="24"/>
              </w:rPr>
            </w:pPr>
          </w:p>
        </w:tc>
      </w:tr>
      <w:tr w:rsidR="00EB78C0" w:rsidRPr="007459DF" w14:paraId="4D0D70F2" w14:textId="77777777" w:rsidTr="00EB78C0">
        <w:tc>
          <w:tcPr>
            <w:tcW w:w="533" w:type="dxa"/>
          </w:tcPr>
          <w:p w14:paraId="42D6216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168</w:t>
            </w:r>
          </w:p>
        </w:tc>
        <w:tc>
          <w:tcPr>
            <w:tcW w:w="6522" w:type="dxa"/>
            <w:shd w:val="clear" w:color="auto" w:fill="D9D9D9" w:themeFill="background1" w:themeFillShade="D9"/>
          </w:tcPr>
          <w:p w14:paraId="2BCD5C51"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มีการจดแจ้งลิขสิทธิ์</w:t>
            </w:r>
          </w:p>
        </w:tc>
        <w:tc>
          <w:tcPr>
            <w:tcW w:w="1961" w:type="dxa"/>
            <w:shd w:val="clear" w:color="auto" w:fill="D9D9D9" w:themeFill="background1" w:themeFillShade="D9"/>
          </w:tcPr>
          <w:p w14:paraId="005B63B9" w14:textId="77777777" w:rsidR="00EB78C0" w:rsidRDefault="00EB78C0" w:rsidP="00EB78C0">
            <w:pPr>
              <w:jc w:val="center"/>
              <w:rPr>
                <w:rFonts w:ascii="TH Niramit AS" w:hAnsi="TH Niramit AS" w:cs="TH Niramit AS"/>
                <w:sz w:val="24"/>
                <w:szCs w:val="24"/>
              </w:rPr>
            </w:pPr>
          </w:p>
        </w:tc>
      </w:tr>
      <w:tr w:rsidR="00EB78C0" w:rsidRPr="007459DF" w14:paraId="6AC26CE3" w14:textId="77777777" w:rsidTr="00EB78C0">
        <w:tc>
          <w:tcPr>
            <w:tcW w:w="533" w:type="dxa"/>
          </w:tcPr>
          <w:p w14:paraId="17B2CB5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169</w:t>
            </w:r>
          </w:p>
        </w:tc>
        <w:tc>
          <w:tcPr>
            <w:tcW w:w="6522" w:type="dxa"/>
          </w:tcPr>
          <w:p w14:paraId="4130494F"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74794113" w14:textId="77777777" w:rsidR="00EB78C0" w:rsidRDefault="00EB78C0" w:rsidP="00EB78C0">
            <w:pPr>
              <w:jc w:val="center"/>
              <w:rPr>
                <w:rFonts w:ascii="TH Niramit AS" w:hAnsi="TH Niramit AS" w:cs="TH Niramit AS"/>
                <w:sz w:val="24"/>
                <w:szCs w:val="24"/>
              </w:rPr>
            </w:pPr>
          </w:p>
        </w:tc>
      </w:tr>
      <w:tr w:rsidR="00EB78C0" w:rsidRPr="007459DF" w14:paraId="30341D5B" w14:textId="77777777" w:rsidTr="00EB78C0">
        <w:tc>
          <w:tcPr>
            <w:tcW w:w="533" w:type="dxa"/>
          </w:tcPr>
          <w:p w14:paraId="3FD82B6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170</w:t>
            </w:r>
          </w:p>
        </w:tc>
        <w:tc>
          <w:tcPr>
            <w:tcW w:w="6522" w:type="dxa"/>
          </w:tcPr>
          <w:p w14:paraId="63055685"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5ED51930" w14:textId="77777777" w:rsidR="00EB78C0" w:rsidRDefault="00EB78C0" w:rsidP="00EB78C0">
            <w:pPr>
              <w:jc w:val="center"/>
              <w:rPr>
                <w:rFonts w:ascii="TH Niramit AS" w:hAnsi="TH Niramit AS" w:cs="TH Niramit AS"/>
                <w:sz w:val="24"/>
                <w:szCs w:val="24"/>
              </w:rPr>
            </w:pPr>
          </w:p>
        </w:tc>
      </w:tr>
      <w:tr w:rsidR="00EB78C0" w:rsidRPr="007459DF" w14:paraId="45BE6A46" w14:textId="77777777" w:rsidTr="00EB78C0">
        <w:tc>
          <w:tcPr>
            <w:tcW w:w="533" w:type="dxa"/>
          </w:tcPr>
          <w:p w14:paraId="5A56FA82"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171</w:t>
            </w:r>
          </w:p>
        </w:tc>
        <w:tc>
          <w:tcPr>
            <w:tcW w:w="6522" w:type="dxa"/>
          </w:tcPr>
          <w:p w14:paraId="55D52DE2"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6E4E1D14" w14:textId="77777777" w:rsidR="00EB78C0" w:rsidRDefault="00EB78C0" w:rsidP="00EB78C0">
            <w:pPr>
              <w:jc w:val="center"/>
              <w:rPr>
                <w:rFonts w:ascii="TH Niramit AS" w:hAnsi="TH Niramit AS" w:cs="TH Niramit AS"/>
                <w:sz w:val="24"/>
                <w:szCs w:val="24"/>
              </w:rPr>
            </w:pPr>
          </w:p>
        </w:tc>
      </w:tr>
      <w:tr w:rsidR="00EB78C0" w:rsidRPr="007459DF" w14:paraId="5596F6F6" w14:textId="77777777" w:rsidTr="00EB78C0">
        <w:tc>
          <w:tcPr>
            <w:tcW w:w="533" w:type="dxa"/>
          </w:tcPr>
          <w:p w14:paraId="34FFC96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172</w:t>
            </w:r>
          </w:p>
        </w:tc>
        <w:tc>
          <w:tcPr>
            <w:tcW w:w="6522" w:type="dxa"/>
            <w:shd w:val="clear" w:color="auto" w:fill="D9D9D9" w:themeFill="background1" w:themeFillShade="D9"/>
          </w:tcPr>
          <w:p w14:paraId="53DD9928"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ผลงานที่ได้รับการจดอนุสิทธิบัตร</w:t>
            </w:r>
          </w:p>
        </w:tc>
        <w:tc>
          <w:tcPr>
            <w:tcW w:w="1961" w:type="dxa"/>
            <w:shd w:val="clear" w:color="auto" w:fill="D9D9D9" w:themeFill="background1" w:themeFillShade="D9"/>
          </w:tcPr>
          <w:p w14:paraId="7749643A" w14:textId="77777777" w:rsidR="00EB78C0" w:rsidRDefault="00EB78C0" w:rsidP="00EB78C0">
            <w:pPr>
              <w:jc w:val="center"/>
              <w:rPr>
                <w:rFonts w:ascii="TH Niramit AS" w:hAnsi="TH Niramit AS" w:cs="TH Niramit AS"/>
                <w:sz w:val="24"/>
                <w:szCs w:val="24"/>
              </w:rPr>
            </w:pPr>
          </w:p>
        </w:tc>
      </w:tr>
      <w:tr w:rsidR="00EB78C0" w:rsidRPr="007459DF" w14:paraId="2D7E175F" w14:textId="77777777" w:rsidTr="00EB78C0">
        <w:tc>
          <w:tcPr>
            <w:tcW w:w="533" w:type="dxa"/>
          </w:tcPr>
          <w:p w14:paraId="1B8D18C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173</w:t>
            </w:r>
          </w:p>
        </w:tc>
        <w:tc>
          <w:tcPr>
            <w:tcW w:w="6522" w:type="dxa"/>
          </w:tcPr>
          <w:p w14:paraId="0EFD5DB9"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29012F3E" w14:textId="77777777" w:rsidR="00EB78C0" w:rsidRDefault="00EB78C0" w:rsidP="00EB78C0">
            <w:pPr>
              <w:jc w:val="center"/>
              <w:rPr>
                <w:rFonts w:ascii="TH Niramit AS" w:hAnsi="TH Niramit AS" w:cs="TH Niramit AS"/>
                <w:sz w:val="24"/>
                <w:szCs w:val="24"/>
              </w:rPr>
            </w:pPr>
          </w:p>
        </w:tc>
      </w:tr>
      <w:tr w:rsidR="00EB78C0" w:rsidRPr="007459DF" w14:paraId="507EB223" w14:textId="77777777" w:rsidTr="00EB78C0">
        <w:tc>
          <w:tcPr>
            <w:tcW w:w="533" w:type="dxa"/>
          </w:tcPr>
          <w:p w14:paraId="595353A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174</w:t>
            </w:r>
          </w:p>
        </w:tc>
        <w:tc>
          <w:tcPr>
            <w:tcW w:w="6522" w:type="dxa"/>
          </w:tcPr>
          <w:p w14:paraId="6CBE0E94"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524231D6" w14:textId="77777777" w:rsidR="00EB78C0" w:rsidRDefault="00EB78C0" w:rsidP="00EB78C0">
            <w:pPr>
              <w:jc w:val="center"/>
              <w:rPr>
                <w:rFonts w:ascii="TH Niramit AS" w:hAnsi="TH Niramit AS" w:cs="TH Niramit AS"/>
                <w:sz w:val="24"/>
                <w:szCs w:val="24"/>
              </w:rPr>
            </w:pPr>
          </w:p>
        </w:tc>
      </w:tr>
      <w:tr w:rsidR="00EB78C0" w:rsidRPr="007459DF" w14:paraId="6F24999B" w14:textId="77777777" w:rsidTr="00EB78C0">
        <w:tc>
          <w:tcPr>
            <w:tcW w:w="533" w:type="dxa"/>
          </w:tcPr>
          <w:p w14:paraId="2784C8E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175</w:t>
            </w:r>
          </w:p>
        </w:tc>
        <w:tc>
          <w:tcPr>
            <w:tcW w:w="6522" w:type="dxa"/>
          </w:tcPr>
          <w:p w14:paraId="2C1CE844"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6C074D12" w14:textId="77777777" w:rsidR="00EB78C0" w:rsidRDefault="00EB78C0" w:rsidP="00EB78C0">
            <w:pPr>
              <w:jc w:val="center"/>
              <w:rPr>
                <w:rFonts w:ascii="TH Niramit AS" w:hAnsi="TH Niramit AS" w:cs="TH Niramit AS"/>
                <w:sz w:val="24"/>
                <w:szCs w:val="24"/>
              </w:rPr>
            </w:pPr>
          </w:p>
        </w:tc>
      </w:tr>
      <w:tr w:rsidR="00EB78C0" w:rsidRPr="007459DF" w14:paraId="72A5199C" w14:textId="77777777" w:rsidTr="00EB78C0">
        <w:tc>
          <w:tcPr>
            <w:tcW w:w="533" w:type="dxa"/>
          </w:tcPr>
          <w:p w14:paraId="6A25C91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176</w:t>
            </w:r>
          </w:p>
        </w:tc>
        <w:tc>
          <w:tcPr>
            <w:tcW w:w="6522" w:type="dxa"/>
            <w:shd w:val="clear" w:color="auto" w:fill="D9D9D9" w:themeFill="background1" w:themeFillShade="D9"/>
          </w:tcPr>
          <w:p w14:paraId="469F7175"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 xml:space="preserve">บทความวิจัยหรือบทความวิชาการที่ตีพิมพ์ในวารสารทางวิชาการระดับนานาชาติที่ไม่อยู่ในฐานข้อมูล ตามประกาศ </w:t>
            </w:r>
            <w:proofErr w:type="spellStart"/>
            <w:r>
              <w:rPr>
                <w:rFonts w:ascii="TH Niramit AS" w:hAnsi="TH Niramit AS" w:cs="TH Niramit AS" w:hint="cs"/>
                <w:b/>
                <w:bCs/>
                <w:sz w:val="24"/>
                <w:szCs w:val="24"/>
                <w:cs/>
              </w:rPr>
              <w:t>ก.พ.อ</w:t>
            </w:r>
            <w:proofErr w:type="spellEnd"/>
            <w:r>
              <w:rPr>
                <w:rFonts w:ascii="TH Niramit AS" w:hAnsi="TH Niramit AS" w:cs="TH Niramit AS" w:hint="cs"/>
                <w:b/>
                <w:bCs/>
                <w:sz w:val="24"/>
                <w:szCs w:val="24"/>
                <w:cs/>
              </w:rPr>
              <w:t xml:space="preserve">. หรือตีพิมพ์ในวารสารวิชาการที่ปรากฏในฐานข้อมูล </w:t>
            </w:r>
            <w:r>
              <w:rPr>
                <w:rFonts w:ascii="TH Niramit AS" w:hAnsi="TH Niramit AS" w:cs="TH Niramit AS"/>
                <w:b/>
                <w:bCs/>
                <w:sz w:val="24"/>
                <w:szCs w:val="24"/>
              </w:rPr>
              <w:t xml:space="preserve">TCI </w:t>
            </w:r>
            <w:r>
              <w:rPr>
                <w:rFonts w:ascii="TH Niramit AS" w:hAnsi="TH Niramit AS" w:cs="TH Niramit AS" w:hint="cs"/>
                <w:b/>
                <w:bCs/>
                <w:sz w:val="24"/>
                <w:szCs w:val="24"/>
                <w:cs/>
              </w:rPr>
              <w:t>กลุ่มที่ 1</w:t>
            </w:r>
          </w:p>
        </w:tc>
        <w:tc>
          <w:tcPr>
            <w:tcW w:w="1961" w:type="dxa"/>
            <w:shd w:val="clear" w:color="auto" w:fill="D9D9D9" w:themeFill="background1" w:themeFillShade="D9"/>
          </w:tcPr>
          <w:p w14:paraId="6DD07F00" w14:textId="77777777" w:rsidR="00EB78C0" w:rsidRDefault="00EB78C0" w:rsidP="00EB78C0">
            <w:pPr>
              <w:jc w:val="center"/>
              <w:rPr>
                <w:rFonts w:ascii="TH Niramit AS" w:hAnsi="TH Niramit AS" w:cs="TH Niramit AS"/>
                <w:b/>
                <w:bCs/>
                <w:sz w:val="24"/>
                <w:szCs w:val="24"/>
              </w:rPr>
            </w:pPr>
          </w:p>
        </w:tc>
      </w:tr>
      <w:tr w:rsidR="00EB78C0" w:rsidRPr="007459DF" w14:paraId="2BF70304" w14:textId="77777777" w:rsidTr="00EB78C0">
        <w:tc>
          <w:tcPr>
            <w:tcW w:w="533" w:type="dxa"/>
          </w:tcPr>
          <w:p w14:paraId="42D4643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177</w:t>
            </w:r>
          </w:p>
        </w:tc>
        <w:tc>
          <w:tcPr>
            <w:tcW w:w="6522" w:type="dxa"/>
          </w:tcPr>
          <w:p w14:paraId="691482A4"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52E4BB6C" w14:textId="77777777" w:rsidR="00EB78C0" w:rsidRDefault="00EB78C0" w:rsidP="00EB78C0">
            <w:pPr>
              <w:jc w:val="center"/>
              <w:rPr>
                <w:rFonts w:ascii="TH Niramit AS" w:hAnsi="TH Niramit AS" w:cs="TH Niramit AS"/>
                <w:sz w:val="24"/>
                <w:szCs w:val="24"/>
              </w:rPr>
            </w:pPr>
          </w:p>
        </w:tc>
      </w:tr>
      <w:tr w:rsidR="00EB78C0" w:rsidRPr="007459DF" w14:paraId="7E5F4F14" w14:textId="77777777" w:rsidTr="00EB78C0">
        <w:tc>
          <w:tcPr>
            <w:tcW w:w="533" w:type="dxa"/>
          </w:tcPr>
          <w:p w14:paraId="3E3B6FB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178</w:t>
            </w:r>
          </w:p>
        </w:tc>
        <w:tc>
          <w:tcPr>
            <w:tcW w:w="6522" w:type="dxa"/>
          </w:tcPr>
          <w:p w14:paraId="0938BED5"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60FDA993" w14:textId="77777777" w:rsidR="00EB78C0" w:rsidRDefault="00EB78C0" w:rsidP="00EB78C0">
            <w:pPr>
              <w:jc w:val="center"/>
              <w:rPr>
                <w:rFonts w:ascii="TH Niramit AS" w:hAnsi="TH Niramit AS" w:cs="TH Niramit AS"/>
                <w:sz w:val="24"/>
                <w:szCs w:val="24"/>
              </w:rPr>
            </w:pPr>
          </w:p>
        </w:tc>
      </w:tr>
      <w:tr w:rsidR="00EB78C0" w:rsidRPr="007459DF" w14:paraId="6642DEDB" w14:textId="77777777" w:rsidTr="00EB78C0">
        <w:tc>
          <w:tcPr>
            <w:tcW w:w="533" w:type="dxa"/>
          </w:tcPr>
          <w:p w14:paraId="2969BAF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179</w:t>
            </w:r>
          </w:p>
        </w:tc>
        <w:tc>
          <w:tcPr>
            <w:tcW w:w="6522" w:type="dxa"/>
          </w:tcPr>
          <w:p w14:paraId="583548A7"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0F3102BE" w14:textId="77777777" w:rsidR="00EB78C0" w:rsidRDefault="00EB78C0" w:rsidP="00EB78C0">
            <w:pPr>
              <w:jc w:val="center"/>
              <w:rPr>
                <w:rFonts w:ascii="TH Niramit AS" w:hAnsi="TH Niramit AS" w:cs="TH Niramit AS"/>
                <w:sz w:val="24"/>
                <w:szCs w:val="24"/>
              </w:rPr>
            </w:pPr>
          </w:p>
        </w:tc>
      </w:tr>
      <w:tr w:rsidR="00EB78C0" w:rsidRPr="007459DF" w14:paraId="739A2D8F" w14:textId="77777777" w:rsidTr="00EB78C0">
        <w:tc>
          <w:tcPr>
            <w:tcW w:w="533" w:type="dxa"/>
          </w:tcPr>
          <w:p w14:paraId="2E6C5B5D"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180</w:t>
            </w:r>
          </w:p>
        </w:tc>
        <w:tc>
          <w:tcPr>
            <w:tcW w:w="6522" w:type="dxa"/>
            <w:shd w:val="clear" w:color="auto" w:fill="D9D9D9" w:themeFill="background1" w:themeFillShade="D9"/>
          </w:tcPr>
          <w:p w14:paraId="0DF9D688" w14:textId="77777777" w:rsidR="00EB78C0" w:rsidRPr="0053384C"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บทความวิจัยหรือบทความวิชาการฉบับสมบูรณ์ที่ตีพิมพ์ในวารสารทางวิชาการระดับนานาชาติที่ปรากฏในฐานข้อมูลระดับนานาชาติตามประกาศ </w:t>
            </w:r>
            <w:proofErr w:type="spellStart"/>
            <w:r>
              <w:rPr>
                <w:rFonts w:ascii="TH Niramit AS" w:hAnsi="TH Niramit AS" w:cs="TH Niramit AS" w:hint="cs"/>
                <w:b/>
                <w:bCs/>
                <w:sz w:val="24"/>
                <w:szCs w:val="24"/>
                <w:cs/>
              </w:rPr>
              <w:t>ก.พ.อ</w:t>
            </w:r>
            <w:proofErr w:type="spellEnd"/>
            <w:r>
              <w:rPr>
                <w:rFonts w:ascii="TH Niramit AS" w:hAnsi="TH Niramit AS" w:cs="TH Niramit AS" w:hint="cs"/>
                <w:b/>
                <w:bCs/>
                <w:sz w:val="24"/>
                <w:szCs w:val="24"/>
                <w:cs/>
              </w:rPr>
              <w:t>. หรือระเบียบคณะกรรมการการอุดมศึกษา ว่าด้วยหลักเกณฑ์การพิจารณาวารสารทางวิชาการสำหรับการเผยแพร่ผลงานทางวิชาการ พ.ศ.2562</w:t>
            </w:r>
          </w:p>
        </w:tc>
        <w:tc>
          <w:tcPr>
            <w:tcW w:w="1961" w:type="dxa"/>
            <w:shd w:val="clear" w:color="auto" w:fill="D9D9D9" w:themeFill="background1" w:themeFillShade="D9"/>
          </w:tcPr>
          <w:p w14:paraId="44A7C76B" w14:textId="77777777" w:rsidR="00EB78C0" w:rsidRDefault="00EB78C0" w:rsidP="00EB78C0">
            <w:pPr>
              <w:jc w:val="center"/>
              <w:rPr>
                <w:rFonts w:ascii="TH Niramit AS" w:hAnsi="TH Niramit AS" w:cs="TH Niramit AS"/>
                <w:sz w:val="24"/>
                <w:szCs w:val="24"/>
              </w:rPr>
            </w:pPr>
          </w:p>
        </w:tc>
      </w:tr>
      <w:tr w:rsidR="00EB78C0" w:rsidRPr="007459DF" w14:paraId="1E190B6B" w14:textId="77777777" w:rsidTr="00EB78C0">
        <w:tc>
          <w:tcPr>
            <w:tcW w:w="533" w:type="dxa"/>
          </w:tcPr>
          <w:p w14:paraId="7CD2B10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181</w:t>
            </w:r>
          </w:p>
        </w:tc>
        <w:tc>
          <w:tcPr>
            <w:tcW w:w="6522" w:type="dxa"/>
          </w:tcPr>
          <w:p w14:paraId="39DEFAFE"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3A4FAFD3" w14:textId="77777777" w:rsidR="00EB78C0" w:rsidRDefault="00EB78C0" w:rsidP="00EB78C0">
            <w:pPr>
              <w:jc w:val="center"/>
              <w:rPr>
                <w:rFonts w:ascii="TH Niramit AS" w:hAnsi="TH Niramit AS" w:cs="TH Niramit AS"/>
                <w:sz w:val="24"/>
                <w:szCs w:val="24"/>
              </w:rPr>
            </w:pPr>
          </w:p>
        </w:tc>
      </w:tr>
      <w:tr w:rsidR="00EB78C0" w:rsidRPr="007459DF" w14:paraId="3E858B32" w14:textId="77777777" w:rsidTr="00EB78C0">
        <w:tc>
          <w:tcPr>
            <w:tcW w:w="533" w:type="dxa"/>
          </w:tcPr>
          <w:p w14:paraId="41D7D29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182</w:t>
            </w:r>
          </w:p>
        </w:tc>
        <w:tc>
          <w:tcPr>
            <w:tcW w:w="6522" w:type="dxa"/>
          </w:tcPr>
          <w:p w14:paraId="0FB62EE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5B3294DB" w14:textId="77777777" w:rsidR="00EB78C0" w:rsidRDefault="00EB78C0" w:rsidP="00EB78C0">
            <w:pPr>
              <w:jc w:val="center"/>
              <w:rPr>
                <w:rFonts w:ascii="TH Niramit AS" w:hAnsi="TH Niramit AS" w:cs="TH Niramit AS"/>
                <w:sz w:val="24"/>
                <w:szCs w:val="24"/>
              </w:rPr>
            </w:pPr>
          </w:p>
        </w:tc>
      </w:tr>
      <w:tr w:rsidR="00EB78C0" w:rsidRPr="007459DF" w14:paraId="25EE68DF" w14:textId="77777777" w:rsidTr="00EB78C0">
        <w:tc>
          <w:tcPr>
            <w:tcW w:w="533" w:type="dxa"/>
          </w:tcPr>
          <w:p w14:paraId="2439DDC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183</w:t>
            </w:r>
          </w:p>
        </w:tc>
        <w:tc>
          <w:tcPr>
            <w:tcW w:w="6522" w:type="dxa"/>
          </w:tcPr>
          <w:p w14:paraId="5AFCC765"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2E7A53D2" w14:textId="77777777" w:rsidR="00EB78C0" w:rsidRDefault="00EB78C0" w:rsidP="00EB78C0">
            <w:pPr>
              <w:jc w:val="center"/>
              <w:rPr>
                <w:rFonts w:ascii="TH Niramit AS" w:hAnsi="TH Niramit AS" w:cs="TH Niramit AS"/>
                <w:sz w:val="24"/>
                <w:szCs w:val="24"/>
              </w:rPr>
            </w:pPr>
          </w:p>
        </w:tc>
      </w:tr>
      <w:tr w:rsidR="00EB78C0" w:rsidRPr="007459DF" w14:paraId="390AEA91" w14:textId="77777777" w:rsidTr="00EB78C0">
        <w:tc>
          <w:tcPr>
            <w:tcW w:w="533" w:type="dxa"/>
          </w:tcPr>
          <w:p w14:paraId="4639F4B9"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lastRenderedPageBreak/>
              <w:t>184</w:t>
            </w:r>
          </w:p>
        </w:tc>
        <w:tc>
          <w:tcPr>
            <w:tcW w:w="6522" w:type="dxa"/>
            <w:shd w:val="clear" w:color="auto" w:fill="D9D9D9" w:themeFill="background1" w:themeFillShade="D9"/>
          </w:tcPr>
          <w:p w14:paraId="386E4283" w14:textId="77777777" w:rsidR="00EB78C0" w:rsidRPr="0053384C"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ผลงานวิจัยที่หน่วยงานหรือองค์กรระดับชาติว่าจ้างให้ดำเนินการ</w:t>
            </w:r>
          </w:p>
        </w:tc>
        <w:tc>
          <w:tcPr>
            <w:tcW w:w="1961" w:type="dxa"/>
            <w:shd w:val="clear" w:color="auto" w:fill="D9D9D9" w:themeFill="background1" w:themeFillShade="D9"/>
          </w:tcPr>
          <w:p w14:paraId="78FA653E" w14:textId="77777777" w:rsidR="00EB78C0" w:rsidRDefault="00EB78C0" w:rsidP="00EB78C0">
            <w:pPr>
              <w:jc w:val="center"/>
              <w:rPr>
                <w:rFonts w:ascii="TH Niramit AS" w:hAnsi="TH Niramit AS" w:cs="TH Niramit AS"/>
                <w:b/>
                <w:bCs/>
                <w:sz w:val="24"/>
                <w:szCs w:val="24"/>
              </w:rPr>
            </w:pPr>
          </w:p>
        </w:tc>
      </w:tr>
      <w:tr w:rsidR="00EB78C0" w:rsidRPr="007459DF" w14:paraId="7A916031" w14:textId="77777777" w:rsidTr="00EB78C0">
        <w:tc>
          <w:tcPr>
            <w:tcW w:w="533" w:type="dxa"/>
          </w:tcPr>
          <w:p w14:paraId="72D59E0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185</w:t>
            </w:r>
          </w:p>
        </w:tc>
        <w:tc>
          <w:tcPr>
            <w:tcW w:w="6522" w:type="dxa"/>
          </w:tcPr>
          <w:p w14:paraId="081B8AB2"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23A48BBC" w14:textId="77777777" w:rsidR="00EB78C0" w:rsidRDefault="00EB78C0" w:rsidP="00EB78C0">
            <w:pPr>
              <w:jc w:val="center"/>
              <w:rPr>
                <w:rFonts w:ascii="TH Niramit AS" w:hAnsi="TH Niramit AS" w:cs="TH Niramit AS"/>
                <w:sz w:val="24"/>
                <w:szCs w:val="24"/>
              </w:rPr>
            </w:pPr>
          </w:p>
        </w:tc>
      </w:tr>
      <w:tr w:rsidR="00EB78C0" w:rsidRPr="007459DF" w14:paraId="661ABE3F" w14:textId="77777777" w:rsidTr="00EB78C0">
        <w:tc>
          <w:tcPr>
            <w:tcW w:w="533" w:type="dxa"/>
          </w:tcPr>
          <w:p w14:paraId="3624412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186</w:t>
            </w:r>
          </w:p>
        </w:tc>
        <w:tc>
          <w:tcPr>
            <w:tcW w:w="6522" w:type="dxa"/>
          </w:tcPr>
          <w:p w14:paraId="27E40056"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70ED9930" w14:textId="77777777" w:rsidR="00EB78C0" w:rsidRDefault="00EB78C0" w:rsidP="00EB78C0">
            <w:pPr>
              <w:jc w:val="center"/>
              <w:rPr>
                <w:rFonts w:ascii="TH Niramit AS" w:hAnsi="TH Niramit AS" w:cs="TH Niramit AS"/>
                <w:sz w:val="24"/>
                <w:szCs w:val="24"/>
              </w:rPr>
            </w:pPr>
          </w:p>
        </w:tc>
      </w:tr>
      <w:tr w:rsidR="00EB78C0" w:rsidRPr="007459DF" w14:paraId="658A8D89" w14:textId="77777777" w:rsidTr="00EB78C0">
        <w:tc>
          <w:tcPr>
            <w:tcW w:w="533" w:type="dxa"/>
          </w:tcPr>
          <w:p w14:paraId="2B0161D0"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187</w:t>
            </w:r>
          </w:p>
        </w:tc>
        <w:tc>
          <w:tcPr>
            <w:tcW w:w="6522" w:type="dxa"/>
          </w:tcPr>
          <w:p w14:paraId="6F1223C1"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25F28FFC" w14:textId="77777777" w:rsidR="00EB78C0" w:rsidRDefault="00EB78C0" w:rsidP="00EB78C0">
            <w:pPr>
              <w:jc w:val="center"/>
              <w:rPr>
                <w:rFonts w:ascii="TH Niramit AS" w:hAnsi="TH Niramit AS" w:cs="TH Niramit AS"/>
                <w:sz w:val="24"/>
                <w:szCs w:val="24"/>
              </w:rPr>
            </w:pPr>
          </w:p>
        </w:tc>
      </w:tr>
      <w:tr w:rsidR="00EB78C0" w:rsidRPr="007459DF" w14:paraId="508C0C80" w14:textId="77777777" w:rsidTr="00EB78C0">
        <w:tc>
          <w:tcPr>
            <w:tcW w:w="533" w:type="dxa"/>
          </w:tcPr>
          <w:p w14:paraId="0F64BC8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188</w:t>
            </w:r>
          </w:p>
        </w:tc>
        <w:tc>
          <w:tcPr>
            <w:tcW w:w="6522" w:type="dxa"/>
            <w:shd w:val="clear" w:color="auto" w:fill="D9D9D9" w:themeFill="background1" w:themeFillShade="D9"/>
          </w:tcPr>
          <w:p w14:paraId="26A249C3" w14:textId="77777777" w:rsidR="00EB78C0" w:rsidRPr="0053384C"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ผลงานค้นพบพันธุ์พืช พันธุ์สัตว์ ที่ค้นพบใหม่และได้รับการจดทะเบียน</w:t>
            </w:r>
          </w:p>
        </w:tc>
        <w:tc>
          <w:tcPr>
            <w:tcW w:w="1961" w:type="dxa"/>
            <w:shd w:val="clear" w:color="auto" w:fill="D9D9D9" w:themeFill="background1" w:themeFillShade="D9"/>
          </w:tcPr>
          <w:p w14:paraId="3AF47DD4" w14:textId="77777777" w:rsidR="00EB78C0" w:rsidRDefault="00EB78C0" w:rsidP="00EB78C0">
            <w:pPr>
              <w:jc w:val="center"/>
              <w:rPr>
                <w:rFonts w:ascii="TH Niramit AS" w:hAnsi="TH Niramit AS" w:cs="TH Niramit AS"/>
                <w:b/>
                <w:bCs/>
                <w:sz w:val="24"/>
                <w:szCs w:val="24"/>
              </w:rPr>
            </w:pPr>
          </w:p>
        </w:tc>
      </w:tr>
      <w:tr w:rsidR="00EB78C0" w:rsidRPr="007459DF" w14:paraId="45A3FE5E" w14:textId="77777777" w:rsidTr="00EB78C0">
        <w:tc>
          <w:tcPr>
            <w:tcW w:w="533" w:type="dxa"/>
          </w:tcPr>
          <w:p w14:paraId="27C86637"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189</w:t>
            </w:r>
          </w:p>
        </w:tc>
        <w:tc>
          <w:tcPr>
            <w:tcW w:w="6522" w:type="dxa"/>
          </w:tcPr>
          <w:p w14:paraId="4E060C0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5908E773" w14:textId="77777777" w:rsidR="00EB78C0" w:rsidRDefault="00EB78C0" w:rsidP="00EB78C0">
            <w:pPr>
              <w:jc w:val="center"/>
              <w:rPr>
                <w:rFonts w:ascii="TH Niramit AS" w:hAnsi="TH Niramit AS" w:cs="TH Niramit AS"/>
                <w:sz w:val="24"/>
                <w:szCs w:val="24"/>
              </w:rPr>
            </w:pPr>
          </w:p>
        </w:tc>
      </w:tr>
      <w:tr w:rsidR="00EB78C0" w:rsidRPr="007459DF" w14:paraId="635F249E" w14:textId="77777777" w:rsidTr="00EB78C0">
        <w:tc>
          <w:tcPr>
            <w:tcW w:w="533" w:type="dxa"/>
          </w:tcPr>
          <w:p w14:paraId="3F6242F3"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190</w:t>
            </w:r>
          </w:p>
        </w:tc>
        <w:tc>
          <w:tcPr>
            <w:tcW w:w="6522" w:type="dxa"/>
          </w:tcPr>
          <w:p w14:paraId="37AF4636"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5A25489A" w14:textId="77777777" w:rsidR="00EB78C0" w:rsidRDefault="00EB78C0" w:rsidP="00EB78C0">
            <w:pPr>
              <w:jc w:val="center"/>
              <w:rPr>
                <w:rFonts w:ascii="TH Niramit AS" w:hAnsi="TH Niramit AS" w:cs="TH Niramit AS"/>
                <w:sz w:val="24"/>
                <w:szCs w:val="24"/>
              </w:rPr>
            </w:pPr>
          </w:p>
        </w:tc>
      </w:tr>
      <w:tr w:rsidR="00EB78C0" w:rsidRPr="007459DF" w14:paraId="18BF89DC" w14:textId="77777777" w:rsidTr="00EB78C0">
        <w:tc>
          <w:tcPr>
            <w:tcW w:w="533" w:type="dxa"/>
          </w:tcPr>
          <w:p w14:paraId="540CB81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191</w:t>
            </w:r>
          </w:p>
        </w:tc>
        <w:tc>
          <w:tcPr>
            <w:tcW w:w="6522" w:type="dxa"/>
          </w:tcPr>
          <w:p w14:paraId="06FEF30C"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7DBEB8AC" w14:textId="77777777" w:rsidR="00EB78C0" w:rsidRDefault="00EB78C0" w:rsidP="00EB78C0">
            <w:pPr>
              <w:jc w:val="center"/>
              <w:rPr>
                <w:rFonts w:ascii="TH Niramit AS" w:hAnsi="TH Niramit AS" w:cs="TH Niramit AS"/>
                <w:sz w:val="24"/>
                <w:szCs w:val="24"/>
              </w:rPr>
            </w:pPr>
          </w:p>
        </w:tc>
      </w:tr>
      <w:tr w:rsidR="00EB78C0" w:rsidRPr="007459DF" w14:paraId="6C401C01" w14:textId="77777777" w:rsidTr="00EB78C0">
        <w:tc>
          <w:tcPr>
            <w:tcW w:w="533" w:type="dxa"/>
          </w:tcPr>
          <w:p w14:paraId="07187BA4"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192</w:t>
            </w:r>
          </w:p>
        </w:tc>
        <w:tc>
          <w:tcPr>
            <w:tcW w:w="6522" w:type="dxa"/>
            <w:shd w:val="clear" w:color="auto" w:fill="D9D9D9" w:themeFill="background1" w:themeFillShade="D9"/>
          </w:tcPr>
          <w:p w14:paraId="514BF754"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ตำราหรือหนังสือหรืองานแปลที่ผ่านการพิจารณาตามหลักเกณฑ์การประเมินตำแหน่งทางวิชาการแต่ไม่ได้นำมาขอรับการประเมินตำแหน่งทางวิชาการ</w:t>
            </w:r>
          </w:p>
        </w:tc>
        <w:tc>
          <w:tcPr>
            <w:tcW w:w="1961" w:type="dxa"/>
            <w:shd w:val="clear" w:color="auto" w:fill="D9D9D9" w:themeFill="background1" w:themeFillShade="D9"/>
          </w:tcPr>
          <w:p w14:paraId="6A5C268F" w14:textId="77777777" w:rsidR="00EB78C0" w:rsidRDefault="00EB78C0" w:rsidP="00EB78C0">
            <w:pPr>
              <w:jc w:val="center"/>
              <w:rPr>
                <w:rFonts w:ascii="TH Niramit AS" w:hAnsi="TH Niramit AS" w:cs="TH Niramit AS"/>
                <w:sz w:val="24"/>
                <w:szCs w:val="24"/>
              </w:rPr>
            </w:pPr>
          </w:p>
        </w:tc>
      </w:tr>
      <w:tr w:rsidR="00EB78C0" w:rsidRPr="007459DF" w14:paraId="6C197BFF" w14:textId="77777777" w:rsidTr="00EB78C0">
        <w:tc>
          <w:tcPr>
            <w:tcW w:w="533" w:type="dxa"/>
          </w:tcPr>
          <w:p w14:paraId="727F4D51"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193</w:t>
            </w:r>
          </w:p>
        </w:tc>
        <w:tc>
          <w:tcPr>
            <w:tcW w:w="6522" w:type="dxa"/>
            <w:shd w:val="clear" w:color="auto" w:fill="auto"/>
          </w:tcPr>
          <w:p w14:paraId="18C61F7A"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-กลุ่มสาขาวิชาวิทยาศาสตร์และเทคโนโลยี</w:t>
            </w:r>
          </w:p>
        </w:tc>
        <w:tc>
          <w:tcPr>
            <w:tcW w:w="1961" w:type="dxa"/>
            <w:shd w:val="clear" w:color="auto" w:fill="auto"/>
          </w:tcPr>
          <w:p w14:paraId="03B25953" w14:textId="77777777" w:rsidR="00EB78C0" w:rsidRDefault="00EB78C0" w:rsidP="00EB78C0">
            <w:pPr>
              <w:jc w:val="center"/>
              <w:rPr>
                <w:rFonts w:ascii="TH Niramit AS" w:hAnsi="TH Niramit AS" w:cs="TH Niramit AS"/>
                <w:sz w:val="24"/>
                <w:szCs w:val="24"/>
              </w:rPr>
            </w:pPr>
          </w:p>
        </w:tc>
      </w:tr>
      <w:tr w:rsidR="00EB78C0" w:rsidRPr="007459DF" w14:paraId="35D4D6A3" w14:textId="77777777" w:rsidTr="00EB78C0">
        <w:tc>
          <w:tcPr>
            <w:tcW w:w="533" w:type="dxa"/>
          </w:tcPr>
          <w:p w14:paraId="28B6E458"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194</w:t>
            </w:r>
          </w:p>
        </w:tc>
        <w:tc>
          <w:tcPr>
            <w:tcW w:w="6522" w:type="dxa"/>
            <w:shd w:val="clear" w:color="auto" w:fill="auto"/>
          </w:tcPr>
          <w:p w14:paraId="0B62BD71"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-กลุ่มสาขาวิชาวิทยาศาสตร์สุขภาพ</w:t>
            </w:r>
          </w:p>
        </w:tc>
        <w:tc>
          <w:tcPr>
            <w:tcW w:w="1961" w:type="dxa"/>
            <w:shd w:val="clear" w:color="auto" w:fill="auto"/>
          </w:tcPr>
          <w:p w14:paraId="660A57BD" w14:textId="77777777" w:rsidR="00EB78C0" w:rsidRDefault="00EB78C0" w:rsidP="00EB78C0">
            <w:pPr>
              <w:jc w:val="center"/>
              <w:rPr>
                <w:rFonts w:ascii="TH Niramit AS" w:hAnsi="TH Niramit AS" w:cs="TH Niramit AS"/>
                <w:sz w:val="24"/>
                <w:szCs w:val="24"/>
              </w:rPr>
            </w:pPr>
          </w:p>
        </w:tc>
      </w:tr>
      <w:tr w:rsidR="00EB78C0" w:rsidRPr="007459DF" w14:paraId="1A399EBD" w14:textId="77777777" w:rsidTr="00EB78C0">
        <w:tc>
          <w:tcPr>
            <w:tcW w:w="533" w:type="dxa"/>
          </w:tcPr>
          <w:p w14:paraId="413AF10C"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195</w:t>
            </w:r>
          </w:p>
        </w:tc>
        <w:tc>
          <w:tcPr>
            <w:tcW w:w="6522" w:type="dxa"/>
            <w:shd w:val="clear" w:color="auto" w:fill="auto"/>
          </w:tcPr>
          <w:p w14:paraId="0D3E3E4B"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-กลุ่มสาขาวิชามนุษยศาสตร์และสังคมศาสตร์</w:t>
            </w:r>
          </w:p>
        </w:tc>
        <w:tc>
          <w:tcPr>
            <w:tcW w:w="1961" w:type="dxa"/>
            <w:shd w:val="clear" w:color="auto" w:fill="auto"/>
          </w:tcPr>
          <w:p w14:paraId="27E86A10" w14:textId="77777777" w:rsidR="00EB78C0" w:rsidRDefault="00EB78C0" w:rsidP="00EB78C0">
            <w:pPr>
              <w:jc w:val="center"/>
              <w:rPr>
                <w:rFonts w:ascii="TH Niramit AS" w:hAnsi="TH Niramit AS" w:cs="TH Niramit AS"/>
                <w:sz w:val="24"/>
                <w:szCs w:val="24"/>
              </w:rPr>
            </w:pPr>
          </w:p>
        </w:tc>
      </w:tr>
      <w:tr w:rsidR="00EB78C0" w:rsidRPr="007459DF" w14:paraId="65FD8F15" w14:textId="77777777" w:rsidTr="00EB78C0">
        <w:tc>
          <w:tcPr>
            <w:tcW w:w="533" w:type="dxa"/>
          </w:tcPr>
          <w:p w14:paraId="2F8B719B"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196</w:t>
            </w:r>
          </w:p>
        </w:tc>
        <w:tc>
          <w:tcPr>
            <w:tcW w:w="6522" w:type="dxa"/>
            <w:shd w:val="clear" w:color="auto" w:fill="D9D9D9" w:themeFill="background1" w:themeFillShade="D9"/>
          </w:tcPr>
          <w:p w14:paraId="139222F3"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ผลงานที่ได้รับการจดสิทธิบัตร</w:t>
            </w:r>
          </w:p>
        </w:tc>
        <w:tc>
          <w:tcPr>
            <w:tcW w:w="1961" w:type="dxa"/>
            <w:shd w:val="clear" w:color="auto" w:fill="D9D9D9" w:themeFill="background1" w:themeFillShade="D9"/>
          </w:tcPr>
          <w:p w14:paraId="68537D5F" w14:textId="77777777" w:rsidR="00EB78C0" w:rsidRDefault="00EB78C0" w:rsidP="00EB78C0">
            <w:pPr>
              <w:jc w:val="center"/>
              <w:rPr>
                <w:rFonts w:ascii="TH Niramit AS" w:hAnsi="TH Niramit AS" w:cs="TH Niramit AS"/>
                <w:sz w:val="24"/>
                <w:szCs w:val="24"/>
              </w:rPr>
            </w:pPr>
          </w:p>
        </w:tc>
      </w:tr>
      <w:tr w:rsidR="00EB78C0" w:rsidRPr="007459DF" w14:paraId="5AB728AA" w14:textId="77777777" w:rsidTr="00EB78C0">
        <w:tc>
          <w:tcPr>
            <w:tcW w:w="533" w:type="dxa"/>
          </w:tcPr>
          <w:p w14:paraId="4B671635"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197</w:t>
            </w:r>
          </w:p>
        </w:tc>
        <w:tc>
          <w:tcPr>
            <w:tcW w:w="6522" w:type="dxa"/>
            <w:shd w:val="clear" w:color="auto" w:fill="auto"/>
          </w:tcPr>
          <w:p w14:paraId="4CCBD994"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-กลุ่มสาขาวิชาวิทยาศาสตร์และเทคโนโลยี</w:t>
            </w:r>
          </w:p>
        </w:tc>
        <w:tc>
          <w:tcPr>
            <w:tcW w:w="1961" w:type="dxa"/>
            <w:shd w:val="clear" w:color="auto" w:fill="auto"/>
          </w:tcPr>
          <w:p w14:paraId="4366D2F0" w14:textId="77777777" w:rsidR="00EB78C0" w:rsidRDefault="00EB78C0" w:rsidP="00EB78C0">
            <w:pPr>
              <w:jc w:val="center"/>
              <w:rPr>
                <w:rFonts w:ascii="TH Niramit AS" w:hAnsi="TH Niramit AS" w:cs="TH Niramit AS"/>
                <w:sz w:val="24"/>
                <w:szCs w:val="24"/>
              </w:rPr>
            </w:pPr>
          </w:p>
        </w:tc>
      </w:tr>
      <w:tr w:rsidR="00EB78C0" w:rsidRPr="007459DF" w14:paraId="1E6A4DB9" w14:textId="77777777" w:rsidTr="00EB78C0">
        <w:tc>
          <w:tcPr>
            <w:tcW w:w="533" w:type="dxa"/>
          </w:tcPr>
          <w:p w14:paraId="3F9FD5AE"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198</w:t>
            </w:r>
          </w:p>
        </w:tc>
        <w:tc>
          <w:tcPr>
            <w:tcW w:w="6522" w:type="dxa"/>
            <w:shd w:val="clear" w:color="auto" w:fill="auto"/>
          </w:tcPr>
          <w:p w14:paraId="71D53878"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-กลุ่มสาขาวิชาวิทยาศาสตร์สุขภาพ</w:t>
            </w:r>
          </w:p>
        </w:tc>
        <w:tc>
          <w:tcPr>
            <w:tcW w:w="1961" w:type="dxa"/>
            <w:shd w:val="clear" w:color="auto" w:fill="auto"/>
          </w:tcPr>
          <w:p w14:paraId="1BE43FA5" w14:textId="77777777" w:rsidR="00EB78C0" w:rsidRDefault="00EB78C0" w:rsidP="00EB78C0">
            <w:pPr>
              <w:jc w:val="center"/>
              <w:rPr>
                <w:rFonts w:ascii="TH Niramit AS" w:hAnsi="TH Niramit AS" w:cs="TH Niramit AS"/>
                <w:sz w:val="24"/>
                <w:szCs w:val="24"/>
              </w:rPr>
            </w:pPr>
          </w:p>
        </w:tc>
      </w:tr>
      <w:tr w:rsidR="00EB78C0" w:rsidRPr="007459DF" w14:paraId="17BF99A5" w14:textId="77777777" w:rsidTr="00EB78C0">
        <w:tc>
          <w:tcPr>
            <w:tcW w:w="533" w:type="dxa"/>
          </w:tcPr>
          <w:p w14:paraId="6F346F32" w14:textId="77777777" w:rsidR="00EB78C0" w:rsidRDefault="00EB78C0" w:rsidP="00EB78C0">
            <w:pPr>
              <w:jc w:val="center"/>
              <w:rPr>
                <w:rFonts w:ascii="TH Niramit AS" w:hAnsi="TH Niramit AS" w:cs="TH Niramit AS"/>
                <w:sz w:val="24"/>
                <w:szCs w:val="24"/>
                <w:cs/>
              </w:rPr>
            </w:pPr>
            <w:r>
              <w:rPr>
                <w:rFonts w:ascii="TH Niramit AS" w:hAnsi="TH Niramit AS" w:cs="TH Niramit AS" w:hint="cs"/>
                <w:sz w:val="24"/>
                <w:szCs w:val="24"/>
                <w:cs/>
              </w:rPr>
              <w:t>199</w:t>
            </w:r>
          </w:p>
        </w:tc>
        <w:tc>
          <w:tcPr>
            <w:tcW w:w="6522" w:type="dxa"/>
            <w:shd w:val="clear" w:color="auto" w:fill="auto"/>
          </w:tcPr>
          <w:p w14:paraId="499ACBD2"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-กลุ่มสาขาวิชามนุษยศาสตร์และสังคมศาสตร์</w:t>
            </w:r>
          </w:p>
        </w:tc>
        <w:tc>
          <w:tcPr>
            <w:tcW w:w="1961" w:type="dxa"/>
            <w:shd w:val="clear" w:color="auto" w:fill="auto"/>
          </w:tcPr>
          <w:p w14:paraId="528A1E77" w14:textId="77777777" w:rsidR="00EB78C0" w:rsidRDefault="00EB78C0" w:rsidP="00EB78C0">
            <w:pPr>
              <w:jc w:val="center"/>
              <w:rPr>
                <w:rFonts w:ascii="TH Niramit AS" w:hAnsi="TH Niramit AS" w:cs="TH Niramit AS"/>
                <w:sz w:val="24"/>
                <w:szCs w:val="24"/>
              </w:rPr>
            </w:pPr>
          </w:p>
        </w:tc>
      </w:tr>
      <w:tr w:rsidR="00EB78C0" w:rsidRPr="007459DF" w14:paraId="741BD43D" w14:textId="77777777" w:rsidTr="00EB78C0">
        <w:tc>
          <w:tcPr>
            <w:tcW w:w="533" w:type="dxa"/>
          </w:tcPr>
          <w:p w14:paraId="2C75FD53"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200</w:t>
            </w:r>
          </w:p>
        </w:tc>
        <w:tc>
          <w:tcPr>
            <w:tcW w:w="6522" w:type="dxa"/>
            <w:shd w:val="clear" w:color="auto" w:fill="D9D9D9" w:themeFill="background1" w:themeFillShade="D9"/>
          </w:tcPr>
          <w:p w14:paraId="45841D56"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ผลงานทางวิชาการในลักษณะอื่นที่ได้รับการประเมินผ่านเกณฑ์การขอตำแหน่งทางวิชาการแล้ว ได้แก่</w:t>
            </w:r>
          </w:p>
          <w:p w14:paraId="78665151"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ผลงานวิชาการเพื่อพัฒนาอุตสาหกรรม</w:t>
            </w:r>
          </w:p>
          <w:p w14:paraId="084A91E8"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ผลงานวิชาการเพื่อพัฒนาการเรียนการสอนและการเรียนรู้</w:t>
            </w:r>
          </w:p>
          <w:p w14:paraId="2FCC1FF7"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ผลงานวิชาการเพื่อพัฒนานโยบายสาธารณะ</w:t>
            </w:r>
          </w:p>
          <w:p w14:paraId="44F3006D"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ผลงานวิชาการรับใช้สังคม</w:t>
            </w:r>
          </w:p>
          <w:p w14:paraId="39642A31"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กรณีศึกษา</w:t>
            </w:r>
          </w:p>
          <w:p w14:paraId="52B37669"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ตำราหรือหนังสือหรืองานแปล</w:t>
            </w:r>
          </w:p>
          <w:p w14:paraId="49D28777" w14:textId="77777777" w:rsidR="00EB78C0" w:rsidRDefault="00EB78C0" w:rsidP="00EB78C0">
            <w:pPr>
              <w:rPr>
                <w:rFonts w:ascii="TH Niramit AS" w:hAnsi="TH Niramit AS" w:cs="TH Niramit AS"/>
                <w:b/>
                <w:bCs/>
                <w:sz w:val="24"/>
                <w:szCs w:val="24"/>
              </w:rPr>
            </w:pPr>
            <w:r>
              <w:rPr>
                <w:rFonts w:ascii="TH Niramit AS" w:hAnsi="TH Niramit AS" w:cs="TH Niramit AS" w:hint="cs"/>
                <w:b/>
                <w:bCs/>
                <w:sz w:val="24"/>
                <w:szCs w:val="24"/>
                <w:cs/>
              </w:rPr>
              <w:t xml:space="preserve">   - ซอฟต์แวร์</w:t>
            </w:r>
          </w:p>
          <w:p w14:paraId="2CA3BA98" w14:textId="77777777" w:rsidR="00EB78C0" w:rsidRPr="0053384C" w:rsidRDefault="00EB78C0" w:rsidP="00EB78C0">
            <w:pPr>
              <w:rPr>
                <w:rFonts w:ascii="TH Niramit AS" w:hAnsi="TH Niramit AS" w:cs="TH Niramit AS"/>
                <w:b/>
                <w:bCs/>
                <w:sz w:val="24"/>
                <w:szCs w:val="24"/>
                <w:cs/>
              </w:rPr>
            </w:pPr>
            <w:r>
              <w:rPr>
                <w:rFonts w:ascii="TH Niramit AS" w:hAnsi="TH Niramit AS" w:cs="TH Niramit AS" w:hint="cs"/>
                <w:b/>
                <w:bCs/>
                <w:sz w:val="24"/>
                <w:szCs w:val="24"/>
                <w:cs/>
              </w:rPr>
              <w:t xml:space="preserve">   - พจนานุกรม สารานุกรม นามานุกรม และงานวิชาการในลักษณะเดียวกัน</w:t>
            </w:r>
          </w:p>
        </w:tc>
        <w:tc>
          <w:tcPr>
            <w:tcW w:w="1961" w:type="dxa"/>
            <w:shd w:val="clear" w:color="auto" w:fill="D9D9D9" w:themeFill="background1" w:themeFillShade="D9"/>
          </w:tcPr>
          <w:p w14:paraId="203A354F" w14:textId="77777777" w:rsidR="00EB78C0" w:rsidRDefault="00EB78C0" w:rsidP="00EB78C0">
            <w:pPr>
              <w:jc w:val="center"/>
              <w:rPr>
                <w:rFonts w:ascii="TH Niramit AS" w:hAnsi="TH Niramit AS" w:cs="TH Niramit AS"/>
                <w:sz w:val="24"/>
                <w:szCs w:val="24"/>
              </w:rPr>
            </w:pPr>
          </w:p>
        </w:tc>
      </w:tr>
      <w:tr w:rsidR="00EB78C0" w:rsidRPr="007459DF" w14:paraId="5E307EF9" w14:textId="77777777" w:rsidTr="00EB78C0">
        <w:tc>
          <w:tcPr>
            <w:tcW w:w="533" w:type="dxa"/>
          </w:tcPr>
          <w:p w14:paraId="6AAA1F5E"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201</w:t>
            </w:r>
          </w:p>
        </w:tc>
        <w:tc>
          <w:tcPr>
            <w:tcW w:w="6522" w:type="dxa"/>
            <w:shd w:val="clear" w:color="auto" w:fill="auto"/>
          </w:tcPr>
          <w:p w14:paraId="1B82590E"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-กลุ่มสาขาวิชาวิทยาศาสตร์และเทคโนโลยี</w:t>
            </w:r>
          </w:p>
        </w:tc>
        <w:tc>
          <w:tcPr>
            <w:tcW w:w="1961" w:type="dxa"/>
            <w:shd w:val="clear" w:color="auto" w:fill="auto"/>
          </w:tcPr>
          <w:p w14:paraId="729F23E2" w14:textId="77777777" w:rsidR="00EB78C0" w:rsidRDefault="00EB78C0" w:rsidP="00EB78C0">
            <w:pPr>
              <w:jc w:val="center"/>
              <w:rPr>
                <w:rFonts w:ascii="TH Niramit AS" w:hAnsi="TH Niramit AS" w:cs="TH Niramit AS"/>
                <w:sz w:val="24"/>
                <w:szCs w:val="24"/>
              </w:rPr>
            </w:pPr>
          </w:p>
        </w:tc>
      </w:tr>
      <w:tr w:rsidR="00EB78C0" w:rsidRPr="007459DF" w14:paraId="7EE2319E" w14:textId="77777777" w:rsidTr="00EB78C0">
        <w:tc>
          <w:tcPr>
            <w:tcW w:w="533" w:type="dxa"/>
          </w:tcPr>
          <w:p w14:paraId="058409A0"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202</w:t>
            </w:r>
          </w:p>
        </w:tc>
        <w:tc>
          <w:tcPr>
            <w:tcW w:w="6522" w:type="dxa"/>
            <w:shd w:val="clear" w:color="auto" w:fill="auto"/>
          </w:tcPr>
          <w:p w14:paraId="3571F992"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-กลุ่มสาขาวิชาวิทยาศาสตร์สุขภาพ</w:t>
            </w:r>
          </w:p>
        </w:tc>
        <w:tc>
          <w:tcPr>
            <w:tcW w:w="1961" w:type="dxa"/>
            <w:shd w:val="clear" w:color="auto" w:fill="auto"/>
          </w:tcPr>
          <w:p w14:paraId="70802396" w14:textId="77777777" w:rsidR="00EB78C0" w:rsidRDefault="00EB78C0" w:rsidP="00EB78C0">
            <w:pPr>
              <w:jc w:val="center"/>
              <w:rPr>
                <w:rFonts w:ascii="TH Niramit AS" w:hAnsi="TH Niramit AS" w:cs="TH Niramit AS"/>
                <w:sz w:val="24"/>
                <w:szCs w:val="24"/>
              </w:rPr>
            </w:pPr>
          </w:p>
        </w:tc>
      </w:tr>
      <w:tr w:rsidR="00EB78C0" w:rsidRPr="007459DF" w14:paraId="667BB1F1" w14:textId="77777777" w:rsidTr="00EB78C0">
        <w:tc>
          <w:tcPr>
            <w:tcW w:w="533" w:type="dxa"/>
          </w:tcPr>
          <w:p w14:paraId="46966B9D"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203</w:t>
            </w:r>
          </w:p>
        </w:tc>
        <w:tc>
          <w:tcPr>
            <w:tcW w:w="6522" w:type="dxa"/>
            <w:shd w:val="clear" w:color="auto" w:fill="auto"/>
          </w:tcPr>
          <w:p w14:paraId="13AB518F" w14:textId="77777777" w:rsidR="00EB78C0" w:rsidRPr="0053384C" w:rsidRDefault="00EB78C0" w:rsidP="00EB78C0">
            <w:pPr>
              <w:rPr>
                <w:rFonts w:ascii="TH Niramit AS" w:hAnsi="TH Niramit AS" w:cs="TH Niramit AS"/>
                <w:b/>
                <w:bCs/>
                <w:sz w:val="24"/>
                <w:szCs w:val="24"/>
                <w:cs/>
              </w:rPr>
            </w:pPr>
            <w:r w:rsidRPr="0053384C">
              <w:rPr>
                <w:rFonts w:ascii="TH Niramit AS" w:hAnsi="TH Niramit AS" w:cs="TH Niramit AS"/>
                <w:sz w:val="24"/>
                <w:szCs w:val="24"/>
                <w:cs/>
              </w:rPr>
              <w:t>-กลุ่มสาขาวิชามนุษยศาสตร์และสังคมศาสตร์</w:t>
            </w:r>
          </w:p>
        </w:tc>
        <w:tc>
          <w:tcPr>
            <w:tcW w:w="1961" w:type="dxa"/>
            <w:shd w:val="clear" w:color="auto" w:fill="auto"/>
          </w:tcPr>
          <w:p w14:paraId="2E64A787" w14:textId="77777777" w:rsidR="00EB78C0" w:rsidRDefault="00EB78C0" w:rsidP="00EB78C0">
            <w:pPr>
              <w:jc w:val="center"/>
              <w:rPr>
                <w:rFonts w:ascii="TH Niramit AS" w:hAnsi="TH Niramit AS" w:cs="TH Niramit AS"/>
                <w:sz w:val="24"/>
                <w:szCs w:val="24"/>
              </w:rPr>
            </w:pPr>
          </w:p>
        </w:tc>
      </w:tr>
      <w:tr w:rsidR="00EB78C0" w:rsidRPr="007459DF" w14:paraId="61F36992" w14:textId="77777777" w:rsidTr="00EB78C0">
        <w:tc>
          <w:tcPr>
            <w:tcW w:w="533" w:type="dxa"/>
          </w:tcPr>
          <w:p w14:paraId="32666AD4"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204</w:t>
            </w:r>
          </w:p>
        </w:tc>
        <w:tc>
          <w:tcPr>
            <w:tcW w:w="6522" w:type="dxa"/>
            <w:shd w:val="clear" w:color="auto" w:fill="D9D9D9" w:themeFill="background1" w:themeFillShade="D9"/>
          </w:tcPr>
          <w:p w14:paraId="1E1D1FA8"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งานสร้างสรรค์ที่มีการเผยแพร่สู่สาธารณะในลักษณะใดลักษณะหนึ่ง หรือผ่านสื่ออิเล</w:t>
            </w:r>
            <w:r>
              <w:rPr>
                <w:rFonts w:ascii="TH Niramit AS" w:hAnsi="TH Niramit AS" w:cs="TH Niramit AS" w:hint="cs"/>
                <w:b/>
                <w:bCs/>
                <w:sz w:val="24"/>
                <w:szCs w:val="24"/>
                <w:cs/>
              </w:rPr>
              <w:t>็ก</w:t>
            </w:r>
            <w:r w:rsidRPr="0053384C">
              <w:rPr>
                <w:rFonts w:ascii="TH Niramit AS" w:hAnsi="TH Niramit AS" w:cs="TH Niramit AS"/>
                <w:b/>
                <w:bCs/>
                <w:sz w:val="24"/>
                <w:szCs w:val="24"/>
                <w:cs/>
              </w:rPr>
              <w:t xml:space="preserve">ทรอนิกส์ </w:t>
            </w:r>
            <w:r w:rsidRPr="0053384C">
              <w:rPr>
                <w:rFonts w:ascii="TH Niramit AS" w:hAnsi="TH Niramit AS" w:cs="TH Niramit AS"/>
                <w:b/>
                <w:bCs/>
                <w:sz w:val="24"/>
                <w:szCs w:val="24"/>
              </w:rPr>
              <w:t>online</w:t>
            </w:r>
          </w:p>
        </w:tc>
        <w:tc>
          <w:tcPr>
            <w:tcW w:w="1961" w:type="dxa"/>
            <w:shd w:val="clear" w:color="auto" w:fill="D9D9D9" w:themeFill="background1" w:themeFillShade="D9"/>
          </w:tcPr>
          <w:p w14:paraId="5E54454C" w14:textId="77777777" w:rsidR="00EB78C0" w:rsidRDefault="00EB78C0" w:rsidP="00EB78C0">
            <w:pPr>
              <w:jc w:val="center"/>
              <w:rPr>
                <w:rFonts w:ascii="TH Niramit AS" w:hAnsi="TH Niramit AS" w:cs="TH Niramit AS"/>
                <w:sz w:val="24"/>
                <w:szCs w:val="24"/>
              </w:rPr>
            </w:pPr>
          </w:p>
        </w:tc>
      </w:tr>
      <w:tr w:rsidR="00EB78C0" w:rsidRPr="007459DF" w14:paraId="2BD82B2A" w14:textId="77777777" w:rsidTr="00EB78C0">
        <w:tc>
          <w:tcPr>
            <w:tcW w:w="533" w:type="dxa"/>
          </w:tcPr>
          <w:p w14:paraId="5225F4A2"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205</w:t>
            </w:r>
          </w:p>
        </w:tc>
        <w:tc>
          <w:tcPr>
            <w:tcW w:w="6522" w:type="dxa"/>
          </w:tcPr>
          <w:p w14:paraId="1526C897"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0BEA0540" w14:textId="77777777" w:rsidR="00EB78C0" w:rsidRDefault="00EB78C0" w:rsidP="00EB78C0">
            <w:pPr>
              <w:jc w:val="center"/>
              <w:rPr>
                <w:rFonts w:ascii="TH Niramit AS" w:hAnsi="TH Niramit AS" w:cs="TH Niramit AS"/>
                <w:sz w:val="24"/>
                <w:szCs w:val="24"/>
              </w:rPr>
            </w:pPr>
          </w:p>
        </w:tc>
      </w:tr>
      <w:tr w:rsidR="00EB78C0" w:rsidRPr="007459DF" w14:paraId="7898158F" w14:textId="77777777" w:rsidTr="00EB78C0">
        <w:tc>
          <w:tcPr>
            <w:tcW w:w="533" w:type="dxa"/>
          </w:tcPr>
          <w:p w14:paraId="1EFCA59A"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206</w:t>
            </w:r>
          </w:p>
        </w:tc>
        <w:tc>
          <w:tcPr>
            <w:tcW w:w="6522" w:type="dxa"/>
          </w:tcPr>
          <w:p w14:paraId="5D69D963"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40C5A001" w14:textId="77777777" w:rsidR="00EB78C0" w:rsidRDefault="00EB78C0" w:rsidP="00EB78C0">
            <w:pPr>
              <w:jc w:val="center"/>
              <w:rPr>
                <w:rFonts w:ascii="TH Niramit AS" w:hAnsi="TH Niramit AS" w:cs="TH Niramit AS"/>
                <w:sz w:val="24"/>
                <w:szCs w:val="24"/>
              </w:rPr>
            </w:pPr>
          </w:p>
        </w:tc>
      </w:tr>
      <w:tr w:rsidR="00EB78C0" w:rsidRPr="007459DF" w14:paraId="1CC6EEA0" w14:textId="77777777" w:rsidTr="00EB78C0">
        <w:tc>
          <w:tcPr>
            <w:tcW w:w="533" w:type="dxa"/>
          </w:tcPr>
          <w:p w14:paraId="7D800EEC"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207</w:t>
            </w:r>
          </w:p>
        </w:tc>
        <w:tc>
          <w:tcPr>
            <w:tcW w:w="6522" w:type="dxa"/>
          </w:tcPr>
          <w:p w14:paraId="34C97D3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30D5FFE6" w14:textId="77777777" w:rsidR="00EB78C0" w:rsidRDefault="00EB78C0" w:rsidP="00EB78C0">
            <w:pPr>
              <w:jc w:val="center"/>
              <w:rPr>
                <w:rFonts w:ascii="TH Niramit AS" w:hAnsi="TH Niramit AS" w:cs="TH Niramit AS"/>
                <w:sz w:val="24"/>
                <w:szCs w:val="24"/>
              </w:rPr>
            </w:pPr>
          </w:p>
        </w:tc>
      </w:tr>
      <w:tr w:rsidR="00EB78C0" w:rsidRPr="007459DF" w14:paraId="63D5B0D1" w14:textId="77777777" w:rsidTr="00EB78C0">
        <w:tc>
          <w:tcPr>
            <w:tcW w:w="533" w:type="dxa"/>
          </w:tcPr>
          <w:p w14:paraId="16BD4253"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208</w:t>
            </w:r>
          </w:p>
        </w:tc>
        <w:tc>
          <w:tcPr>
            <w:tcW w:w="6522" w:type="dxa"/>
            <w:shd w:val="clear" w:color="auto" w:fill="D9D9D9" w:themeFill="background1" w:themeFillShade="D9"/>
          </w:tcPr>
          <w:p w14:paraId="75A62797"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งานสร้างสรรค์ที่ได้รับการเผยแพร่ในระดับสถาบัน</w:t>
            </w:r>
          </w:p>
        </w:tc>
        <w:tc>
          <w:tcPr>
            <w:tcW w:w="1961" w:type="dxa"/>
            <w:shd w:val="clear" w:color="auto" w:fill="D9D9D9" w:themeFill="background1" w:themeFillShade="D9"/>
          </w:tcPr>
          <w:p w14:paraId="0249C9F7" w14:textId="77777777" w:rsidR="00EB78C0" w:rsidRDefault="00EB78C0" w:rsidP="00EB78C0">
            <w:pPr>
              <w:jc w:val="center"/>
              <w:rPr>
                <w:rFonts w:ascii="TH Niramit AS" w:hAnsi="TH Niramit AS" w:cs="TH Niramit AS"/>
                <w:b/>
                <w:bCs/>
                <w:sz w:val="24"/>
                <w:szCs w:val="24"/>
              </w:rPr>
            </w:pPr>
          </w:p>
        </w:tc>
      </w:tr>
      <w:tr w:rsidR="00EB78C0" w:rsidRPr="007459DF" w14:paraId="089D6564" w14:textId="77777777" w:rsidTr="00EB78C0">
        <w:tc>
          <w:tcPr>
            <w:tcW w:w="533" w:type="dxa"/>
          </w:tcPr>
          <w:p w14:paraId="17ED2297"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209</w:t>
            </w:r>
          </w:p>
        </w:tc>
        <w:tc>
          <w:tcPr>
            <w:tcW w:w="6522" w:type="dxa"/>
          </w:tcPr>
          <w:p w14:paraId="7F54AB1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6E352A1C" w14:textId="77777777" w:rsidR="00EB78C0" w:rsidRDefault="00EB78C0" w:rsidP="00EB78C0">
            <w:pPr>
              <w:jc w:val="center"/>
              <w:rPr>
                <w:rFonts w:ascii="TH Niramit AS" w:hAnsi="TH Niramit AS" w:cs="TH Niramit AS"/>
                <w:sz w:val="24"/>
                <w:szCs w:val="24"/>
              </w:rPr>
            </w:pPr>
          </w:p>
        </w:tc>
      </w:tr>
      <w:tr w:rsidR="00EB78C0" w:rsidRPr="007459DF" w14:paraId="1456FF7B" w14:textId="77777777" w:rsidTr="00EB78C0">
        <w:tc>
          <w:tcPr>
            <w:tcW w:w="533" w:type="dxa"/>
          </w:tcPr>
          <w:p w14:paraId="1947727D"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lastRenderedPageBreak/>
              <w:t>210</w:t>
            </w:r>
          </w:p>
        </w:tc>
        <w:tc>
          <w:tcPr>
            <w:tcW w:w="6522" w:type="dxa"/>
          </w:tcPr>
          <w:p w14:paraId="64FFF1FC"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49F342D0" w14:textId="77777777" w:rsidR="00EB78C0" w:rsidRDefault="00EB78C0" w:rsidP="00EB78C0">
            <w:pPr>
              <w:jc w:val="center"/>
              <w:rPr>
                <w:rFonts w:ascii="TH Niramit AS" w:hAnsi="TH Niramit AS" w:cs="TH Niramit AS"/>
                <w:sz w:val="24"/>
                <w:szCs w:val="24"/>
              </w:rPr>
            </w:pPr>
          </w:p>
        </w:tc>
      </w:tr>
      <w:tr w:rsidR="00EB78C0" w:rsidRPr="007459DF" w14:paraId="0B1E1A29" w14:textId="77777777" w:rsidTr="00EB78C0">
        <w:tc>
          <w:tcPr>
            <w:tcW w:w="533" w:type="dxa"/>
          </w:tcPr>
          <w:p w14:paraId="6893C3F5"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211</w:t>
            </w:r>
          </w:p>
        </w:tc>
        <w:tc>
          <w:tcPr>
            <w:tcW w:w="6522" w:type="dxa"/>
          </w:tcPr>
          <w:p w14:paraId="07D189A4"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0C9A00D1" w14:textId="77777777" w:rsidR="00EB78C0" w:rsidRDefault="00EB78C0" w:rsidP="00EB78C0">
            <w:pPr>
              <w:jc w:val="center"/>
              <w:rPr>
                <w:rFonts w:ascii="TH Niramit AS" w:hAnsi="TH Niramit AS" w:cs="TH Niramit AS"/>
                <w:sz w:val="24"/>
                <w:szCs w:val="24"/>
              </w:rPr>
            </w:pPr>
          </w:p>
        </w:tc>
      </w:tr>
      <w:tr w:rsidR="00EB78C0" w:rsidRPr="007459DF" w14:paraId="7C6C31FF" w14:textId="77777777" w:rsidTr="00EB78C0">
        <w:tc>
          <w:tcPr>
            <w:tcW w:w="533" w:type="dxa"/>
          </w:tcPr>
          <w:p w14:paraId="1CDE4E45"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212</w:t>
            </w:r>
          </w:p>
        </w:tc>
        <w:tc>
          <w:tcPr>
            <w:tcW w:w="6522" w:type="dxa"/>
            <w:shd w:val="clear" w:color="auto" w:fill="D9D9D9" w:themeFill="background1" w:themeFillShade="D9"/>
          </w:tcPr>
          <w:p w14:paraId="176D6976"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งานสร้างสรรค์ที่ได้รับการเผยแพร่ในระดับชาติ</w:t>
            </w:r>
          </w:p>
        </w:tc>
        <w:tc>
          <w:tcPr>
            <w:tcW w:w="1961" w:type="dxa"/>
            <w:shd w:val="clear" w:color="auto" w:fill="D9D9D9" w:themeFill="background1" w:themeFillShade="D9"/>
          </w:tcPr>
          <w:p w14:paraId="5B7396C7" w14:textId="77777777" w:rsidR="00EB78C0" w:rsidRDefault="00EB78C0" w:rsidP="00EB78C0">
            <w:pPr>
              <w:jc w:val="center"/>
              <w:rPr>
                <w:rFonts w:ascii="TH Niramit AS" w:hAnsi="TH Niramit AS" w:cs="TH Niramit AS"/>
                <w:b/>
                <w:bCs/>
                <w:sz w:val="24"/>
                <w:szCs w:val="24"/>
              </w:rPr>
            </w:pPr>
          </w:p>
        </w:tc>
      </w:tr>
      <w:tr w:rsidR="00EB78C0" w:rsidRPr="007459DF" w14:paraId="65152217" w14:textId="77777777" w:rsidTr="00EB78C0">
        <w:tc>
          <w:tcPr>
            <w:tcW w:w="533" w:type="dxa"/>
          </w:tcPr>
          <w:p w14:paraId="5DC6FE71"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213</w:t>
            </w:r>
          </w:p>
        </w:tc>
        <w:tc>
          <w:tcPr>
            <w:tcW w:w="6522" w:type="dxa"/>
          </w:tcPr>
          <w:p w14:paraId="361C2A2A"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718A636C" w14:textId="77777777" w:rsidR="00EB78C0" w:rsidRDefault="00EB78C0" w:rsidP="00EB78C0">
            <w:pPr>
              <w:jc w:val="center"/>
              <w:rPr>
                <w:rFonts w:ascii="TH Niramit AS" w:hAnsi="TH Niramit AS" w:cs="TH Niramit AS"/>
                <w:sz w:val="24"/>
                <w:szCs w:val="24"/>
              </w:rPr>
            </w:pPr>
          </w:p>
        </w:tc>
      </w:tr>
      <w:tr w:rsidR="00EB78C0" w:rsidRPr="007459DF" w14:paraId="31EB44F0" w14:textId="77777777" w:rsidTr="00EB78C0">
        <w:tc>
          <w:tcPr>
            <w:tcW w:w="533" w:type="dxa"/>
          </w:tcPr>
          <w:p w14:paraId="76C9AFEF"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214</w:t>
            </w:r>
          </w:p>
        </w:tc>
        <w:tc>
          <w:tcPr>
            <w:tcW w:w="6522" w:type="dxa"/>
          </w:tcPr>
          <w:p w14:paraId="326F4D06"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72EAB9EA" w14:textId="77777777" w:rsidR="00EB78C0" w:rsidRDefault="00EB78C0" w:rsidP="00EB78C0">
            <w:pPr>
              <w:jc w:val="center"/>
              <w:rPr>
                <w:rFonts w:ascii="TH Niramit AS" w:hAnsi="TH Niramit AS" w:cs="TH Niramit AS"/>
                <w:sz w:val="24"/>
                <w:szCs w:val="24"/>
              </w:rPr>
            </w:pPr>
          </w:p>
        </w:tc>
      </w:tr>
      <w:tr w:rsidR="00EB78C0" w:rsidRPr="007459DF" w14:paraId="1252ADEB" w14:textId="77777777" w:rsidTr="00EB78C0">
        <w:tc>
          <w:tcPr>
            <w:tcW w:w="533" w:type="dxa"/>
          </w:tcPr>
          <w:p w14:paraId="29C079A4"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215</w:t>
            </w:r>
          </w:p>
        </w:tc>
        <w:tc>
          <w:tcPr>
            <w:tcW w:w="6522" w:type="dxa"/>
          </w:tcPr>
          <w:p w14:paraId="580742DF"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299D4AFE" w14:textId="77777777" w:rsidR="00EB78C0" w:rsidRDefault="00EB78C0" w:rsidP="00EB78C0">
            <w:pPr>
              <w:jc w:val="center"/>
              <w:rPr>
                <w:rFonts w:ascii="TH Niramit AS" w:hAnsi="TH Niramit AS" w:cs="TH Niramit AS"/>
                <w:sz w:val="24"/>
                <w:szCs w:val="24"/>
              </w:rPr>
            </w:pPr>
          </w:p>
        </w:tc>
      </w:tr>
      <w:tr w:rsidR="00EB78C0" w:rsidRPr="007459DF" w14:paraId="40F993AB" w14:textId="77777777" w:rsidTr="00EB78C0">
        <w:tc>
          <w:tcPr>
            <w:tcW w:w="533" w:type="dxa"/>
          </w:tcPr>
          <w:p w14:paraId="08E6DA54"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216</w:t>
            </w:r>
          </w:p>
        </w:tc>
        <w:tc>
          <w:tcPr>
            <w:tcW w:w="6522" w:type="dxa"/>
            <w:shd w:val="clear" w:color="auto" w:fill="D9D9D9" w:themeFill="background1" w:themeFillShade="D9"/>
          </w:tcPr>
          <w:p w14:paraId="1B5286B5" w14:textId="77777777" w:rsidR="00EB78C0" w:rsidRPr="0053384C" w:rsidRDefault="00EB78C0" w:rsidP="00EB78C0">
            <w:pPr>
              <w:rPr>
                <w:rFonts w:ascii="TH Niramit AS" w:hAnsi="TH Niramit AS" w:cs="TH Niramit AS"/>
                <w:b/>
                <w:bCs/>
                <w:sz w:val="24"/>
                <w:szCs w:val="24"/>
              </w:rPr>
            </w:pPr>
            <w:r>
              <w:rPr>
                <w:rFonts w:ascii="TH Niramit AS" w:hAnsi="TH Niramit AS" w:cs="TH Niramit AS" w:hint="cs"/>
                <w:b/>
                <w:bCs/>
                <w:sz w:val="24"/>
                <w:szCs w:val="24"/>
                <w:cs/>
              </w:rPr>
              <w:t>งาน</w:t>
            </w:r>
            <w:r w:rsidRPr="0053384C">
              <w:rPr>
                <w:rFonts w:ascii="TH Niramit AS" w:hAnsi="TH Niramit AS" w:cs="TH Niramit AS"/>
                <w:b/>
                <w:bCs/>
                <w:sz w:val="24"/>
                <w:szCs w:val="24"/>
                <w:cs/>
              </w:rPr>
              <w:t>สร้างสรรค์ที่ได้รับการเผยแพร่ในระดับความร่วมมือระหว่างประเทศ</w:t>
            </w:r>
          </w:p>
        </w:tc>
        <w:tc>
          <w:tcPr>
            <w:tcW w:w="1961" w:type="dxa"/>
            <w:shd w:val="clear" w:color="auto" w:fill="D9D9D9" w:themeFill="background1" w:themeFillShade="D9"/>
          </w:tcPr>
          <w:p w14:paraId="48069E74" w14:textId="77777777" w:rsidR="00EB78C0" w:rsidRDefault="00EB78C0" w:rsidP="00EB78C0">
            <w:pPr>
              <w:jc w:val="center"/>
              <w:rPr>
                <w:rFonts w:ascii="TH Niramit AS" w:hAnsi="TH Niramit AS" w:cs="TH Niramit AS"/>
                <w:sz w:val="24"/>
                <w:szCs w:val="24"/>
              </w:rPr>
            </w:pPr>
          </w:p>
        </w:tc>
      </w:tr>
      <w:tr w:rsidR="00EB78C0" w:rsidRPr="007459DF" w14:paraId="6F2CDA23" w14:textId="77777777" w:rsidTr="00EB78C0">
        <w:tc>
          <w:tcPr>
            <w:tcW w:w="533" w:type="dxa"/>
          </w:tcPr>
          <w:p w14:paraId="41A2E48F"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217</w:t>
            </w:r>
          </w:p>
        </w:tc>
        <w:tc>
          <w:tcPr>
            <w:tcW w:w="6522" w:type="dxa"/>
          </w:tcPr>
          <w:p w14:paraId="212708D5"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718AA6C5" w14:textId="77777777" w:rsidR="00EB78C0" w:rsidRDefault="00EB78C0" w:rsidP="00EB78C0">
            <w:pPr>
              <w:jc w:val="center"/>
              <w:rPr>
                <w:rFonts w:ascii="TH Niramit AS" w:hAnsi="TH Niramit AS" w:cs="TH Niramit AS"/>
                <w:sz w:val="24"/>
                <w:szCs w:val="24"/>
              </w:rPr>
            </w:pPr>
          </w:p>
        </w:tc>
      </w:tr>
      <w:tr w:rsidR="00EB78C0" w:rsidRPr="007459DF" w14:paraId="61EF61C9" w14:textId="77777777" w:rsidTr="00EB78C0">
        <w:tc>
          <w:tcPr>
            <w:tcW w:w="533" w:type="dxa"/>
          </w:tcPr>
          <w:p w14:paraId="26B9533F"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218</w:t>
            </w:r>
          </w:p>
        </w:tc>
        <w:tc>
          <w:tcPr>
            <w:tcW w:w="6522" w:type="dxa"/>
          </w:tcPr>
          <w:p w14:paraId="2EBB6C55"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6737C78D" w14:textId="77777777" w:rsidR="00EB78C0" w:rsidRDefault="00EB78C0" w:rsidP="00EB78C0">
            <w:pPr>
              <w:jc w:val="center"/>
              <w:rPr>
                <w:rFonts w:ascii="TH Niramit AS" w:hAnsi="TH Niramit AS" w:cs="TH Niramit AS"/>
                <w:sz w:val="24"/>
                <w:szCs w:val="24"/>
              </w:rPr>
            </w:pPr>
          </w:p>
        </w:tc>
      </w:tr>
      <w:tr w:rsidR="00EB78C0" w:rsidRPr="007459DF" w14:paraId="3854384A" w14:textId="77777777" w:rsidTr="00EB78C0">
        <w:tc>
          <w:tcPr>
            <w:tcW w:w="533" w:type="dxa"/>
          </w:tcPr>
          <w:p w14:paraId="378735A2"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219</w:t>
            </w:r>
          </w:p>
        </w:tc>
        <w:tc>
          <w:tcPr>
            <w:tcW w:w="6522" w:type="dxa"/>
          </w:tcPr>
          <w:p w14:paraId="59216AF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721204EF" w14:textId="77777777" w:rsidR="00EB78C0" w:rsidRDefault="00EB78C0" w:rsidP="00EB78C0">
            <w:pPr>
              <w:jc w:val="center"/>
              <w:rPr>
                <w:rFonts w:ascii="TH Niramit AS" w:hAnsi="TH Niramit AS" w:cs="TH Niramit AS"/>
                <w:sz w:val="24"/>
                <w:szCs w:val="24"/>
              </w:rPr>
            </w:pPr>
          </w:p>
        </w:tc>
      </w:tr>
      <w:tr w:rsidR="00EB78C0" w:rsidRPr="007459DF" w14:paraId="6DC3C5E2" w14:textId="77777777" w:rsidTr="00EB78C0">
        <w:tc>
          <w:tcPr>
            <w:tcW w:w="533" w:type="dxa"/>
          </w:tcPr>
          <w:p w14:paraId="12004547"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220</w:t>
            </w:r>
          </w:p>
        </w:tc>
        <w:tc>
          <w:tcPr>
            <w:tcW w:w="6522" w:type="dxa"/>
            <w:shd w:val="clear" w:color="auto" w:fill="D9D9D9" w:themeFill="background1" w:themeFillShade="D9"/>
          </w:tcPr>
          <w:p w14:paraId="2F6E78D4"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จำนวนงานสร้างสรรค์ที่ได้รับการเผยแพร่ในระดับภูมิภาคอาเซียน</w:t>
            </w:r>
          </w:p>
        </w:tc>
        <w:tc>
          <w:tcPr>
            <w:tcW w:w="1961" w:type="dxa"/>
            <w:shd w:val="clear" w:color="auto" w:fill="D9D9D9" w:themeFill="background1" w:themeFillShade="D9"/>
          </w:tcPr>
          <w:p w14:paraId="3C1E3428" w14:textId="77777777" w:rsidR="00EB78C0" w:rsidRDefault="00EB78C0" w:rsidP="00EB78C0">
            <w:pPr>
              <w:jc w:val="center"/>
              <w:rPr>
                <w:rFonts w:ascii="TH Niramit AS" w:hAnsi="TH Niramit AS" w:cs="TH Niramit AS"/>
                <w:sz w:val="24"/>
                <w:szCs w:val="24"/>
              </w:rPr>
            </w:pPr>
          </w:p>
        </w:tc>
      </w:tr>
      <w:tr w:rsidR="00EB78C0" w:rsidRPr="007459DF" w14:paraId="595C9302" w14:textId="77777777" w:rsidTr="00EB78C0">
        <w:tc>
          <w:tcPr>
            <w:tcW w:w="533" w:type="dxa"/>
          </w:tcPr>
          <w:p w14:paraId="0A8B69C3"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221</w:t>
            </w:r>
          </w:p>
        </w:tc>
        <w:tc>
          <w:tcPr>
            <w:tcW w:w="6522" w:type="dxa"/>
          </w:tcPr>
          <w:p w14:paraId="21651EA8"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3F55CB14" w14:textId="77777777" w:rsidR="00EB78C0" w:rsidRDefault="00EB78C0" w:rsidP="00EB78C0">
            <w:pPr>
              <w:jc w:val="center"/>
              <w:rPr>
                <w:rFonts w:ascii="TH Niramit AS" w:hAnsi="TH Niramit AS" w:cs="TH Niramit AS"/>
                <w:sz w:val="24"/>
                <w:szCs w:val="24"/>
              </w:rPr>
            </w:pPr>
          </w:p>
        </w:tc>
      </w:tr>
      <w:tr w:rsidR="00EB78C0" w:rsidRPr="007459DF" w14:paraId="2C4624A7" w14:textId="77777777" w:rsidTr="00EB78C0">
        <w:tc>
          <w:tcPr>
            <w:tcW w:w="533" w:type="dxa"/>
          </w:tcPr>
          <w:p w14:paraId="4F809E46"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222</w:t>
            </w:r>
          </w:p>
        </w:tc>
        <w:tc>
          <w:tcPr>
            <w:tcW w:w="6522" w:type="dxa"/>
          </w:tcPr>
          <w:p w14:paraId="1444C883"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2DCCFE57" w14:textId="77777777" w:rsidR="00EB78C0" w:rsidRDefault="00EB78C0" w:rsidP="00EB78C0">
            <w:pPr>
              <w:jc w:val="center"/>
              <w:rPr>
                <w:rFonts w:ascii="TH Niramit AS" w:hAnsi="TH Niramit AS" w:cs="TH Niramit AS"/>
                <w:sz w:val="24"/>
                <w:szCs w:val="24"/>
              </w:rPr>
            </w:pPr>
          </w:p>
        </w:tc>
      </w:tr>
      <w:tr w:rsidR="00EB78C0" w:rsidRPr="007459DF" w14:paraId="6F532B26" w14:textId="77777777" w:rsidTr="00EB78C0">
        <w:tc>
          <w:tcPr>
            <w:tcW w:w="533" w:type="dxa"/>
          </w:tcPr>
          <w:p w14:paraId="19F8D45E"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223</w:t>
            </w:r>
          </w:p>
        </w:tc>
        <w:tc>
          <w:tcPr>
            <w:tcW w:w="6522" w:type="dxa"/>
          </w:tcPr>
          <w:p w14:paraId="79F7C860"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-กลุ่มสาขาวิชามนุษยศาสตร์และสังคมศาสตร์</w:t>
            </w:r>
          </w:p>
        </w:tc>
        <w:tc>
          <w:tcPr>
            <w:tcW w:w="1961" w:type="dxa"/>
          </w:tcPr>
          <w:p w14:paraId="31CF0DDA" w14:textId="77777777" w:rsidR="00EB78C0" w:rsidRDefault="00EB78C0" w:rsidP="00EB78C0">
            <w:pPr>
              <w:jc w:val="center"/>
              <w:rPr>
                <w:rFonts w:ascii="TH Niramit AS" w:hAnsi="TH Niramit AS" w:cs="TH Niramit AS"/>
                <w:sz w:val="24"/>
                <w:szCs w:val="24"/>
              </w:rPr>
            </w:pPr>
          </w:p>
        </w:tc>
      </w:tr>
      <w:tr w:rsidR="00EB78C0" w:rsidRPr="007459DF" w14:paraId="751865D6" w14:textId="77777777" w:rsidTr="00EB78C0">
        <w:tc>
          <w:tcPr>
            <w:tcW w:w="533" w:type="dxa"/>
          </w:tcPr>
          <w:p w14:paraId="64AB5188"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224</w:t>
            </w:r>
          </w:p>
        </w:tc>
        <w:tc>
          <w:tcPr>
            <w:tcW w:w="6522" w:type="dxa"/>
            <w:shd w:val="clear" w:color="auto" w:fill="D9D9D9" w:themeFill="background1" w:themeFillShade="D9"/>
          </w:tcPr>
          <w:p w14:paraId="1B63AAA5" w14:textId="77777777" w:rsidR="00EB78C0" w:rsidRPr="0053384C" w:rsidRDefault="00EB78C0" w:rsidP="00EB78C0">
            <w:pPr>
              <w:rPr>
                <w:rFonts w:ascii="TH Niramit AS" w:hAnsi="TH Niramit AS" w:cs="TH Niramit AS"/>
                <w:b/>
                <w:bCs/>
                <w:sz w:val="24"/>
                <w:szCs w:val="24"/>
              </w:rPr>
            </w:pPr>
            <w:r w:rsidRPr="0053384C">
              <w:rPr>
                <w:rFonts w:ascii="TH Niramit AS" w:hAnsi="TH Niramit AS" w:cs="TH Niramit AS"/>
                <w:b/>
                <w:bCs/>
                <w:sz w:val="24"/>
                <w:szCs w:val="24"/>
                <w:cs/>
              </w:rPr>
              <w:t>จำนวนงานสร้างสรรค์ที่ได้รับการเผยแพร่ในระดับนานาชาติ</w:t>
            </w:r>
            <w:r w:rsidRPr="0053384C">
              <w:rPr>
                <w:rFonts w:ascii="TH Niramit AS" w:hAnsi="TH Niramit AS" w:cs="TH Niramit AS"/>
                <w:b/>
                <w:bCs/>
                <w:sz w:val="24"/>
                <w:szCs w:val="24"/>
              </w:rPr>
              <w:t> </w:t>
            </w:r>
          </w:p>
        </w:tc>
        <w:tc>
          <w:tcPr>
            <w:tcW w:w="1961" w:type="dxa"/>
            <w:shd w:val="clear" w:color="auto" w:fill="D9D9D9" w:themeFill="background1" w:themeFillShade="D9"/>
          </w:tcPr>
          <w:p w14:paraId="5996466B" w14:textId="77777777" w:rsidR="00EB78C0" w:rsidRDefault="00EB78C0" w:rsidP="00EB78C0">
            <w:pPr>
              <w:jc w:val="center"/>
              <w:rPr>
                <w:rFonts w:ascii="TH Niramit AS" w:hAnsi="TH Niramit AS" w:cs="TH Niramit AS"/>
                <w:sz w:val="24"/>
                <w:szCs w:val="24"/>
              </w:rPr>
            </w:pPr>
          </w:p>
        </w:tc>
      </w:tr>
      <w:tr w:rsidR="00EB78C0" w:rsidRPr="007459DF" w14:paraId="5094AB7D" w14:textId="77777777" w:rsidTr="00EB78C0">
        <w:tc>
          <w:tcPr>
            <w:tcW w:w="533" w:type="dxa"/>
          </w:tcPr>
          <w:p w14:paraId="4407C352"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225</w:t>
            </w:r>
          </w:p>
        </w:tc>
        <w:tc>
          <w:tcPr>
            <w:tcW w:w="6522" w:type="dxa"/>
          </w:tcPr>
          <w:p w14:paraId="78DCEEF0"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-กลุ่มสาขาวิชาวิทยาศาสตร์และเทคโนโลยี</w:t>
            </w:r>
          </w:p>
        </w:tc>
        <w:tc>
          <w:tcPr>
            <w:tcW w:w="1961" w:type="dxa"/>
          </w:tcPr>
          <w:p w14:paraId="4EC75856" w14:textId="77777777" w:rsidR="00EB78C0" w:rsidRDefault="00EB78C0" w:rsidP="00EB78C0">
            <w:pPr>
              <w:jc w:val="center"/>
              <w:rPr>
                <w:rFonts w:ascii="TH Niramit AS" w:hAnsi="TH Niramit AS" w:cs="TH Niramit AS"/>
                <w:sz w:val="24"/>
                <w:szCs w:val="24"/>
              </w:rPr>
            </w:pPr>
          </w:p>
        </w:tc>
      </w:tr>
      <w:tr w:rsidR="00EB78C0" w:rsidRPr="007459DF" w14:paraId="134EC87C" w14:textId="77777777" w:rsidTr="00EB78C0">
        <w:tc>
          <w:tcPr>
            <w:tcW w:w="533" w:type="dxa"/>
          </w:tcPr>
          <w:p w14:paraId="7283C8DA"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226</w:t>
            </w:r>
          </w:p>
        </w:tc>
        <w:tc>
          <w:tcPr>
            <w:tcW w:w="6522" w:type="dxa"/>
          </w:tcPr>
          <w:p w14:paraId="44BD495B" w14:textId="77777777" w:rsidR="00EB78C0" w:rsidRPr="0053384C" w:rsidRDefault="00EB78C0" w:rsidP="00EB78C0">
            <w:pPr>
              <w:rPr>
                <w:rFonts w:ascii="TH Niramit AS" w:hAnsi="TH Niramit AS" w:cs="TH Niramit AS"/>
                <w:sz w:val="24"/>
                <w:szCs w:val="24"/>
              </w:rPr>
            </w:pPr>
            <w:r w:rsidRPr="0053384C">
              <w:rPr>
                <w:rFonts w:ascii="TH Niramit AS" w:hAnsi="TH Niramit AS" w:cs="TH Niramit AS"/>
                <w:sz w:val="24"/>
                <w:szCs w:val="24"/>
                <w:cs/>
              </w:rPr>
              <w:t>-กลุ่มสาขาวิชาวิทยาศาสตร์สุขภาพ</w:t>
            </w:r>
          </w:p>
        </w:tc>
        <w:tc>
          <w:tcPr>
            <w:tcW w:w="1961" w:type="dxa"/>
          </w:tcPr>
          <w:p w14:paraId="2CB41322" w14:textId="77777777" w:rsidR="00EB78C0" w:rsidRDefault="00EB78C0" w:rsidP="00EB78C0">
            <w:pPr>
              <w:jc w:val="center"/>
              <w:rPr>
                <w:rFonts w:ascii="TH Niramit AS" w:hAnsi="TH Niramit AS" w:cs="TH Niramit AS"/>
                <w:sz w:val="24"/>
                <w:szCs w:val="24"/>
              </w:rPr>
            </w:pPr>
          </w:p>
        </w:tc>
      </w:tr>
      <w:tr w:rsidR="00EB78C0" w:rsidRPr="007459DF" w14:paraId="2D9ABB6B" w14:textId="77777777" w:rsidTr="00EB78C0">
        <w:tc>
          <w:tcPr>
            <w:tcW w:w="533" w:type="dxa"/>
          </w:tcPr>
          <w:p w14:paraId="506DFB50" w14:textId="77777777" w:rsidR="00EB78C0" w:rsidRDefault="00EB78C0" w:rsidP="00EB78C0">
            <w:pPr>
              <w:jc w:val="center"/>
              <w:rPr>
                <w:rFonts w:ascii="TH Niramit AS" w:hAnsi="TH Niramit AS" w:cs="TH Niramit AS"/>
                <w:sz w:val="24"/>
                <w:szCs w:val="24"/>
                <w:cs/>
              </w:rPr>
            </w:pPr>
            <w:r>
              <w:rPr>
                <w:rFonts w:ascii="TH Niramit AS" w:hAnsi="TH Niramit AS" w:cs="TH Niramit AS"/>
                <w:sz w:val="24"/>
                <w:szCs w:val="24"/>
              </w:rPr>
              <w:t>227</w:t>
            </w:r>
          </w:p>
        </w:tc>
        <w:tc>
          <w:tcPr>
            <w:tcW w:w="6522" w:type="dxa"/>
          </w:tcPr>
          <w:p w14:paraId="264F03BB" w14:textId="77777777" w:rsidR="00EB78C0" w:rsidRDefault="00EB78C0" w:rsidP="00EB78C0">
            <w:pPr>
              <w:rPr>
                <w:rFonts w:ascii="TH Niramit AS" w:hAnsi="TH Niramit AS" w:cs="TH Niramit AS"/>
                <w:sz w:val="24"/>
                <w:szCs w:val="24"/>
              </w:rPr>
            </w:pPr>
            <w:r>
              <w:rPr>
                <w:rFonts w:ascii="TH Niramit AS" w:hAnsi="TH Niramit AS" w:cs="TH Niramit AS"/>
                <w:sz w:val="24"/>
                <w:szCs w:val="24"/>
                <w:cs/>
              </w:rPr>
              <w:t>-กลุ่มสาขาวิชามนุษยศาสตร์และสังคมศาสตร์</w:t>
            </w:r>
          </w:p>
        </w:tc>
        <w:tc>
          <w:tcPr>
            <w:tcW w:w="1961" w:type="dxa"/>
          </w:tcPr>
          <w:p w14:paraId="404EE457" w14:textId="77777777" w:rsidR="00EB78C0" w:rsidRDefault="00EB78C0" w:rsidP="00EB78C0">
            <w:pPr>
              <w:jc w:val="center"/>
              <w:rPr>
                <w:rFonts w:ascii="TH Niramit AS" w:hAnsi="TH Niramit AS" w:cs="TH Niramit AS"/>
                <w:sz w:val="24"/>
                <w:szCs w:val="24"/>
              </w:rPr>
            </w:pPr>
          </w:p>
        </w:tc>
      </w:tr>
    </w:tbl>
    <w:p w14:paraId="2414BB3C" w14:textId="77777777" w:rsidR="00EB78C0" w:rsidRDefault="00EB78C0" w:rsidP="00EB78C0">
      <w:pPr>
        <w:pStyle w:val="aa"/>
        <w:jc w:val="center"/>
        <w:rPr>
          <w:rFonts w:ascii="TH Niramit AS" w:hAnsi="TH Niramit AS" w:cs="TH Niramit AS"/>
          <w:sz w:val="30"/>
          <w:szCs w:val="30"/>
        </w:rPr>
      </w:pPr>
    </w:p>
    <w:p w14:paraId="7062F76A" w14:textId="4A5FAB96" w:rsidR="00EB78C0" w:rsidRDefault="00EB78C0" w:rsidP="00A9098B">
      <w:pPr>
        <w:spacing w:after="0" w:line="240" w:lineRule="auto"/>
        <w:jc w:val="center"/>
        <w:rPr>
          <w:rFonts w:ascii="TH SarabunPSK" w:hAnsi="TH SarabunPSK" w:cs="TH SarabunPSK"/>
          <w:b/>
          <w:bCs/>
          <w:color w:val="000000" w:themeColor="text1"/>
          <w:sz w:val="36"/>
          <w:szCs w:val="36"/>
        </w:rPr>
      </w:pPr>
    </w:p>
    <w:p w14:paraId="53467B93" w14:textId="51FF8753" w:rsidR="00EB78C0" w:rsidRDefault="00EB78C0" w:rsidP="00A9098B">
      <w:pPr>
        <w:spacing w:after="0" w:line="240" w:lineRule="auto"/>
        <w:jc w:val="center"/>
        <w:rPr>
          <w:rFonts w:ascii="TH SarabunPSK" w:hAnsi="TH SarabunPSK" w:cs="TH SarabunPSK"/>
          <w:b/>
          <w:bCs/>
          <w:color w:val="000000" w:themeColor="text1"/>
          <w:sz w:val="36"/>
          <w:szCs w:val="36"/>
        </w:rPr>
      </w:pPr>
    </w:p>
    <w:p w14:paraId="52F75B96" w14:textId="76815A90" w:rsidR="00EB78C0" w:rsidRDefault="00EB78C0" w:rsidP="00A9098B">
      <w:pPr>
        <w:spacing w:after="0" w:line="240" w:lineRule="auto"/>
        <w:jc w:val="center"/>
        <w:rPr>
          <w:rFonts w:ascii="TH SarabunPSK" w:hAnsi="TH SarabunPSK" w:cs="TH SarabunPSK"/>
          <w:b/>
          <w:bCs/>
          <w:color w:val="000000" w:themeColor="text1"/>
          <w:sz w:val="36"/>
          <w:szCs w:val="36"/>
        </w:rPr>
      </w:pPr>
    </w:p>
    <w:p w14:paraId="5B7C34AE" w14:textId="46FDE67B" w:rsidR="00EB78C0" w:rsidRDefault="00EB78C0" w:rsidP="00A9098B">
      <w:pPr>
        <w:spacing w:after="0" w:line="240" w:lineRule="auto"/>
        <w:jc w:val="center"/>
        <w:rPr>
          <w:rFonts w:ascii="TH SarabunPSK" w:hAnsi="TH SarabunPSK" w:cs="TH SarabunPSK"/>
          <w:b/>
          <w:bCs/>
          <w:color w:val="000000" w:themeColor="text1"/>
          <w:sz w:val="36"/>
          <w:szCs w:val="36"/>
        </w:rPr>
      </w:pPr>
    </w:p>
    <w:p w14:paraId="157FCC69" w14:textId="62D195CF" w:rsidR="00EB78C0" w:rsidRDefault="00EB78C0" w:rsidP="00A9098B">
      <w:pPr>
        <w:spacing w:after="0" w:line="240" w:lineRule="auto"/>
        <w:jc w:val="center"/>
        <w:rPr>
          <w:rFonts w:ascii="TH SarabunPSK" w:hAnsi="TH SarabunPSK" w:cs="TH SarabunPSK"/>
          <w:b/>
          <w:bCs/>
          <w:color w:val="000000" w:themeColor="text1"/>
          <w:sz w:val="36"/>
          <w:szCs w:val="36"/>
        </w:rPr>
      </w:pPr>
    </w:p>
    <w:p w14:paraId="1D6D12D9" w14:textId="7C78D0D7" w:rsidR="00EB78C0" w:rsidRDefault="00EB78C0" w:rsidP="00A9098B">
      <w:pPr>
        <w:spacing w:after="0" w:line="240" w:lineRule="auto"/>
        <w:jc w:val="center"/>
        <w:rPr>
          <w:rFonts w:ascii="TH SarabunPSK" w:hAnsi="TH SarabunPSK" w:cs="TH SarabunPSK"/>
          <w:b/>
          <w:bCs/>
          <w:color w:val="000000" w:themeColor="text1"/>
          <w:sz w:val="36"/>
          <w:szCs w:val="36"/>
        </w:rPr>
      </w:pPr>
    </w:p>
    <w:p w14:paraId="41F0C948" w14:textId="4D66AEB0" w:rsidR="00EB78C0" w:rsidRDefault="00EB78C0" w:rsidP="00A9098B">
      <w:pPr>
        <w:spacing w:after="0" w:line="240" w:lineRule="auto"/>
        <w:jc w:val="center"/>
        <w:rPr>
          <w:rFonts w:ascii="TH SarabunPSK" w:hAnsi="TH SarabunPSK" w:cs="TH SarabunPSK"/>
          <w:b/>
          <w:bCs/>
          <w:color w:val="000000" w:themeColor="text1"/>
          <w:sz w:val="36"/>
          <w:szCs w:val="36"/>
        </w:rPr>
      </w:pPr>
    </w:p>
    <w:p w14:paraId="7748867A" w14:textId="345BEFC8" w:rsidR="00EB78C0" w:rsidRDefault="00EB78C0" w:rsidP="00A9098B">
      <w:pPr>
        <w:spacing w:after="0" w:line="240" w:lineRule="auto"/>
        <w:jc w:val="center"/>
        <w:rPr>
          <w:rFonts w:ascii="TH SarabunPSK" w:hAnsi="TH SarabunPSK" w:cs="TH SarabunPSK"/>
          <w:b/>
          <w:bCs/>
          <w:color w:val="000000" w:themeColor="text1"/>
          <w:sz w:val="36"/>
          <w:szCs w:val="36"/>
        </w:rPr>
      </w:pPr>
    </w:p>
    <w:p w14:paraId="460A9011" w14:textId="1E45AFCC" w:rsidR="00EB78C0" w:rsidRDefault="00EB78C0" w:rsidP="00A9098B">
      <w:pPr>
        <w:spacing w:after="0" w:line="240" w:lineRule="auto"/>
        <w:jc w:val="center"/>
        <w:rPr>
          <w:rFonts w:ascii="TH SarabunPSK" w:hAnsi="TH SarabunPSK" w:cs="TH SarabunPSK"/>
          <w:b/>
          <w:bCs/>
          <w:color w:val="000000" w:themeColor="text1"/>
          <w:sz w:val="36"/>
          <w:szCs w:val="36"/>
        </w:rPr>
      </w:pPr>
    </w:p>
    <w:p w14:paraId="7275F3DB" w14:textId="32191517" w:rsidR="00EB78C0" w:rsidRDefault="00EB78C0" w:rsidP="00A9098B">
      <w:pPr>
        <w:spacing w:after="0" w:line="240" w:lineRule="auto"/>
        <w:jc w:val="center"/>
        <w:rPr>
          <w:rFonts w:ascii="TH SarabunPSK" w:hAnsi="TH SarabunPSK" w:cs="TH SarabunPSK"/>
          <w:b/>
          <w:bCs/>
          <w:color w:val="000000" w:themeColor="text1"/>
          <w:sz w:val="36"/>
          <w:szCs w:val="36"/>
        </w:rPr>
      </w:pPr>
    </w:p>
    <w:p w14:paraId="074AE901" w14:textId="5FD97014" w:rsidR="00EB78C0" w:rsidRDefault="00EB78C0" w:rsidP="00A9098B">
      <w:pPr>
        <w:spacing w:after="0" w:line="240" w:lineRule="auto"/>
        <w:jc w:val="center"/>
        <w:rPr>
          <w:rFonts w:ascii="TH SarabunPSK" w:hAnsi="TH SarabunPSK" w:cs="TH SarabunPSK"/>
          <w:b/>
          <w:bCs/>
          <w:color w:val="000000" w:themeColor="text1"/>
          <w:sz w:val="36"/>
          <w:szCs w:val="36"/>
        </w:rPr>
      </w:pPr>
    </w:p>
    <w:p w14:paraId="33AD8941" w14:textId="23776239" w:rsidR="00EB78C0" w:rsidRDefault="00EB78C0" w:rsidP="00A9098B">
      <w:pPr>
        <w:spacing w:after="0" w:line="240" w:lineRule="auto"/>
        <w:jc w:val="center"/>
        <w:rPr>
          <w:rFonts w:ascii="TH SarabunPSK" w:hAnsi="TH SarabunPSK" w:cs="TH SarabunPSK"/>
          <w:b/>
          <w:bCs/>
          <w:color w:val="000000" w:themeColor="text1"/>
          <w:sz w:val="36"/>
          <w:szCs w:val="36"/>
        </w:rPr>
      </w:pPr>
    </w:p>
    <w:p w14:paraId="35FFF5DB" w14:textId="3787A189" w:rsidR="00EB78C0" w:rsidRDefault="00EB78C0" w:rsidP="00A9098B">
      <w:pPr>
        <w:spacing w:after="0" w:line="240" w:lineRule="auto"/>
        <w:jc w:val="center"/>
        <w:rPr>
          <w:rFonts w:ascii="TH SarabunPSK" w:hAnsi="TH SarabunPSK" w:cs="TH SarabunPSK"/>
          <w:b/>
          <w:bCs/>
          <w:color w:val="000000" w:themeColor="text1"/>
          <w:sz w:val="36"/>
          <w:szCs w:val="36"/>
        </w:rPr>
      </w:pPr>
    </w:p>
    <w:p w14:paraId="694CC97A" w14:textId="41DA3CD0" w:rsidR="00EB78C0" w:rsidRDefault="00EB78C0" w:rsidP="00A9098B">
      <w:pPr>
        <w:spacing w:after="0" w:line="240" w:lineRule="auto"/>
        <w:jc w:val="center"/>
        <w:rPr>
          <w:rFonts w:ascii="TH SarabunPSK" w:hAnsi="TH SarabunPSK" w:cs="TH SarabunPSK"/>
          <w:b/>
          <w:bCs/>
          <w:color w:val="000000" w:themeColor="text1"/>
          <w:sz w:val="36"/>
          <w:szCs w:val="36"/>
        </w:rPr>
      </w:pPr>
    </w:p>
    <w:p w14:paraId="6C5BDC30" w14:textId="1B1B1B78" w:rsidR="00EB78C0" w:rsidRDefault="00EB78C0" w:rsidP="00A9098B">
      <w:pPr>
        <w:spacing w:after="0" w:line="240" w:lineRule="auto"/>
        <w:jc w:val="center"/>
        <w:rPr>
          <w:rFonts w:ascii="TH SarabunPSK" w:hAnsi="TH SarabunPSK" w:cs="TH SarabunPSK"/>
          <w:b/>
          <w:bCs/>
          <w:color w:val="000000" w:themeColor="text1"/>
          <w:sz w:val="36"/>
          <w:szCs w:val="36"/>
        </w:rPr>
      </w:pPr>
    </w:p>
    <w:p w14:paraId="79F99226" w14:textId="7668A78C" w:rsidR="00EB78C0" w:rsidRDefault="00EB78C0" w:rsidP="00A9098B">
      <w:pPr>
        <w:spacing w:after="0" w:line="240" w:lineRule="auto"/>
        <w:jc w:val="center"/>
        <w:rPr>
          <w:rFonts w:ascii="TH SarabunPSK" w:hAnsi="TH SarabunPSK" w:cs="TH SarabunPSK"/>
          <w:b/>
          <w:bCs/>
          <w:color w:val="000000" w:themeColor="text1"/>
          <w:sz w:val="36"/>
          <w:szCs w:val="36"/>
        </w:rPr>
      </w:pPr>
    </w:p>
    <w:p w14:paraId="27F0ADDB" w14:textId="574A781C" w:rsidR="00EB78C0" w:rsidRDefault="00EB78C0" w:rsidP="00A9098B">
      <w:pPr>
        <w:spacing w:after="0" w:line="240" w:lineRule="auto"/>
        <w:jc w:val="center"/>
        <w:rPr>
          <w:rFonts w:ascii="TH SarabunPSK" w:hAnsi="TH SarabunPSK" w:cs="TH SarabunPSK"/>
          <w:b/>
          <w:bCs/>
          <w:color w:val="000000" w:themeColor="text1"/>
          <w:sz w:val="36"/>
          <w:szCs w:val="36"/>
        </w:rPr>
      </w:pPr>
    </w:p>
    <w:p w14:paraId="770DB2A0" w14:textId="1093ED46" w:rsidR="00EB78C0" w:rsidRPr="00A9098B" w:rsidRDefault="00EB78C0" w:rsidP="00EB78C0">
      <w:pPr>
        <w:spacing w:after="0" w:line="240" w:lineRule="auto"/>
        <w:jc w:val="center"/>
        <w:rPr>
          <w:rFonts w:ascii="TH SarabunPSK" w:hAnsi="TH SarabunPSK" w:cs="TH SarabunPSK" w:hint="cs"/>
          <w:b/>
          <w:bCs/>
          <w:color w:val="000000" w:themeColor="text1"/>
          <w:sz w:val="36"/>
          <w:szCs w:val="36"/>
        </w:rPr>
      </w:pPr>
      <w:r>
        <w:rPr>
          <w:rFonts w:ascii="TH SarabunPSK" w:hAnsi="TH SarabunPSK" w:cs="TH SarabunPSK" w:hint="cs"/>
          <w:b/>
          <w:bCs/>
          <w:color w:val="000000" w:themeColor="text1"/>
          <w:sz w:val="36"/>
          <w:szCs w:val="36"/>
          <w:cs/>
        </w:rPr>
        <w:t>ส่วนที่ 5</w:t>
      </w:r>
    </w:p>
    <w:p w14:paraId="23FB55DD" w14:textId="5DC096C9" w:rsidR="00A9098B" w:rsidRPr="00A9098B" w:rsidRDefault="00A9098B" w:rsidP="00A9098B">
      <w:pPr>
        <w:spacing w:after="0" w:line="240" w:lineRule="auto"/>
        <w:jc w:val="center"/>
        <w:rPr>
          <w:rFonts w:ascii="TH SarabunPSK" w:hAnsi="TH SarabunPSK" w:cs="TH SarabunPSK"/>
          <w:b/>
          <w:bCs/>
          <w:color w:val="000000" w:themeColor="text1"/>
          <w:sz w:val="36"/>
          <w:szCs w:val="36"/>
        </w:rPr>
      </w:pPr>
      <w:r w:rsidRPr="00A9098B">
        <w:rPr>
          <w:rFonts w:ascii="TH SarabunPSK" w:hAnsi="TH SarabunPSK" w:cs="TH SarabunPSK" w:hint="cs"/>
          <w:b/>
          <w:bCs/>
          <w:color w:val="000000" w:themeColor="text1"/>
          <w:sz w:val="36"/>
          <w:szCs w:val="36"/>
          <w:cs/>
        </w:rPr>
        <w:t>ภาคผนวก</w:t>
      </w:r>
    </w:p>
    <w:p w14:paraId="40657A4E" w14:textId="1011E1A6" w:rsidR="00A9098B" w:rsidRDefault="00A9098B" w:rsidP="00D83D9B">
      <w:pPr>
        <w:spacing w:after="0" w:line="240" w:lineRule="auto"/>
        <w:jc w:val="thaiDistribute"/>
        <w:rPr>
          <w:rFonts w:ascii="TH SarabunPSK" w:hAnsi="TH SarabunPSK" w:cs="TH SarabunPSK"/>
          <w:color w:val="000000" w:themeColor="text1"/>
          <w:sz w:val="32"/>
          <w:szCs w:val="32"/>
        </w:rPr>
      </w:pPr>
    </w:p>
    <w:p w14:paraId="190A5295" w14:textId="0C2EBBF8" w:rsidR="00A9098B" w:rsidRPr="00A9098B" w:rsidRDefault="00A9098B" w:rsidP="00A9098B">
      <w:pPr>
        <w:spacing w:after="0" w:line="240" w:lineRule="auto"/>
        <w:jc w:val="center"/>
        <w:rPr>
          <w:rFonts w:ascii="TH SarabunPSK" w:hAnsi="TH SarabunPSK" w:cs="TH SarabunPSK"/>
          <w:b/>
          <w:bCs/>
          <w:color w:val="000000" w:themeColor="text1"/>
          <w:sz w:val="36"/>
          <w:szCs w:val="36"/>
          <w:cs/>
        </w:rPr>
      </w:pPr>
      <w:r w:rsidRPr="00A9098B">
        <w:rPr>
          <w:rFonts w:ascii="TH SarabunPSK" w:hAnsi="TH SarabunPSK" w:cs="TH SarabunPSK" w:hint="cs"/>
          <w:b/>
          <w:bCs/>
          <w:color w:val="000000" w:themeColor="text1"/>
          <w:sz w:val="36"/>
          <w:szCs w:val="36"/>
          <w:cs/>
        </w:rPr>
        <w:t>(ถ้ามี)</w:t>
      </w:r>
    </w:p>
    <w:sectPr w:rsidR="00A9098B" w:rsidRPr="00A9098B" w:rsidSect="000E38DD">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D3959" w14:textId="77777777" w:rsidR="00EB78C0" w:rsidRDefault="00EB78C0" w:rsidP="00F77ECD">
      <w:pPr>
        <w:spacing w:after="0" w:line="240" w:lineRule="auto"/>
      </w:pPr>
      <w:r>
        <w:separator/>
      </w:r>
    </w:p>
  </w:endnote>
  <w:endnote w:type="continuationSeparator" w:id="0">
    <w:p w14:paraId="4FA54BEA" w14:textId="77777777" w:rsidR="00EB78C0" w:rsidRDefault="00EB78C0" w:rsidP="00F77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crosia UPC">
    <w:altName w:val="Angsana New"/>
    <w:panose1 w:val="00000000000000000000"/>
    <w:charset w:val="00"/>
    <w:family w:val="roman"/>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Eucrosi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9523A" w14:textId="77777777" w:rsidR="00EB78C0" w:rsidRDefault="00EB78C0" w:rsidP="00F77ECD">
      <w:pPr>
        <w:spacing w:after="0" w:line="240" w:lineRule="auto"/>
      </w:pPr>
      <w:r>
        <w:separator/>
      </w:r>
    </w:p>
  </w:footnote>
  <w:footnote w:type="continuationSeparator" w:id="0">
    <w:p w14:paraId="53DEB66E" w14:textId="77777777" w:rsidR="00EB78C0" w:rsidRDefault="00EB78C0" w:rsidP="00F77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2E0"/>
    <w:multiLevelType w:val="hybridMultilevel"/>
    <w:tmpl w:val="322E6870"/>
    <w:lvl w:ilvl="0" w:tplc="1F2894E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71DEF"/>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24910"/>
    <w:multiLevelType w:val="hybridMultilevel"/>
    <w:tmpl w:val="49ACE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A0C47"/>
    <w:multiLevelType w:val="hybridMultilevel"/>
    <w:tmpl w:val="50728262"/>
    <w:lvl w:ilvl="0" w:tplc="91644746">
      <w:start w:val="1"/>
      <w:numFmt w:val="decimal"/>
      <w:lvlText w:val="%1)"/>
      <w:lvlJc w:val="left"/>
      <w:pPr>
        <w:ind w:left="720" w:hanging="360"/>
      </w:pPr>
      <w:rPr>
        <w:rFonts w:hint="default"/>
        <w:color w:val="auto"/>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D5DEC"/>
    <w:multiLevelType w:val="multilevel"/>
    <w:tmpl w:val="5C42D68E"/>
    <w:lvl w:ilvl="0">
      <w:start w:val="4"/>
      <w:numFmt w:val="decimal"/>
      <w:lvlText w:val="%1"/>
      <w:lvlJc w:val="left"/>
      <w:pPr>
        <w:ind w:left="450" w:hanging="450"/>
      </w:pPr>
      <w:rPr>
        <w:rFonts w:hint="default"/>
        <w:sz w:val="28"/>
      </w:rPr>
    </w:lvl>
    <w:lvl w:ilvl="1">
      <w:start w:val="5"/>
      <w:numFmt w:val="decimal"/>
      <w:lvlText w:val="%1.%2"/>
      <w:lvlJc w:val="left"/>
      <w:pPr>
        <w:ind w:left="810" w:hanging="450"/>
      </w:pPr>
      <w:rPr>
        <w:rFonts w:hint="default"/>
        <w:sz w:val="28"/>
      </w:rPr>
    </w:lvl>
    <w:lvl w:ilvl="2">
      <w:start w:val="1"/>
      <w:numFmt w:val="decimal"/>
      <w:lvlText w:val="%1.%2-%3"/>
      <w:lvlJc w:val="left"/>
      <w:pPr>
        <w:ind w:left="1288"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160" w:hanging="72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240" w:hanging="1080"/>
      </w:pPr>
      <w:rPr>
        <w:rFonts w:hint="default"/>
        <w:sz w:val="28"/>
      </w:rPr>
    </w:lvl>
    <w:lvl w:ilvl="7">
      <w:start w:val="1"/>
      <w:numFmt w:val="decimal"/>
      <w:lvlText w:val="%1.%2-%3.%4.%5.%6.%7.%8"/>
      <w:lvlJc w:val="left"/>
      <w:pPr>
        <w:ind w:left="3600" w:hanging="1080"/>
      </w:pPr>
      <w:rPr>
        <w:rFonts w:hint="default"/>
        <w:sz w:val="28"/>
      </w:rPr>
    </w:lvl>
    <w:lvl w:ilvl="8">
      <w:start w:val="1"/>
      <w:numFmt w:val="decimal"/>
      <w:lvlText w:val="%1.%2-%3.%4.%5.%6.%7.%8.%9"/>
      <w:lvlJc w:val="left"/>
      <w:pPr>
        <w:ind w:left="4320" w:hanging="1440"/>
      </w:pPr>
      <w:rPr>
        <w:rFonts w:hint="default"/>
        <w:sz w:val="28"/>
      </w:rPr>
    </w:lvl>
  </w:abstractNum>
  <w:abstractNum w:abstractNumId="5" w15:restartNumberingAfterBreak="0">
    <w:nsid w:val="2928160B"/>
    <w:multiLevelType w:val="hybridMultilevel"/>
    <w:tmpl w:val="BA5CD8F8"/>
    <w:lvl w:ilvl="0" w:tplc="2A4E51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15955"/>
    <w:multiLevelType w:val="hybridMultilevel"/>
    <w:tmpl w:val="09D0DE50"/>
    <w:lvl w:ilvl="0" w:tplc="5C56A4CE">
      <w:start w:val="6"/>
      <w:numFmt w:val="bullet"/>
      <w:lvlText w:val="-"/>
      <w:lvlJc w:val="left"/>
      <w:pPr>
        <w:ind w:left="807" w:hanging="360"/>
      </w:pPr>
      <w:rPr>
        <w:rFonts w:ascii="TH SarabunPSK" w:eastAsiaTheme="minorHAnsi" w:hAnsi="TH SarabunPSK" w:cs="TH SarabunPSK"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7" w15:restartNumberingAfterBreak="0">
    <w:nsid w:val="314C0047"/>
    <w:multiLevelType w:val="hybridMultilevel"/>
    <w:tmpl w:val="E842DEEE"/>
    <w:lvl w:ilvl="0" w:tplc="F4CE228E">
      <w:start w:val="1"/>
      <w:numFmt w:val="decimal"/>
      <w:lvlText w:val="%1."/>
      <w:lvlJc w:val="left"/>
      <w:pPr>
        <w:ind w:left="1080" w:hanging="360"/>
      </w:pPr>
      <w:rPr>
        <w:rFonts w:hint="default"/>
        <w:lang w:bidi="th-T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054D08"/>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5267C"/>
    <w:multiLevelType w:val="singleLevel"/>
    <w:tmpl w:val="5C42EAE0"/>
    <w:lvl w:ilvl="0">
      <w:start w:val="1"/>
      <w:numFmt w:val="decimal"/>
      <w:lvlText w:val="%1."/>
      <w:lvlJc w:val="left"/>
      <w:pPr>
        <w:tabs>
          <w:tab w:val="num" w:pos="1080"/>
        </w:tabs>
        <w:ind w:left="1080" w:hanging="360"/>
      </w:pPr>
      <w:rPr>
        <w:rFonts w:hint="default"/>
      </w:rPr>
    </w:lvl>
  </w:abstractNum>
  <w:abstractNum w:abstractNumId="10" w15:restartNumberingAfterBreak="0">
    <w:nsid w:val="3ED70828"/>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A275EB"/>
    <w:multiLevelType w:val="hybridMultilevel"/>
    <w:tmpl w:val="09AC6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B23453"/>
    <w:multiLevelType w:val="hybridMultilevel"/>
    <w:tmpl w:val="658C41BE"/>
    <w:lvl w:ilvl="0" w:tplc="5C7A431E">
      <w:start w:val="1"/>
      <w:numFmt w:val="decimal"/>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047DE"/>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E9088B"/>
    <w:multiLevelType w:val="hybridMultilevel"/>
    <w:tmpl w:val="F79845AE"/>
    <w:lvl w:ilvl="0" w:tplc="994C74A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310405"/>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190B0F"/>
    <w:multiLevelType w:val="hybridMultilevel"/>
    <w:tmpl w:val="80F6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935A32"/>
    <w:multiLevelType w:val="hybridMultilevel"/>
    <w:tmpl w:val="BA5CD8F8"/>
    <w:lvl w:ilvl="0" w:tplc="2A4E51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935F5"/>
    <w:multiLevelType w:val="hybridMultilevel"/>
    <w:tmpl w:val="50728262"/>
    <w:lvl w:ilvl="0" w:tplc="91644746">
      <w:start w:val="1"/>
      <w:numFmt w:val="decimal"/>
      <w:lvlText w:val="%1)"/>
      <w:lvlJc w:val="left"/>
      <w:pPr>
        <w:ind w:left="720" w:hanging="360"/>
      </w:pPr>
      <w:rPr>
        <w:rFonts w:hint="default"/>
        <w:color w:val="auto"/>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67242B"/>
    <w:multiLevelType w:val="hybridMultilevel"/>
    <w:tmpl w:val="87E28CBC"/>
    <w:lvl w:ilvl="0" w:tplc="945AC19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1706F6"/>
    <w:multiLevelType w:val="hybridMultilevel"/>
    <w:tmpl w:val="BA5CD8F8"/>
    <w:lvl w:ilvl="0" w:tplc="2A4E51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4C683C"/>
    <w:multiLevelType w:val="multilevel"/>
    <w:tmpl w:val="04090029"/>
    <w:lvl w:ilvl="0">
      <w:start w:val="1"/>
      <w:numFmt w:val="decimal"/>
      <w:pStyle w:val="1"/>
      <w:suff w:val="space"/>
      <w:lvlText w:val="Chapter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22" w15:restartNumberingAfterBreak="0">
    <w:nsid w:val="69011184"/>
    <w:multiLevelType w:val="hybridMultilevel"/>
    <w:tmpl w:val="3D7AC318"/>
    <w:lvl w:ilvl="0" w:tplc="5392815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69012A1D"/>
    <w:multiLevelType w:val="multilevel"/>
    <w:tmpl w:val="41F26C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690B246A"/>
    <w:multiLevelType w:val="hybridMultilevel"/>
    <w:tmpl w:val="BA5CD8F8"/>
    <w:lvl w:ilvl="0" w:tplc="2A4E51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432E5"/>
    <w:multiLevelType w:val="multilevel"/>
    <w:tmpl w:val="41F26C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75F8765C"/>
    <w:multiLevelType w:val="multilevel"/>
    <w:tmpl w:val="F894E94A"/>
    <w:lvl w:ilvl="0">
      <w:start w:val="1"/>
      <w:numFmt w:val="decimal"/>
      <w:lvlText w:val="%1"/>
      <w:lvlJc w:val="left"/>
      <w:pPr>
        <w:ind w:left="810" w:hanging="810"/>
      </w:pPr>
      <w:rPr>
        <w:rFonts w:hint="default"/>
      </w:rPr>
    </w:lvl>
    <w:lvl w:ilvl="1">
      <w:start w:val="1"/>
      <w:numFmt w:val="decimal"/>
      <w:lvlText w:val="%1.%2"/>
      <w:lvlJc w:val="left"/>
      <w:pPr>
        <w:ind w:left="804" w:hanging="810"/>
      </w:pPr>
      <w:rPr>
        <w:rFonts w:hint="default"/>
      </w:rPr>
    </w:lvl>
    <w:lvl w:ilvl="2">
      <w:start w:val="1"/>
      <w:numFmt w:val="decimal"/>
      <w:lvlText w:val="%1.%2.%3"/>
      <w:lvlJc w:val="left"/>
      <w:pPr>
        <w:ind w:left="798" w:hanging="810"/>
      </w:pPr>
      <w:rPr>
        <w:rFonts w:hint="default"/>
      </w:rPr>
    </w:lvl>
    <w:lvl w:ilvl="3">
      <w:start w:val="1"/>
      <w:numFmt w:val="decimal"/>
      <w:lvlText w:val="%1.%2.%3-%4"/>
      <w:lvlJc w:val="left"/>
      <w:pPr>
        <w:ind w:left="792" w:hanging="810"/>
      </w:pPr>
      <w:rPr>
        <w:rFonts w:hint="default"/>
      </w:rPr>
    </w:lvl>
    <w:lvl w:ilvl="4">
      <w:start w:val="1"/>
      <w:numFmt w:val="decimal"/>
      <w:lvlText w:val="%1.%2.%3-%4.%5"/>
      <w:lvlJc w:val="left"/>
      <w:pPr>
        <w:ind w:left="1056"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04" w:hanging="1440"/>
      </w:pPr>
      <w:rPr>
        <w:rFonts w:hint="default"/>
      </w:rPr>
    </w:lvl>
    <w:lvl w:ilvl="7">
      <w:start w:val="1"/>
      <w:numFmt w:val="decimal"/>
      <w:lvlText w:val="%1.%2.%3-%4.%5.%6.%7.%8"/>
      <w:lvlJc w:val="left"/>
      <w:pPr>
        <w:ind w:left="1398" w:hanging="1440"/>
      </w:pPr>
      <w:rPr>
        <w:rFonts w:hint="default"/>
      </w:rPr>
    </w:lvl>
    <w:lvl w:ilvl="8">
      <w:start w:val="1"/>
      <w:numFmt w:val="decimal"/>
      <w:lvlText w:val="%1.%2.%3-%4.%5.%6.%7.%8.%9"/>
      <w:lvlJc w:val="left"/>
      <w:pPr>
        <w:ind w:left="1752" w:hanging="1800"/>
      </w:pPr>
      <w:rPr>
        <w:rFonts w:hint="default"/>
      </w:rPr>
    </w:lvl>
  </w:abstractNum>
  <w:abstractNum w:abstractNumId="27" w15:restartNumberingAfterBreak="0">
    <w:nsid w:val="7A8A52BE"/>
    <w:multiLevelType w:val="hybridMultilevel"/>
    <w:tmpl w:val="90A81DE8"/>
    <w:lvl w:ilvl="0" w:tplc="948672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832E99"/>
    <w:multiLevelType w:val="hybridMultilevel"/>
    <w:tmpl w:val="BA5CD8F8"/>
    <w:lvl w:ilvl="0" w:tplc="2A4E51C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8"/>
  </w:num>
  <w:num w:numId="3">
    <w:abstractNumId w:val="16"/>
  </w:num>
  <w:num w:numId="4">
    <w:abstractNumId w:val="23"/>
  </w:num>
  <w:num w:numId="5">
    <w:abstractNumId w:val="3"/>
  </w:num>
  <w:num w:numId="6">
    <w:abstractNumId w:val="10"/>
  </w:num>
  <w:num w:numId="7">
    <w:abstractNumId w:val="25"/>
  </w:num>
  <w:num w:numId="8">
    <w:abstractNumId w:val="18"/>
  </w:num>
  <w:num w:numId="9">
    <w:abstractNumId w:val="5"/>
  </w:num>
  <w:num w:numId="10">
    <w:abstractNumId w:val="12"/>
  </w:num>
  <w:num w:numId="11">
    <w:abstractNumId w:val="1"/>
  </w:num>
  <w:num w:numId="12">
    <w:abstractNumId w:val="27"/>
  </w:num>
  <w:num w:numId="13">
    <w:abstractNumId w:val="15"/>
  </w:num>
  <w:num w:numId="14">
    <w:abstractNumId w:val="19"/>
  </w:num>
  <w:num w:numId="15">
    <w:abstractNumId w:val="0"/>
  </w:num>
  <w:num w:numId="16">
    <w:abstractNumId w:val="14"/>
  </w:num>
  <w:num w:numId="17">
    <w:abstractNumId w:val="13"/>
  </w:num>
  <w:num w:numId="18">
    <w:abstractNumId w:val="11"/>
  </w:num>
  <w:num w:numId="19">
    <w:abstractNumId w:val="17"/>
  </w:num>
  <w:num w:numId="20">
    <w:abstractNumId w:val="20"/>
  </w:num>
  <w:num w:numId="21">
    <w:abstractNumId w:val="28"/>
  </w:num>
  <w:num w:numId="22">
    <w:abstractNumId w:val="24"/>
  </w:num>
  <w:num w:numId="23">
    <w:abstractNumId w:val="6"/>
  </w:num>
  <w:num w:numId="24">
    <w:abstractNumId w:val="9"/>
  </w:num>
  <w:num w:numId="25">
    <w:abstractNumId w:val="22"/>
  </w:num>
  <w:num w:numId="26">
    <w:abstractNumId w:val="26"/>
  </w:num>
  <w:num w:numId="27">
    <w:abstractNumId w:val="4"/>
  </w:num>
  <w:num w:numId="28">
    <w:abstractNumId w:val="7"/>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4E"/>
    <w:rsid w:val="0000032B"/>
    <w:rsid w:val="00000FC2"/>
    <w:rsid w:val="00002AFB"/>
    <w:rsid w:val="000035AD"/>
    <w:rsid w:val="0001704C"/>
    <w:rsid w:val="00027F03"/>
    <w:rsid w:val="00035D56"/>
    <w:rsid w:val="00040644"/>
    <w:rsid w:val="00041B4D"/>
    <w:rsid w:val="00044118"/>
    <w:rsid w:val="00044CD1"/>
    <w:rsid w:val="00052F13"/>
    <w:rsid w:val="00052FAE"/>
    <w:rsid w:val="00057482"/>
    <w:rsid w:val="00061F24"/>
    <w:rsid w:val="00063D8B"/>
    <w:rsid w:val="00067D5D"/>
    <w:rsid w:val="000700B9"/>
    <w:rsid w:val="0008339D"/>
    <w:rsid w:val="00084418"/>
    <w:rsid w:val="00094698"/>
    <w:rsid w:val="00094996"/>
    <w:rsid w:val="00095E40"/>
    <w:rsid w:val="000968DA"/>
    <w:rsid w:val="000A3070"/>
    <w:rsid w:val="000A3621"/>
    <w:rsid w:val="000B11DF"/>
    <w:rsid w:val="000B5903"/>
    <w:rsid w:val="000C04F9"/>
    <w:rsid w:val="000D08CB"/>
    <w:rsid w:val="000D1113"/>
    <w:rsid w:val="000D264C"/>
    <w:rsid w:val="000E0D4F"/>
    <w:rsid w:val="000E367C"/>
    <w:rsid w:val="000E38DD"/>
    <w:rsid w:val="000F0D23"/>
    <w:rsid w:val="000F1EC2"/>
    <w:rsid w:val="000F37D0"/>
    <w:rsid w:val="000F4135"/>
    <w:rsid w:val="000F6156"/>
    <w:rsid w:val="000F7523"/>
    <w:rsid w:val="000F7C96"/>
    <w:rsid w:val="00100E05"/>
    <w:rsid w:val="00101115"/>
    <w:rsid w:val="001073BD"/>
    <w:rsid w:val="00122770"/>
    <w:rsid w:val="00122A70"/>
    <w:rsid w:val="0012608A"/>
    <w:rsid w:val="001322C1"/>
    <w:rsid w:val="00132A3C"/>
    <w:rsid w:val="001360B9"/>
    <w:rsid w:val="00136DEA"/>
    <w:rsid w:val="00143301"/>
    <w:rsid w:val="00146C1F"/>
    <w:rsid w:val="0015263B"/>
    <w:rsid w:val="00155BD7"/>
    <w:rsid w:val="001564E3"/>
    <w:rsid w:val="0016271B"/>
    <w:rsid w:val="00164FFC"/>
    <w:rsid w:val="001651ED"/>
    <w:rsid w:val="00165A91"/>
    <w:rsid w:val="00166918"/>
    <w:rsid w:val="00167FA4"/>
    <w:rsid w:val="0017525B"/>
    <w:rsid w:val="00177BB7"/>
    <w:rsid w:val="001849FE"/>
    <w:rsid w:val="00186EE2"/>
    <w:rsid w:val="001A6AB5"/>
    <w:rsid w:val="001B0F7F"/>
    <w:rsid w:val="001B57C8"/>
    <w:rsid w:val="001C1478"/>
    <w:rsid w:val="001C18FE"/>
    <w:rsid w:val="001C1AB1"/>
    <w:rsid w:val="001C4EC6"/>
    <w:rsid w:val="001C6116"/>
    <w:rsid w:val="001D0395"/>
    <w:rsid w:val="001D59B0"/>
    <w:rsid w:val="001E2703"/>
    <w:rsid w:val="001E38C6"/>
    <w:rsid w:val="001F1209"/>
    <w:rsid w:val="001F2E0E"/>
    <w:rsid w:val="001F36CC"/>
    <w:rsid w:val="001F5483"/>
    <w:rsid w:val="001F5B6D"/>
    <w:rsid w:val="001F700F"/>
    <w:rsid w:val="00205916"/>
    <w:rsid w:val="00211FFA"/>
    <w:rsid w:val="002122B8"/>
    <w:rsid w:val="00212AC6"/>
    <w:rsid w:val="00214368"/>
    <w:rsid w:val="00214C1E"/>
    <w:rsid w:val="00215ACB"/>
    <w:rsid w:val="00215EFB"/>
    <w:rsid w:val="00216292"/>
    <w:rsid w:val="0022116B"/>
    <w:rsid w:val="00221920"/>
    <w:rsid w:val="00222B31"/>
    <w:rsid w:val="002235E6"/>
    <w:rsid w:val="002265D6"/>
    <w:rsid w:val="00236797"/>
    <w:rsid w:val="00236AEF"/>
    <w:rsid w:val="00242C9F"/>
    <w:rsid w:val="00243194"/>
    <w:rsid w:val="002431EE"/>
    <w:rsid w:val="002451D5"/>
    <w:rsid w:val="00251FC7"/>
    <w:rsid w:val="00254544"/>
    <w:rsid w:val="00254B8B"/>
    <w:rsid w:val="00257848"/>
    <w:rsid w:val="00261CB5"/>
    <w:rsid w:val="0026226E"/>
    <w:rsid w:val="002626DA"/>
    <w:rsid w:val="00262E0C"/>
    <w:rsid w:val="0026535D"/>
    <w:rsid w:val="00270C31"/>
    <w:rsid w:val="00274B3A"/>
    <w:rsid w:val="0028403C"/>
    <w:rsid w:val="00290D89"/>
    <w:rsid w:val="002917A9"/>
    <w:rsid w:val="00294932"/>
    <w:rsid w:val="002A2BB8"/>
    <w:rsid w:val="002A4361"/>
    <w:rsid w:val="002A5D6A"/>
    <w:rsid w:val="002B4D54"/>
    <w:rsid w:val="002C0231"/>
    <w:rsid w:val="002C4618"/>
    <w:rsid w:val="002D20D8"/>
    <w:rsid w:val="002D6F2E"/>
    <w:rsid w:val="002E24F6"/>
    <w:rsid w:val="002F25CD"/>
    <w:rsid w:val="002F2816"/>
    <w:rsid w:val="002F2864"/>
    <w:rsid w:val="002F5703"/>
    <w:rsid w:val="002F6C90"/>
    <w:rsid w:val="002F6FEF"/>
    <w:rsid w:val="002F7BD0"/>
    <w:rsid w:val="003017F6"/>
    <w:rsid w:val="0030246E"/>
    <w:rsid w:val="00311447"/>
    <w:rsid w:val="00312ABA"/>
    <w:rsid w:val="0032046A"/>
    <w:rsid w:val="00322656"/>
    <w:rsid w:val="003239CF"/>
    <w:rsid w:val="0033058E"/>
    <w:rsid w:val="00330613"/>
    <w:rsid w:val="00333DED"/>
    <w:rsid w:val="003341AB"/>
    <w:rsid w:val="00334A64"/>
    <w:rsid w:val="00343386"/>
    <w:rsid w:val="00343858"/>
    <w:rsid w:val="003448B1"/>
    <w:rsid w:val="003463E4"/>
    <w:rsid w:val="00346E06"/>
    <w:rsid w:val="00347A62"/>
    <w:rsid w:val="00347C75"/>
    <w:rsid w:val="00350A94"/>
    <w:rsid w:val="003518AE"/>
    <w:rsid w:val="0036210A"/>
    <w:rsid w:val="0036340E"/>
    <w:rsid w:val="00363600"/>
    <w:rsid w:val="00370524"/>
    <w:rsid w:val="00370F10"/>
    <w:rsid w:val="00371591"/>
    <w:rsid w:val="00374831"/>
    <w:rsid w:val="00376E90"/>
    <w:rsid w:val="00383462"/>
    <w:rsid w:val="00383573"/>
    <w:rsid w:val="00385816"/>
    <w:rsid w:val="00385D41"/>
    <w:rsid w:val="00395AC2"/>
    <w:rsid w:val="00396497"/>
    <w:rsid w:val="0039757A"/>
    <w:rsid w:val="003A3092"/>
    <w:rsid w:val="003A3E19"/>
    <w:rsid w:val="003B424F"/>
    <w:rsid w:val="003B4C54"/>
    <w:rsid w:val="003B6916"/>
    <w:rsid w:val="003C31A8"/>
    <w:rsid w:val="003C3B38"/>
    <w:rsid w:val="003C4945"/>
    <w:rsid w:val="003D1B9F"/>
    <w:rsid w:val="003D2CC8"/>
    <w:rsid w:val="003D3259"/>
    <w:rsid w:val="003D4CC4"/>
    <w:rsid w:val="003D6287"/>
    <w:rsid w:val="003D62BF"/>
    <w:rsid w:val="003E2777"/>
    <w:rsid w:val="003E33EE"/>
    <w:rsid w:val="003E651C"/>
    <w:rsid w:val="003E6C7A"/>
    <w:rsid w:val="0040152A"/>
    <w:rsid w:val="004028EC"/>
    <w:rsid w:val="004068A6"/>
    <w:rsid w:val="0041125D"/>
    <w:rsid w:val="00421ED9"/>
    <w:rsid w:val="00422760"/>
    <w:rsid w:val="00423911"/>
    <w:rsid w:val="00426ABC"/>
    <w:rsid w:val="00430BDB"/>
    <w:rsid w:val="00430D9D"/>
    <w:rsid w:val="00431DD0"/>
    <w:rsid w:val="004320AC"/>
    <w:rsid w:val="00447308"/>
    <w:rsid w:val="004478A0"/>
    <w:rsid w:val="0046257B"/>
    <w:rsid w:val="00470176"/>
    <w:rsid w:val="00471EA6"/>
    <w:rsid w:val="00474633"/>
    <w:rsid w:val="00474EDD"/>
    <w:rsid w:val="00475E35"/>
    <w:rsid w:val="004774B8"/>
    <w:rsid w:val="004774EA"/>
    <w:rsid w:val="004811BD"/>
    <w:rsid w:val="0048311C"/>
    <w:rsid w:val="00485BD5"/>
    <w:rsid w:val="0048781A"/>
    <w:rsid w:val="004900FD"/>
    <w:rsid w:val="004946D8"/>
    <w:rsid w:val="004976E0"/>
    <w:rsid w:val="00497846"/>
    <w:rsid w:val="004A1AB1"/>
    <w:rsid w:val="004A4FCF"/>
    <w:rsid w:val="004A5917"/>
    <w:rsid w:val="004B3E5A"/>
    <w:rsid w:val="004B50C0"/>
    <w:rsid w:val="004B5503"/>
    <w:rsid w:val="004B596B"/>
    <w:rsid w:val="004C685A"/>
    <w:rsid w:val="004C6B6C"/>
    <w:rsid w:val="004D3055"/>
    <w:rsid w:val="004D7B2A"/>
    <w:rsid w:val="004E2EDA"/>
    <w:rsid w:val="004E5F97"/>
    <w:rsid w:val="004E7F5F"/>
    <w:rsid w:val="004F19B1"/>
    <w:rsid w:val="00500D1E"/>
    <w:rsid w:val="00503952"/>
    <w:rsid w:val="005054F2"/>
    <w:rsid w:val="00505DF6"/>
    <w:rsid w:val="0051527F"/>
    <w:rsid w:val="00521CD9"/>
    <w:rsid w:val="005263F1"/>
    <w:rsid w:val="00527879"/>
    <w:rsid w:val="005354AD"/>
    <w:rsid w:val="005469B9"/>
    <w:rsid w:val="005472F4"/>
    <w:rsid w:val="005477AB"/>
    <w:rsid w:val="00551A1F"/>
    <w:rsid w:val="00551AE5"/>
    <w:rsid w:val="00553C6F"/>
    <w:rsid w:val="00557437"/>
    <w:rsid w:val="00562D4F"/>
    <w:rsid w:val="00563C10"/>
    <w:rsid w:val="005719D0"/>
    <w:rsid w:val="00574D12"/>
    <w:rsid w:val="00582750"/>
    <w:rsid w:val="005849AF"/>
    <w:rsid w:val="00585713"/>
    <w:rsid w:val="005A1ACA"/>
    <w:rsid w:val="005A1EB3"/>
    <w:rsid w:val="005A284A"/>
    <w:rsid w:val="005A3AD8"/>
    <w:rsid w:val="005B362D"/>
    <w:rsid w:val="005B44A5"/>
    <w:rsid w:val="005C08E2"/>
    <w:rsid w:val="005C0A87"/>
    <w:rsid w:val="005C7C08"/>
    <w:rsid w:val="005D76A2"/>
    <w:rsid w:val="005E0626"/>
    <w:rsid w:val="005F11F8"/>
    <w:rsid w:val="005F4A64"/>
    <w:rsid w:val="005F792F"/>
    <w:rsid w:val="006017AB"/>
    <w:rsid w:val="00603ECD"/>
    <w:rsid w:val="00606EF1"/>
    <w:rsid w:val="00610A58"/>
    <w:rsid w:val="00614057"/>
    <w:rsid w:val="00614068"/>
    <w:rsid w:val="00617463"/>
    <w:rsid w:val="006208BD"/>
    <w:rsid w:val="00624270"/>
    <w:rsid w:val="00636644"/>
    <w:rsid w:val="006374F0"/>
    <w:rsid w:val="00647D04"/>
    <w:rsid w:val="006502DC"/>
    <w:rsid w:val="006539F1"/>
    <w:rsid w:val="0065666A"/>
    <w:rsid w:val="00663A64"/>
    <w:rsid w:val="0066628A"/>
    <w:rsid w:val="00667EBC"/>
    <w:rsid w:val="00670845"/>
    <w:rsid w:val="006711DD"/>
    <w:rsid w:val="006718B5"/>
    <w:rsid w:val="00672C61"/>
    <w:rsid w:val="00676FBF"/>
    <w:rsid w:val="00677E46"/>
    <w:rsid w:val="006808C8"/>
    <w:rsid w:val="00680B1E"/>
    <w:rsid w:val="00680E49"/>
    <w:rsid w:val="00682857"/>
    <w:rsid w:val="00690567"/>
    <w:rsid w:val="006947ED"/>
    <w:rsid w:val="006A3C3B"/>
    <w:rsid w:val="006A5E31"/>
    <w:rsid w:val="006B5C09"/>
    <w:rsid w:val="006B6F34"/>
    <w:rsid w:val="006C0DE6"/>
    <w:rsid w:val="006C3954"/>
    <w:rsid w:val="006C5404"/>
    <w:rsid w:val="006C6A99"/>
    <w:rsid w:val="006C6E6C"/>
    <w:rsid w:val="006D13D0"/>
    <w:rsid w:val="006D4186"/>
    <w:rsid w:val="006D58A4"/>
    <w:rsid w:val="006F3A12"/>
    <w:rsid w:val="00701D64"/>
    <w:rsid w:val="00704782"/>
    <w:rsid w:val="007173B4"/>
    <w:rsid w:val="00723B5C"/>
    <w:rsid w:val="00731628"/>
    <w:rsid w:val="007326AD"/>
    <w:rsid w:val="0074064F"/>
    <w:rsid w:val="00746B03"/>
    <w:rsid w:val="00750A73"/>
    <w:rsid w:val="0075121B"/>
    <w:rsid w:val="007533A4"/>
    <w:rsid w:val="00766611"/>
    <w:rsid w:val="007713B8"/>
    <w:rsid w:val="00773A67"/>
    <w:rsid w:val="007756F9"/>
    <w:rsid w:val="007849A2"/>
    <w:rsid w:val="007958D0"/>
    <w:rsid w:val="007A2748"/>
    <w:rsid w:val="007A33F5"/>
    <w:rsid w:val="007A62DE"/>
    <w:rsid w:val="007A6A8B"/>
    <w:rsid w:val="007A7AFE"/>
    <w:rsid w:val="007A7B29"/>
    <w:rsid w:val="007B23DB"/>
    <w:rsid w:val="007C082C"/>
    <w:rsid w:val="007C62FB"/>
    <w:rsid w:val="007C6520"/>
    <w:rsid w:val="007D027F"/>
    <w:rsid w:val="007E0B51"/>
    <w:rsid w:val="007E1FF8"/>
    <w:rsid w:val="007E2336"/>
    <w:rsid w:val="007E6E5A"/>
    <w:rsid w:val="007F0B7D"/>
    <w:rsid w:val="007F276F"/>
    <w:rsid w:val="00805A75"/>
    <w:rsid w:val="008070CB"/>
    <w:rsid w:val="008110E6"/>
    <w:rsid w:val="00812988"/>
    <w:rsid w:val="00813740"/>
    <w:rsid w:val="00820C14"/>
    <w:rsid w:val="00821840"/>
    <w:rsid w:val="00824116"/>
    <w:rsid w:val="008260BF"/>
    <w:rsid w:val="008268E5"/>
    <w:rsid w:val="00827BD8"/>
    <w:rsid w:val="00831E7F"/>
    <w:rsid w:val="00832985"/>
    <w:rsid w:val="0083613C"/>
    <w:rsid w:val="00836D05"/>
    <w:rsid w:val="00837CC1"/>
    <w:rsid w:val="00843FD0"/>
    <w:rsid w:val="008456DA"/>
    <w:rsid w:val="0085057B"/>
    <w:rsid w:val="008516D7"/>
    <w:rsid w:val="00852802"/>
    <w:rsid w:val="008614FD"/>
    <w:rsid w:val="0086209E"/>
    <w:rsid w:val="008807D8"/>
    <w:rsid w:val="00880B2C"/>
    <w:rsid w:val="00880F2F"/>
    <w:rsid w:val="008819EF"/>
    <w:rsid w:val="00883DDF"/>
    <w:rsid w:val="008847EC"/>
    <w:rsid w:val="00886F22"/>
    <w:rsid w:val="008901E5"/>
    <w:rsid w:val="00893C80"/>
    <w:rsid w:val="0089404A"/>
    <w:rsid w:val="008A0B85"/>
    <w:rsid w:val="008A47DE"/>
    <w:rsid w:val="008B2F30"/>
    <w:rsid w:val="008B5F8A"/>
    <w:rsid w:val="008C551B"/>
    <w:rsid w:val="008C7B08"/>
    <w:rsid w:val="008D1286"/>
    <w:rsid w:val="008D5BFA"/>
    <w:rsid w:val="009008DE"/>
    <w:rsid w:val="00900EC7"/>
    <w:rsid w:val="009029D3"/>
    <w:rsid w:val="009070A9"/>
    <w:rsid w:val="009074D5"/>
    <w:rsid w:val="00910893"/>
    <w:rsid w:val="0091547E"/>
    <w:rsid w:val="0092129A"/>
    <w:rsid w:val="009268C4"/>
    <w:rsid w:val="0093643E"/>
    <w:rsid w:val="00936899"/>
    <w:rsid w:val="00937C2C"/>
    <w:rsid w:val="00942524"/>
    <w:rsid w:val="00942E54"/>
    <w:rsid w:val="009440B1"/>
    <w:rsid w:val="009461E2"/>
    <w:rsid w:val="0095025B"/>
    <w:rsid w:val="009578D2"/>
    <w:rsid w:val="009753CD"/>
    <w:rsid w:val="00983824"/>
    <w:rsid w:val="00984DF3"/>
    <w:rsid w:val="00993273"/>
    <w:rsid w:val="00996169"/>
    <w:rsid w:val="00996C87"/>
    <w:rsid w:val="009A2D75"/>
    <w:rsid w:val="009A57E0"/>
    <w:rsid w:val="009B0F63"/>
    <w:rsid w:val="009D3712"/>
    <w:rsid w:val="009D47E0"/>
    <w:rsid w:val="009E1A6D"/>
    <w:rsid w:val="009E373C"/>
    <w:rsid w:val="009F23D5"/>
    <w:rsid w:val="009F2DD0"/>
    <w:rsid w:val="009F5341"/>
    <w:rsid w:val="00A0058E"/>
    <w:rsid w:val="00A03425"/>
    <w:rsid w:val="00A0418B"/>
    <w:rsid w:val="00A062AE"/>
    <w:rsid w:val="00A07019"/>
    <w:rsid w:val="00A163E0"/>
    <w:rsid w:val="00A16880"/>
    <w:rsid w:val="00A16F29"/>
    <w:rsid w:val="00A17D4F"/>
    <w:rsid w:val="00A20737"/>
    <w:rsid w:val="00A427D9"/>
    <w:rsid w:val="00A43D03"/>
    <w:rsid w:val="00A47533"/>
    <w:rsid w:val="00A47ED8"/>
    <w:rsid w:val="00A50D18"/>
    <w:rsid w:val="00A52C26"/>
    <w:rsid w:val="00A55D89"/>
    <w:rsid w:val="00A61BAA"/>
    <w:rsid w:val="00A644DA"/>
    <w:rsid w:val="00A65CEC"/>
    <w:rsid w:val="00A74C5A"/>
    <w:rsid w:val="00A75F3D"/>
    <w:rsid w:val="00A9098B"/>
    <w:rsid w:val="00A9152B"/>
    <w:rsid w:val="00AA00D4"/>
    <w:rsid w:val="00AA08D7"/>
    <w:rsid w:val="00AA37BF"/>
    <w:rsid w:val="00AB2C32"/>
    <w:rsid w:val="00AB348C"/>
    <w:rsid w:val="00AC4CF1"/>
    <w:rsid w:val="00AD6D8C"/>
    <w:rsid w:val="00AE2043"/>
    <w:rsid w:val="00AF270C"/>
    <w:rsid w:val="00AF48FD"/>
    <w:rsid w:val="00AF5304"/>
    <w:rsid w:val="00AF55BC"/>
    <w:rsid w:val="00B01EBB"/>
    <w:rsid w:val="00B02C87"/>
    <w:rsid w:val="00B1381E"/>
    <w:rsid w:val="00B1436F"/>
    <w:rsid w:val="00B20B90"/>
    <w:rsid w:val="00B22EF1"/>
    <w:rsid w:val="00B32A44"/>
    <w:rsid w:val="00B33351"/>
    <w:rsid w:val="00B369BD"/>
    <w:rsid w:val="00B4304B"/>
    <w:rsid w:val="00B44166"/>
    <w:rsid w:val="00B445F2"/>
    <w:rsid w:val="00B45718"/>
    <w:rsid w:val="00B47B2C"/>
    <w:rsid w:val="00B572E4"/>
    <w:rsid w:val="00B61715"/>
    <w:rsid w:val="00B63398"/>
    <w:rsid w:val="00B678C9"/>
    <w:rsid w:val="00B71071"/>
    <w:rsid w:val="00B7132E"/>
    <w:rsid w:val="00B7154D"/>
    <w:rsid w:val="00B754FD"/>
    <w:rsid w:val="00B77452"/>
    <w:rsid w:val="00B92423"/>
    <w:rsid w:val="00B935EC"/>
    <w:rsid w:val="00BA7F14"/>
    <w:rsid w:val="00BB468A"/>
    <w:rsid w:val="00BB7AB7"/>
    <w:rsid w:val="00BC107C"/>
    <w:rsid w:val="00BC229E"/>
    <w:rsid w:val="00BC3E9B"/>
    <w:rsid w:val="00BC7E6D"/>
    <w:rsid w:val="00BD06C8"/>
    <w:rsid w:val="00BD0C2F"/>
    <w:rsid w:val="00BD1FA6"/>
    <w:rsid w:val="00BD216C"/>
    <w:rsid w:val="00BD4519"/>
    <w:rsid w:val="00BE11AD"/>
    <w:rsid w:val="00BE1E9E"/>
    <w:rsid w:val="00BE26A5"/>
    <w:rsid w:val="00BE2B66"/>
    <w:rsid w:val="00BE2EBD"/>
    <w:rsid w:val="00BE37D2"/>
    <w:rsid w:val="00BE5934"/>
    <w:rsid w:val="00BE7BA5"/>
    <w:rsid w:val="00BF3426"/>
    <w:rsid w:val="00BF4191"/>
    <w:rsid w:val="00BF6910"/>
    <w:rsid w:val="00C01214"/>
    <w:rsid w:val="00C06727"/>
    <w:rsid w:val="00C101E0"/>
    <w:rsid w:val="00C1038E"/>
    <w:rsid w:val="00C15FC5"/>
    <w:rsid w:val="00C16B3A"/>
    <w:rsid w:val="00C2358F"/>
    <w:rsid w:val="00C257B7"/>
    <w:rsid w:val="00C320A6"/>
    <w:rsid w:val="00C33880"/>
    <w:rsid w:val="00C350C6"/>
    <w:rsid w:val="00C412F8"/>
    <w:rsid w:val="00C50895"/>
    <w:rsid w:val="00C50F10"/>
    <w:rsid w:val="00C51362"/>
    <w:rsid w:val="00C522CA"/>
    <w:rsid w:val="00C55935"/>
    <w:rsid w:val="00C57050"/>
    <w:rsid w:val="00C70B90"/>
    <w:rsid w:val="00C739EA"/>
    <w:rsid w:val="00C76FCE"/>
    <w:rsid w:val="00C80B30"/>
    <w:rsid w:val="00C851B5"/>
    <w:rsid w:val="00C87ECE"/>
    <w:rsid w:val="00C94609"/>
    <w:rsid w:val="00C96E59"/>
    <w:rsid w:val="00C97403"/>
    <w:rsid w:val="00CA7E5C"/>
    <w:rsid w:val="00CB2F36"/>
    <w:rsid w:val="00CB3671"/>
    <w:rsid w:val="00CB55C8"/>
    <w:rsid w:val="00CB75CE"/>
    <w:rsid w:val="00CC068F"/>
    <w:rsid w:val="00CC0C20"/>
    <w:rsid w:val="00CC21C6"/>
    <w:rsid w:val="00CD18A1"/>
    <w:rsid w:val="00CD75CA"/>
    <w:rsid w:val="00CE2D71"/>
    <w:rsid w:val="00CE54FF"/>
    <w:rsid w:val="00CF4367"/>
    <w:rsid w:val="00CF716D"/>
    <w:rsid w:val="00D0038C"/>
    <w:rsid w:val="00D05F07"/>
    <w:rsid w:val="00D06AB7"/>
    <w:rsid w:val="00D1089F"/>
    <w:rsid w:val="00D21D81"/>
    <w:rsid w:val="00D22FEA"/>
    <w:rsid w:val="00D24891"/>
    <w:rsid w:val="00D3064E"/>
    <w:rsid w:val="00D35EB6"/>
    <w:rsid w:val="00D37818"/>
    <w:rsid w:val="00D407C1"/>
    <w:rsid w:val="00D438C9"/>
    <w:rsid w:val="00D53FBA"/>
    <w:rsid w:val="00D60A19"/>
    <w:rsid w:val="00D63827"/>
    <w:rsid w:val="00D6506B"/>
    <w:rsid w:val="00D65609"/>
    <w:rsid w:val="00D675C7"/>
    <w:rsid w:val="00D83D9B"/>
    <w:rsid w:val="00D86921"/>
    <w:rsid w:val="00D92DAE"/>
    <w:rsid w:val="00D94D73"/>
    <w:rsid w:val="00D964A7"/>
    <w:rsid w:val="00DA05C8"/>
    <w:rsid w:val="00DA6620"/>
    <w:rsid w:val="00DA78D4"/>
    <w:rsid w:val="00DB71DD"/>
    <w:rsid w:val="00DB7BBB"/>
    <w:rsid w:val="00DC0F1A"/>
    <w:rsid w:val="00DC5936"/>
    <w:rsid w:val="00DC6ED7"/>
    <w:rsid w:val="00DD0C83"/>
    <w:rsid w:val="00DD1616"/>
    <w:rsid w:val="00DD1CF8"/>
    <w:rsid w:val="00DD4390"/>
    <w:rsid w:val="00DD4D85"/>
    <w:rsid w:val="00DE1DFA"/>
    <w:rsid w:val="00DE7D74"/>
    <w:rsid w:val="00DF1499"/>
    <w:rsid w:val="00DF6E1F"/>
    <w:rsid w:val="00E05451"/>
    <w:rsid w:val="00E071C6"/>
    <w:rsid w:val="00E14B98"/>
    <w:rsid w:val="00E14F7F"/>
    <w:rsid w:val="00E22D4D"/>
    <w:rsid w:val="00E26B91"/>
    <w:rsid w:val="00E304A4"/>
    <w:rsid w:val="00E3137E"/>
    <w:rsid w:val="00E34022"/>
    <w:rsid w:val="00E36234"/>
    <w:rsid w:val="00E40949"/>
    <w:rsid w:val="00E42D0F"/>
    <w:rsid w:val="00E53897"/>
    <w:rsid w:val="00E576BB"/>
    <w:rsid w:val="00E72FEF"/>
    <w:rsid w:val="00E7488E"/>
    <w:rsid w:val="00E74945"/>
    <w:rsid w:val="00E74F8E"/>
    <w:rsid w:val="00E769D5"/>
    <w:rsid w:val="00E80E3F"/>
    <w:rsid w:val="00E8127B"/>
    <w:rsid w:val="00E81E0C"/>
    <w:rsid w:val="00E87912"/>
    <w:rsid w:val="00E87C3E"/>
    <w:rsid w:val="00E912C9"/>
    <w:rsid w:val="00E931EA"/>
    <w:rsid w:val="00E93D28"/>
    <w:rsid w:val="00E9417C"/>
    <w:rsid w:val="00E95A4E"/>
    <w:rsid w:val="00EA1250"/>
    <w:rsid w:val="00EA507E"/>
    <w:rsid w:val="00EA6C6B"/>
    <w:rsid w:val="00EB1BFF"/>
    <w:rsid w:val="00EB78C0"/>
    <w:rsid w:val="00EB79C5"/>
    <w:rsid w:val="00ED1B07"/>
    <w:rsid w:val="00EE035E"/>
    <w:rsid w:val="00EE19B6"/>
    <w:rsid w:val="00EE2C60"/>
    <w:rsid w:val="00EE4444"/>
    <w:rsid w:val="00EE7C3D"/>
    <w:rsid w:val="00EF69D4"/>
    <w:rsid w:val="00F007EA"/>
    <w:rsid w:val="00F01095"/>
    <w:rsid w:val="00F12158"/>
    <w:rsid w:val="00F22CEA"/>
    <w:rsid w:val="00F25FC8"/>
    <w:rsid w:val="00F329AE"/>
    <w:rsid w:val="00F347A5"/>
    <w:rsid w:val="00F36225"/>
    <w:rsid w:val="00F43E2B"/>
    <w:rsid w:val="00F5334E"/>
    <w:rsid w:val="00F539A0"/>
    <w:rsid w:val="00F57EA8"/>
    <w:rsid w:val="00F625BA"/>
    <w:rsid w:val="00F63248"/>
    <w:rsid w:val="00F70A79"/>
    <w:rsid w:val="00F7274E"/>
    <w:rsid w:val="00F76C57"/>
    <w:rsid w:val="00F77755"/>
    <w:rsid w:val="00F77ECD"/>
    <w:rsid w:val="00F81391"/>
    <w:rsid w:val="00F85C1F"/>
    <w:rsid w:val="00F87B3E"/>
    <w:rsid w:val="00F917DD"/>
    <w:rsid w:val="00F91CEA"/>
    <w:rsid w:val="00F937B9"/>
    <w:rsid w:val="00F96799"/>
    <w:rsid w:val="00FA49FB"/>
    <w:rsid w:val="00FA4C0B"/>
    <w:rsid w:val="00FA7105"/>
    <w:rsid w:val="00FA77D8"/>
    <w:rsid w:val="00FB0466"/>
    <w:rsid w:val="00FB27A6"/>
    <w:rsid w:val="00FB2B71"/>
    <w:rsid w:val="00FB62E1"/>
    <w:rsid w:val="00FB79B6"/>
    <w:rsid w:val="00FC2D4F"/>
    <w:rsid w:val="00FC5208"/>
    <w:rsid w:val="00FD3B12"/>
    <w:rsid w:val="00FD3D1D"/>
    <w:rsid w:val="00FD4834"/>
    <w:rsid w:val="00FE6EAB"/>
    <w:rsid w:val="00FE73AC"/>
    <w:rsid w:val="00FF3705"/>
    <w:rsid w:val="00FF5B96"/>
    <w:rsid w:val="00FF782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E3F7FD"/>
  <w15:docId w15:val="{1695D8ED-41C2-4812-A4C8-33E330DD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th-TH"/>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334E"/>
  </w:style>
  <w:style w:type="paragraph" w:styleId="1">
    <w:name w:val="heading 1"/>
    <w:basedOn w:val="a"/>
    <w:next w:val="a"/>
    <w:link w:val="10"/>
    <w:uiPriority w:val="9"/>
    <w:qFormat/>
    <w:rsid w:val="00F5334E"/>
    <w:pPr>
      <w:keepNext/>
      <w:keepLines/>
      <w:numPr>
        <w:numId w:val="1"/>
      </w:numPr>
      <w:pBdr>
        <w:bottom w:val="single" w:sz="4" w:space="2" w:color="92A9B9"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2">
    <w:name w:val="heading 2"/>
    <w:basedOn w:val="a"/>
    <w:next w:val="a"/>
    <w:link w:val="20"/>
    <w:uiPriority w:val="9"/>
    <w:unhideWhenUsed/>
    <w:qFormat/>
    <w:rsid w:val="00F5334E"/>
    <w:pPr>
      <w:keepNext/>
      <w:keepLines/>
      <w:numPr>
        <w:ilvl w:val="1"/>
        <w:numId w:val="1"/>
      </w:numPr>
      <w:spacing w:before="120" w:after="0" w:line="240" w:lineRule="auto"/>
      <w:outlineLvl w:val="1"/>
    </w:pPr>
    <w:rPr>
      <w:rFonts w:asciiTheme="majorHAnsi" w:eastAsiaTheme="majorEastAsia" w:hAnsiTheme="majorHAnsi" w:cstheme="majorBidi"/>
      <w:color w:val="92A9B9" w:themeColor="accent2"/>
      <w:sz w:val="36"/>
      <w:szCs w:val="36"/>
    </w:rPr>
  </w:style>
  <w:style w:type="paragraph" w:styleId="3">
    <w:name w:val="heading 3"/>
    <w:basedOn w:val="a"/>
    <w:next w:val="a"/>
    <w:link w:val="30"/>
    <w:uiPriority w:val="9"/>
    <w:semiHidden/>
    <w:unhideWhenUsed/>
    <w:qFormat/>
    <w:rsid w:val="00F5334E"/>
    <w:pPr>
      <w:keepNext/>
      <w:keepLines/>
      <w:numPr>
        <w:ilvl w:val="2"/>
        <w:numId w:val="1"/>
      </w:numPr>
      <w:spacing w:before="80" w:after="0" w:line="240" w:lineRule="auto"/>
      <w:outlineLvl w:val="2"/>
    </w:pPr>
    <w:rPr>
      <w:rFonts w:asciiTheme="majorHAnsi" w:eastAsiaTheme="majorEastAsia" w:hAnsiTheme="majorHAnsi" w:cstheme="majorBidi"/>
      <w:color w:val="618096" w:themeColor="accent2" w:themeShade="BF"/>
      <w:sz w:val="32"/>
      <w:szCs w:val="32"/>
    </w:rPr>
  </w:style>
  <w:style w:type="paragraph" w:styleId="4">
    <w:name w:val="heading 4"/>
    <w:basedOn w:val="a"/>
    <w:next w:val="a"/>
    <w:link w:val="40"/>
    <w:uiPriority w:val="9"/>
    <w:semiHidden/>
    <w:unhideWhenUsed/>
    <w:qFormat/>
    <w:rsid w:val="00F5334E"/>
    <w:pPr>
      <w:keepNext/>
      <w:keepLines/>
      <w:numPr>
        <w:ilvl w:val="3"/>
        <w:numId w:val="1"/>
      </w:numPr>
      <w:spacing w:before="80" w:after="0" w:line="240" w:lineRule="auto"/>
      <w:outlineLvl w:val="3"/>
    </w:pPr>
    <w:rPr>
      <w:rFonts w:asciiTheme="majorHAnsi" w:eastAsiaTheme="majorEastAsia" w:hAnsiTheme="majorHAnsi" w:cstheme="majorBidi"/>
      <w:i/>
      <w:iCs/>
      <w:color w:val="415665" w:themeColor="accent2" w:themeShade="80"/>
      <w:sz w:val="28"/>
      <w:szCs w:val="28"/>
    </w:rPr>
  </w:style>
  <w:style w:type="paragraph" w:styleId="5">
    <w:name w:val="heading 5"/>
    <w:basedOn w:val="a"/>
    <w:next w:val="a"/>
    <w:link w:val="50"/>
    <w:uiPriority w:val="9"/>
    <w:semiHidden/>
    <w:unhideWhenUsed/>
    <w:qFormat/>
    <w:rsid w:val="00F5334E"/>
    <w:pPr>
      <w:keepNext/>
      <w:keepLines/>
      <w:numPr>
        <w:ilvl w:val="4"/>
        <w:numId w:val="1"/>
      </w:numPr>
      <w:spacing w:before="80" w:after="0" w:line="240" w:lineRule="auto"/>
      <w:outlineLvl w:val="4"/>
    </w:pPr>
    <w:rPr>
      <w:rFonts w:asciiTheme="majorHAnsi" w:eastAsiaTheme="majorEastAsia" w:hAnsiTheme="majorHAnsi" w:cstheme="majorBidi"/>
      <w:color w:val="618096" w:themeColor="accent2" w:themeShade="BF"/>
      <w:sz w:val="24"/>
      <w:szCs w:val="24"/>
    </w:rPr>
  </w:style>
  <w:style w:type="paragraph" w:styleId="6">
    <w:name w:val="heading 6"/>
    <w:basedOn w:val="a"/>
    <w:next w:val="a"/>
    <w:link w:val="60"/>
    <w:unhideWhenUsed/>
    <w:qFormat/>
    <w:rsid w:val="00F5334E"/>
    <w:pPr>
      <w:keepNext/>
      <w:keepLines/>
      <w:numPr>
        <w:ilvl w:val="5"/>
        <w:numId w:val="1"/>
      </w:numPr>
      <w:spacing w:before="80" w:after="0" w:line="240" w:lineRule="auto"/>
      <w:outlineLvl w:val="5"/>
    </w:pPr>
    <w:rPr>
      <w:rFonts w:asciiTheme="majorHAnsi" w:eastAsiaTheme="majorEastAsia" w:hAnsiTheme="majorHAnsi" w:cstheme="majorBidi"/>
      <w:i/>
      <w:iCs/>
      <w:color w:val="415665" w:themeColor="accent2" w:themeShade="80"/>
      <w:sz w:val="24"/>
      <w:szCs w:val="24"/>
    </w:rPr>
  </w:style>
  <w:style w:type="paragraph" w:styleId="7">
    <w:name w:val="heading 7"/>
    <w:basedOn w:val="a"/>
    <w:next w:val="a"/>
    <w:link w:val="70"/>
    <w:uiPriority w:val="9"/>
    <w:semiHidden/>
    <w:unhideWhenUsed/>
    <w:qFormat/>
    <w:rsid w:val="00F5334E"/>
    <w:pPr>
      <w:keepNext/>
      <w:keepLines/>
      <w:numPr>
        <w:ilvl w:val="6"/>
        <w:numId w:val="1"/>
      </w:numPr>
      <w:spacing w:before="80" w:after="0" w:line="240" w:lineRule="auto"/>
      <w:outlineLvl w:val="6"/>
    </w:pPr>
    <w:rPr>
      <w:rFonts w:asciiTheme="majorHAnsi" w:eastAsiaTheme="majorEastAsia" w:hAnsiTheme="majorHAnsi" w:cstheme="majorBidi"/>
      <w:b/>
      <w:bCs/>
      <w:color w:val="415665" w:themeColor="accent2" w:themeShade="80"/>
      <w:sz w:val="22"/>
      <w:szCs w:val="22"/>
    </w:rPr>
  </w:style>
  <w:style w:type="paragraph" w:styleId="8">
    <w:name w:val="heading 8"/>
    <w:basedOn w:val="a"/>
    <w:next w:val="a"/>
    <w:link w:val="80"/>
    <w:uiPriority w:val="9"/>
    <w:semiHidden/>
    <w:unhideWhenUsed/>
    <w:qFormat/>
    <w:rsid w:val="00F5334E"/>
    <w:pPr>
      <w:keepNext/>
      <w:keepLines/>
      <w:numPr>
        <w:ilvl w:val="7"/>
        <w:numId w:val="1"/>
      </w:numPr>
      <w:spacing w:before="80" w:after="0" w:line="240" w:lineRule="auto"/>
      <w:outlineLvl w:val="7"/>
    </w:pPr>
    <w:rPr>
      <w:rFonts w:asciiTheme="majorHAnsi" w:eastAsiaTheme="majorEastAsia" w:hAnsiTheme="majorHAnsi" w:cstheme="majorBidi"/>
      <w:color w:val="415665" w:themeColor="accent2" w:themeShade="80"/>
      <w:sz w:val="22"/>
      <w:szCs w:val="22"/>
    </w:rPr>
  </w:style>
  <w:style w:type="paragraph" w:styleId="9">
    <w:name w:val="heading 9"/>
    <w:basedOn w:val="a"/>
    <w:next w:val="a"/>
    <w:link w:val="90"/>
    <w:unhideWhenUsed/>
    <w:qFormat/>
    <w:rsid w:val="00F5334E"/>
    <w:pPr>
      <w:keepNext/>
      <w:keepLines/>
      <w:numPr>
        <w:ilvl w:val="8"/>
        <w:numId w:val="1"/>
      </w:numPr>
      <w:spacing w:before="80" w:after="0" w:line="240" w:lineRule="auto"/>
      <w:outlineLvl w:val="8"/>
    </w:pPr>
    <w:rPr>
      <w:rFonts w:asciiTheme="majorHAnsi" w:eastAsiaTheme="majorEastAsia" w:hAnsiTheme="majorHAnsi" w:cstheme="majorBidi"/>
      <w:i/>
      <w:iCs/>
      <w:color w:val="415665" w:themeColor="accent2" w:themeShade="8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F5334E"/>
    <w:rPr>
      <w:rFonts w:asciiTheme="majorHAnsi" w:eastAsiaTheme="majorEastAsia" w:hAnsiTheme="majorHAnsi" w:cstheme="majorBidi"/>
      <w:color w:val="262626" w:themeColor="text1" w:themeTint="D9"/>
      <w:sz w:val="40"/>
      <w:szCs w:val="40"/>
    </w:rPr>
  </w:style>
  <w:style w:type="character" w:customStyle="1" w:styleId="20">
    <w:name w:val="หัวเรื่อง 2 อักขระ"/>
    <w:basedOn w:val="a0"/>
    <w:link w:val="2"/>
    <w:uiPriority w:val="9"/>
    <w:rsid w:val="00F5334E"/>
    <w:rPr>
      <w:rFonts w:asciiTheme="majorHAnsi" w:eastAsiaTheme="majorEastAsia" w:hAnsiTheme="majorHAnsi" w:cstheme="majorBidi"/>
      <w:color w:val="92A9B9" w:themeColor="accent2"/>
      <w:sz w:val="36"/>
      <w:szCs w:val="36"/>
    </w:rPr>
  </w:style>
  <w:style w:type="character" w:customStyle="1" w:styleId="30">
    <w:name w:val="หัวเรื่อง 3 อักขระ"/>
    <w:basedOn w:val="a0"/>
    <w:link w:val="3"/>
    <w:uiPriority w:val="9"/>
    <w:semiHidden/>
    <w:rsid w:val="00F5334E"/>
    <w:rPr>
      <w:rFonts w:asciiTheme="majorHAnsi" w:eastAsiaTheme="majorEastAsia" w:hAnsiTheme="majorHAnsi" w:cstheme="majorBidi"/>
      <w:color w:val="618096" w:themeColor="accent2" w:themeShade="BF"/>
      <w:sz w:val="32"/>
      <w:szCs w:val="32"/>
    </w:rPr>
  </w:style>
  <w:style w:type="character" w:customStyle="1" w:styleId="40">
    <w:name w:val="หัวเรื่อง 4 อักขระ"/>
    <w:basedOn w:val="a0"/>
    <w:link w:val="4"/>
    <w:uiPriority w:val="9"/>
    <w:semiHidden/>
    <w:rsid w:val="00F5334E"/>
    <w:rPr>
      <w:rFonts w:asciiTheme="majorHAnsi" w:eastAsiaTheme="majorEastAsia" w:hAnsiTheme="majorHAnsi" w:cstheme="majorBidi"/>
      <w:i/>
      <w:iCs/>
      <w:color w:val="415665" w:themeColor="accent2" w:themeShade="80"/>
      <w:sz w:val="28"/>
      <w:szCs w:val="28"/>
    </w:rPr>
  </w:style>
  <w:style w:type="character" w:customStyle="1" w:styleId="50">
    <w:name w:val="หัวเรื่อง 5 อักขระ"/>
    <w:basedOn w:val="a0"/>
    <w:link w:val="5"/>
    <w:uiPriority w:val="9"/>
    <w:semiHidden/>
    <w:rsid w:val="00F5334E"/>
    <w:rPr>
      <w:rFonts w:asciiTheme="majorHAnsi" w:eastAsiaTheme="majorEastAsia" w:hAnsiTheme="majorHAnsi" w:cstheme="majorBidi"/>
      <w:color w:val="618096" w:themeColor="accent2" w:themeShade="BF"/>
      <w:sz w:val="24"/>
      <w:szCs w:val="24"/>
    </w:rPr>
  </w:style>
  <w:style w:type="character" w:customStyle="1" w:styleId="60">
    <w:name w:val="หัวเรื่อง 6 อักขระ"/>
    <w:basedOn w:val="a0"/>
    <w:link w:val="6"/>
    <w:rsid w:val="00F5334E"/>
    <w:rPr>
      <w:rFonts w:asciiTheme="majorHAnsi" w:eastAsiaTheme="majorEastAsia" w:hAnsiTheme="majorHAnsi" w:cstheme="majorBidi"/>
      <w:i/>
      <w:iCs/>
      <w:color w:val="415665" w:themeColor="accent2" w:themeShade="80"/>
      <w:sz w:val="24"/>
      <w:szCs w:val="24"/>
    </w:rPr>
  </w:style>
  <w:style w:type="character" w:customStyle="1" w:styleId="70">
    <w:name w:val="หัวเรื่อง 7 อักขระ"/>
    <w:basedOn w:val="a0"/>
    <w:link w:val="7"/>
    <w:uiPriority w:val="9"/>
    <w:semiHidden/>
    <w:rsid w:val="00F5334E"/>
    <w:rPr>
      <w:rFonts w:asciiTheme="majorHAnsi" w:eastAsiaTheme="majorEastAsia" w:hAnsiTheme="majorHAnsi" w:cstheme="majorBidi"/>
      <w:b/>
      <w:bCs/>
      <w:color w:val="415665" w:themeColor="accent2" w:themeShade="80"/>
      <w:sz w:val="22"/>
      <w:szCs w:val="22"/>
    </w:rPr>
  </w:style>
  <w:style w:type="character" w:customStyle="1" w:styleId="80">
    <w:name w:val="หัวเรื่อง 8 อักขระ"/>
    <w:basedOn w:val="a0"/>
    <w:link w:val="8"/>
    <w:uiPriority w:val="9"/>
    <w:semiHidden/>
    <w:rsid w:val="00F5334E"/>
    <w:rPr>
      <w:rFonts w:asciiTheme="majorHAnsi" w:eastAsiaTheme="majorEastAsia" w:hAnsiTheme="majorHAnsi" w:cstheme="majorBidi"/>
      <w:color w:val="415665" w:themeColor="accent2" w:themeShade="80"/>
      <w:sz w:val="22"/>
      <w:szCs w:val="22"/>
    </w:rPr>
  </w:style>
  <w:style w:type="character" w:customStyle="1" w:styleId="90">
    <w:name w:val="หัวเรื่อง 9 อักขระ"/>
    <w:basedOn w:val="a0"/>
    <w:link w:val="9"/>
    <w:rsid w:val="00F5334E"/>
    <w:rPr>
      <w:rFonts w:asciiTheme="majorHAnsi" w:eastAsiaTheme="majorEastAsia" w:hAnsiTheme="majorHAnsi" w:cstheme="majorBidi"/>
      <w:i/>
      <w:iCs/>
      <w:color w:val="415665" w:themeColor="accent2" w:themeShade="80"/>
      <w:sz w:val="22"/>
      <w:szCs w:val="22"/>
    </w:rPr>
  </w:style>
  <w:style w:type="paragraph" w:styleId="a3">
    <w:name w:val="caption"/>
    <w:basedOn w:val="a"/>
    <w:next w:val="a"/>
    <w:uiPriority w:val="35"/>
    <w:semiHidden/>
    <w:unhideWhenUsed/>
    <w:qFormat/>
    <w:rsid w:val="00F5334E"/>
    <w:pPr>
      <w:spacing w:line="240" w:lineRule="auto"/>
    </w:pPr>
    <w:rPr>
      <w:b/>
      <w:bCs/>
      <w:color w:val="404040" w:themeColor="text1" w:themeTint="BF"/>
      <w:sz w:val="16"/>
      <w:szCs w:val="16"/>
    </w:rPr>
  </w:style>
  <w:style w:type="paragraph" w:styleId="a4">
    <w:name w:val="Title"/>
    <w:basedOn w:val="a"/>
    <w:next w:val="a"/>
    <w:link w:val="a5"/>
    <w:uiPriority w:val="10"/>
    <w:qFormat/>
    <w:rsid w:val="00F5334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a5">
    <w:name w:val="ชื่อเรื่อง อักขระ"/>
    <w:basedOn w:val="a0"/>
    <w:link w:val="a4"/>
    <w:uiPriority w:val="10"/>
    <w:rsid w:val="00F5334E"/>
    <w:rPr>
      <w:rFonts w:asciiTheme="majorHAnsi" w:eastAsiaTheme="majorEastAsia" w:hAnsiTheme="majorHAnsi" w:cstheme="majorBidi"/>
      <w:color w:val="262626" w:themeColor="text1" w:themeTint="D9"/>
      <w:sz w:val="96"/>
      <w:szCs w:val="96"/>
    </w:rPr>
  </w:style>
  <w:style w:type="paragraph" w:styleId="a6">
    <w:name w:val="Subtitle"/>
    <w:basedOn w:val="a"/>
    <w:next w:val="a"/>
    <w:link w:val="a7"/>
    <w:uiPriority w:val="11"/>
    <w:qFormat/>
    <w:rsid w:val="00F5334E"/>
    <w:pPr>
      <w:numPr>
        <w:ilvl w:val="1"/>
      </w:numPr>
      <w:spacing w:after="240"/>
    </w:pPr>
    <w:rPr>
      <w:caps/>
      <w:color w:val="404040" w:themeColor="text1" w:themeTint="BF"/>
      <w:spacing w:val="20"/>
      <w:sz w:val="28"/>
      <w:szCs w:val="28"/>
    </w:rPr>
  </w:style>
  <w:style w:type="character" w:customStyle="1" w:styleId="a7">
    <w:name w:val="ชื่อเรื่องรอง อักขระ"/>
    <w:basedOn w:val="a0"/>
    <w:link w:val="a6"/>
    <w:uiPriority w:val="11"/>
    <w:rsid w:val="00F5334E"/>
    <w:rPr>
      <w:caps/>
      <w:color w:val="404040" w:themeColor="text1" w:themeTint="BF"/>
      <w:spacing w:val="20"/>
      <w:sz w:val="28"/>
      <w:szCs w:val="28"/>
    </w:rPr>
  </w:style>
  <w:style w:type="character" w:styleId="a8">
    <w:name w:val="Strong"/>
    <w:basedOn w:val="a0"/>
    <w:uiPriority w:val="22"/>
    <w:qFormat/>
    <w:rsid w:val="00F5334E"/>
    <w:rPr>
      <w:b/>
      <w:bCs/>
    </w:rPr>
  </w:style>
  <w:style w:type="character" w:styleId="a9">
    <w:name w:val="Emphasis"/>
    <w:basedOn w:val="a0"/>
    <w:uiPriority w:val="20"/>
    <w:qFormat/>
    <w:rsid w:val="00F5334E"/>
    <w:rPr>
      <w:i/>
      <w:iCs/>
      <w:color w:val="000000" w:themeColor="text1"/>
    </w:rPr>
  </w:style>
  <w:style w:type="paragraph" w:styleId="aa">
    <w:name w:val="No Spacing"/>
    <w:link w:val="ab"/>
    <w:uiPriority w:val="1"/>
    <w:qFormat/>
    <w:rsid w:val="00F5334E"/>
    <w:pPr>
      <w:spacing w:after="0" w:line="240" w:lineRule="auto"/>
    </w:pPr>
  </w:style>
  <w:style w:type="character" w:customStyle="1" w:styleId="ab">
    <w:name w:val="ไม่มีการเว้นระยะห่าง อักขระ"/>
    <w:basedOn w:val="a0"/>
    <w:link w:val="aa"/>
    <w:uiPriority w:val="1"/>
    <w:rsid w:val="000E38DD"/>
  </w:style>
  <w:style w:type="paragraph" w:styleId="ac">
    <w:name w:val="Quote"/>
    <w:basedOn w:val="a"/>
    <w:next w:val="a"/>
    <w:link w:val="ad"/>
    <w:uiPriority w:val="29"/>
    <w:qFormat/>
    <w:rsid w:val="00F5334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d">
    <w:name w:val="คำอ้างอิง อักขระ"/>
    <w:basedOn w:val="a0"/>
    <w:link w:val="ac"/>
    <w:uiPriority w:val="29"/>
    <w:rsid w:val="00F5334E"/>
    <w:rPr>
      <w:rFonts w:asciiTheme="majorHAnsi" w:eastAsiaTheme="majorEastAsia" w:hAnsiTheme="majorHAnsi" w:cstheme="majorBidi"/>
      <w:color w:val="000000" w:themeColor="text1"/>
      <w:sz w:val="24"/>
      <w:szCs w:val="24"/>
    </w:rPr>
  </w:style>
  <w:style w:type="paragraph" w:styleId="ae">
    <w:name w:val="Intense Quote"/>
    <w:basedOn w:val="a"/>
    <w:next w:val="a"/>
    <w:link w:val="af"/>
    <w:uiPriority w:val="30"/>
    <w:qFormat/>
    <w:rsid w:val="00F5334E"/>
    <w:pPr>
      <w:pBdr>
        <w:top w:val="single" w:sz="24" w:space="4" w:color="92A9B9"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af">
    <w:name w:val="ทำให้คำอ้างอิงเป็นสีเข้มขึ้น อักขระ"/>
    <w:basedOn w:val="a0"/>
    <w:link w:val="ae"/>
    <w:uiPriority w:val="30"/>
    <w:rsid w:val="00F5334E"/>
    <w:rPr>
      <w:rFonts w:asciiTheme="majorHAnsi" w:eastAsiaTheme="majorEastAsia" w:hAnsiTheme="majorHAnsi" w:cstheme="majorBidi"/>
      <w:sz w:val="24"/>
      <w:szCs w:val="24"/>
    </w:rPr>
  </w:style>
  <w:style w:type="character" w:styleId="af0">
    <w:name w:val="Subtle Emphasis"/>
    <w:basedOn w:val="a0"/>
    <w:uiPriority w:val="19"/>
    <w:qFormat/>
    <w:rsid w:val="00F5334E"/>
    <w:rPr>
      <w:i/>
      <w:iCs/>
      <w:color w:val="595959" w:themeColor="text1" w:themeTint="A6"/>
    </w:rPr>
  </w:style>
  <w:style w:type="character" w:styleId="af1">
    <w:name w:val="Intense Emphasis"/>
    <w:basedOn w:val="a0"/>
    <w:uiPriority w:val="21"/>
    <w:qFormat/>
    <w:rsid w:val="00F5334E"/>
    <w:rPr>
      <w:b/>
      <w:bCs/>
      <w:i/>
      <w:iCs/>
      <w:caps w:val="0"/>
      <w:smallCaps w:val="0"/>
      <w:strike w:val="0"/>
      <w:dstrike w:val="0"/>
      <w:color w:val="92A9B9" w:themeColor="accent2"/>
    </w:rPr>
  </w:style>
  <w:style w:type="character" w:styleId="af2">
    <w:name w:val="Subtle Reference"/>
    <w:basedOn w:val="a0"/>
    <w:uiPriority w:val="31"/>
    <w:qFormat/>
    <w:rsid w:val="00F5334E"/>
    <w:rPr>
      <w:caps w:val="0"/>
      <w:smallCaps/>
      <w:color w:val="404040" w:themeColor="text1" w:themeTint="BF"/>
      <w:spacing w:val="0"/>
      <w:u w:val="single" w:color="7F7F7F" w:themeColor="text1" w:themeTint="80"/>
    </w:rPr>
  </w:style>
  <w:style w:type="character" w:styleId="af3">
    <w:name w:val="Intense Reference"/>
    <w:basedOn w:val="a0"/>
    <w:uiPriority w:val="32"/>
    <w:qFormat/>
    <w:rsid w:val="00F5334E"/>
    <w:rPr>
      <w:b/>
      <w:bCs/>
      <w:caps w:val="0"/>
      <w:smallCaps/>
      <w:color w:val="auto"/>
      <w:spacing w:val="0"/>
      <w:u w:val="single"/>
    </w:rPr>
  </w:style>
  <w:style w:type="character" w:styleId="af4">
    <w:name w:val="Book Title"/>
    <w:basedOn w:val="a0"/>
    <w:uiPriority w:val="33"/>
    <w:qFormat/>
    <w:rsid w:val="00F5334E"/>
    <w:rPr>
      <w:b/>
      <w:bCs/>
      <w:caps w:val="0"/>
      <w:smallCaps/>
      <w:spacing w:val="0"/>
    </w:rPr>
  </w:style>
  <w:style w:type="paragraph" w:styleId="af5">
    <w:name w:val="TOC Heading"/>
    <w:basedOn w:val="1"/>
    <w:next w:val="a"/>
    <w:uiPriority w:val="39"/>
    <w:semiHidden/>
    <w:unhideWhenUsed/>
    <w:qFormat/>
    <w:rsid w:val="00F5334E"/>
    <w:pPr>
      <w:outlineLvl w:val="9"/>
    </w:pPr>
  </w:style>
  <w:style w:type="paragraph" w:styleId="af6">
    <w:name w:val="List Paragraph"/>
    <w:basedOn w:val="a"/>
    <w:qFormat/>
    <w:rsid w:val="00996C87"/>
    <w:pPr>
      <w:ind w:left="720"/>
      <w:contextualSpacing/>
    </w:pPr>
    <w:rPr>
      <w:rFonts w:cs="Angsana New"/>
      <w:szCs w:val="26"/>
    </w:rPr>
  </w:style>
  <w:style w:type="table" w:styleId="af7">
    <w:name w:val="Table Grid"/>
    <w:basedOn w:val="a1"/>
    <w:uiPriority w:val="59"/>
    <w:rsid w:val="00996C87"/>
    <w:pPr>
      <w:spacing w:after="0" w:line="240" w:lineRule="auto"/>
    </w:pPr>
    <w:rPr>
      <w:rFonts w:eastAsiaTheme="minorHAns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header"/>
    <w:basedOn w:val="a"/>
    <w:link w:val="af9"/>
    <w:uiPriority w:val="99"/>
    <w:unhideWhenUsed/>
    <w:rsid w:val="00F77ECD"/>
    <w:pPr>
      <w:tabs>
        <w:tab w:val="center" w:pos="4513"/>
        <w:tab w:val="right" w:pos="9026"/>
      </w:tabs>
      <w:spacing w:after="0" w:line="240" w:lineRule="auto"/>
    </w:pPr>
    <w:rPr>
      <w:rFonts w:cs="Angsana New"/>
      <w:szCs w:val="26"/>
    </w:rPr>
  </w:style>
  <w:style w:type="character" w:customStyle="1" w:styleId="af9">
    <w:name w:val="หัวกระดาษ อักขระ"/>
    <w:basedOn w:val="a0"/>
    <w:link w:val="af8"/>
    <w:uiPriority w:val="99"/>
    <w:rsid w:val="00F77ECD"/>
    <w:rPr>
      <w:rFonts w:cs="Angsana New"/>
      <w:szCs w:val="26"/>
    </w:rPr>
  </w:style>
  <w:style w:type="paragraph" w:styleId="afa">
    <w:name w:val="footer"/>
    <w:basedOn w:val="a"/>
    <w:link w:val="afb"/>
    <w:uiPriority w:val="99"/>
    <w:unhideWhenUsed/>
    <w:rsid w:val="00F77ECD"/>
    <w:pPr>
      <w:tabs>
        <w:tab w:val="center" w:pos="4513"/>
        <w:tab w:val="right" w:pos="9026"/>
      </w:tabs>
      <w:spacing w:after="0" w:line="240" w:lineRule="auto"/>
    </w:pPr>
    <w:rPr>
      <w:rFonts w:cs="Angsana New"/>
      <w:szCs w:val="26"/>
    </w:rPr>
  </w:style>
  <w:style w:type="character" w:customStyle="1" w:styleId="afb">
    <w:name w:val="ท้ายกระดาษ อักขระ"/>
    <w:basedOn w:val="a0"/>
    <w:link w:val="afa"/>
    <w:uiPriority w:val="99"/>
    <w:rsid w:val="00F77ECD"/>
    <w:rPr>
      <w:rFonts w:cs="Angsana New"/>
      <w:szCs w:val="26"/>
    </w:rPr>
  </w:style>
  <w:style w:type="paragraph" w:styleId="afc">
    <w:name w:val="Balloon Text"/>
    <w:basedOn w:val="a"/>
    <w:link w:val="afd"/>
    <w:uiPriority w:val="99"/>
    <w:semiHidden/>
    <w:unhideWhenUsed/>
    <w:rsid w:val="007958D0"/>
    <w:pPr>
      <w:spacing w:after="0" w:line="240" w:lineRule="auto"/>
    </w:pPr>
    <w:rPr>
      <w:rFonts w:ascii="Tahoma" w:hAnsi="Tahoma" w:cs="Angsana New"/>
      <w:sz w:val="16"/>
      <w:szCs w:val="20"/>
    </w:rPr>
  </w:style>
  <w:style w:type="character" w:customStyle="1" w:styleId="afd">
    <w:name w:val="ข้อความบอลลูน อักขระ"/>
    <w:basedOn w:val="a0"/>
    <w:link w:val="afc"/>
    <w:uiPriority w:val="99"/>
    <w:semiHidden/>
    <w:rsid w:val="007958D0"/>
    <w:rPr>
      <w:rFonts w:ascii="Tahoma" w:hAnsi="Tahoma" w:cs="Angsana New"/>
      <w:sz w:val="16"/>
      <w:szCs w:val="20"/>
    </w:rPr>
  </w:style>
  <w:style w:type="character" w:styleId="afe">
    <w:name w:val="Hyperlink"/>
    <w:basedOn w:val="a0"/>
    <w:uiPriority w:val="99"/>
    <w:unhideWhenUsed/>
    <w:rsid w:val="00F347A5"/>
    <w:rPr>
      <w:color w:val="67AABF" w:themeColor="hyperlink"/>
      <w:u w:val="single"/>
    </w:rPr>
  </w:style>
  <w:style w:type="paragraph" w:styleId="aff">
    <w:name w:val="Body Text Indent"/>
    <w:basedOn w:val="a"/>
    <w:link w:val="aff0"/>
    <w:rsid w:val="00EB78C0"/>
    <w:pPr>
      <w:spacing w:after="120" w:line="240" w:lineRule="auto"/>
      <w:ind w:left="283"/>
    </w:pPr>
    <w:rPr>
      <w:rFonts w:ascii="Times New Roman" w:eastAsia="Times New Roman" w:hAnsi="Times New Roman" w:cs="Angsana New"/>
      <w:sz w:val="24"/>
      <w:szCs w:val="28"/>
    </w:rPr>
  </w:style>
  <w:style w:type="character" w:customStyle="1" w:styleId="aff0">
    <w:name w:val="การเยื้องเนื้อความ อักขระ"/>
    <w:basedOn w:val="a0"/>
    <w:link w:val="aff"/>
    <w:rsid w:val="00EB78C0"/>
    <w:rPr>
      <w:rFonts w:ascii="Times New Roman" w:eastAsia="Times New Roman" w:hAnsi="Times New Roman" w:cs="Angsana New"/>
      <w:sz w:val="24"/>
      <w:szCs w:val="28"/>
    </w:rPr>
  </w:style>
  <w:style w:type="paragraph" w:customStyle="1" w:styleId="Default">
    <w:name w:val="Default"/>
    <w:rsid w:val="00EB78C0"/>
    <w:pPr>
      <w:widowControl w:val="0"/>
      <w:autoSpaceDE w:val="0"/>
      <w:autoSpaceDN w:val="0"/>
      <w:adjustRightInd w:val="0"/>
      <w:spacing w:after="0" w:line="240" w:lineRule="auto"/>
    </w:pPr>
    <w:rPr>
      <w:rFonts w:ascii="Eucrosia UPC" w:eastAsia="Times New Roman" w:hAnsi="Times New Roman" w:cs="Eucrosia UPC"/>
      <w:color w:val="000000"/>
      <w:sz w:val="24"/>
      <w:szCs w:val="24"/>
    </w:rPr>
  </w:style>
  <w:style w:type="paragraph" w:styleId="aff1">
    <w:name w:val="footnote text"/>
    <w:basedOn w:val="a"/>
    <w:link w:val="aff2"/>
    <w:rsid w:val="00EB78C0"/>
    <w:pPr>
      <w:spacing w:after="0" w:line="240" w:lineRule="auto"/>
    </w:pPr>
    <w:rPr>
      <w:rFonts w:ascii="MS Sans Serif" w:eastAsia="Times New Roman" w:hAnsi="MS Sans Serif" w:cs="EucrosiaUPC"/>
      <w:sz w:val="28"/>
      <w:szCs w:val="28"/>
      <w:lang w:eastAsia="th-TH"/>
    </w:rPr>
  </w:style>
  <w:style w:type="character" w:customStyle="1" w:styleId="aff2">
    <w:name w:val="ข้อความเชิงอรรถ อักขระ"/>
    <w:basedOn w:val="a0"/>
    <w:link w:val="aff1"/>
    <w:rsid w:val="00EB78C0"/>
    <w:rPr>
      <w:rFonts w:ascii="MS Sans Serif" w:eastAsia="Times New Roman" w:hAnsi="MS Sans Serif" w:cs="EucrosiaUPC"/>
      <w:sz w:val="28"/>
      <w:szCs w:val="28"/>
      <w:lang w:eastAsia="th-TH"/>
    </w:rPr>
  </w:style>
  <w:style w:type="paragraph" w:styleId="aff3">
    <w:name w:val="Body Text"/>
    <w:basedOn w:val="a"/>
    <w:link w:val="aff4"/>
    <w:rsid w:val="00EB78C0"/>
    <w:pPr>
      <w:spacing w:after="120" w:line="240" w:lineRule="auto"/>
    </w:pPr>
    <w:rPr>
      <w:rFonts w:ascii="Times New Roman" w:eastAsia="Times New Roman" w:hAnsi="Times New Roman" w:cs="Angsana New"/>
      <w:sz w:val="24"/>
      <w:szCs w:val="28"/>
    </w:rPr>
  </w:style>
  <w:style w:type="character" w:customStyle="1" w:styleId="aff4">
    <w:name w:val="เนื้อความ อักขระ"/>
    <w:basedOn w:val="a0"/>
    <w:link w:val="aff3"/>
    <w:rsid w:val="00EB78C0"/>
    <w:rPr>
      <w:rFonts w:ascii="Times New Roman" w:eastAsia="Times New Roman" w:hAnsi="Times New Roman" w:cs="Angsana New"/>
      <w:sz w:val="24"/>
      <w:szCs w:val="28"/>
    </w:rPr>
  </w:style>
  <w:style w:type="paragraph" w:customStyle="1" w:styleId="ListParagraph1">
    <w:name w:val="List Paragraph1"/>
    <w:basedOn w:val="a"/>
    <w:uiPriority w:val="99"/>
    <w:qFormat/>
    <w:rsid w:val="00EB78C0"/>
    <w:pPr>
      <w:spacing w:after="0" w:line="240" w:lineRule="auto"/>
      <w:ind w:left="720"/>
      <w:contextualSpacing/>
    </w:pPr>
    <w:rPr>
      <w:rFonts w:ascii="Times New Roman" w:eastAsia="Times New Roman" w:hAnsi="Times New Roman" w:cs="Angsana New"/>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qa.kpru.ac.th/asses_kpru/index.php" TargetMode="External"/><Relationship Id="rId5" Type="http://schemas.openxmlformats.org/officeDocument/2006/relationships/settings" Target="settings.xml"/><Relationship Id="rId10" Type="http://schemas.openxmlformats.org/officeDocument/2006/relationships/hyperlink" Target="https://qa.kpru.ac.th/asses_kpru/index.php"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ED8B3F1C5F4E5A8888CEFB5B4E218F"/>
        <w:category>
          <w:name w:val="General"/>
          <w:gallery w:val="placeholder"/>
        </w:category>
        <w:types>
          <w:type w:val="bbPlcHdr"/>
        </w:types>
        <w:behaviors>
          <w:behavior w:val="content"/>
        </w:behaviors>
        <w:guid w:val="{EF9E9C92-74E1-4E9C-9F01-7768B128DFC0}"/>
      </w:docPartPr>
      <w:docPartBody>
        <w:p w:rsidR="00307A03" w:rsidRDefault="00D66816" w:rsidP="00D66816">
          <w:pPr>
            <w:pStyle w:val="67ED8B3F1C5F4E5A8888CEFB5B4E218F"/>
          </w:pPr>
          <w:r>
            <w:rPr>
              <w:rFonts w:asciiTheme="majorHAnsi" w:eastAsiaTheme="majorEastAsia" w:hAnsiTheme="majorHAnsi" w:cs="Angsana New"/>
              <w:caps/>
              <w:color w:val="4472C4" w:themeColor="accent1"/>
              <w:sz w:val="80"/>
              <w:szCs w:val="80"/>
              <w:cs/>
            </w:rPr>
            <w:t>[</w:t>
          </w:r>
          <w:r>
            <w:rPr>
              <w:rFonts w:asciiTheme="majorHAnsi" w:eastAsiaTheme="majorEastAsia" w:hAnsiTheme="majorHAnsi" w:cstheme="majorBidi"/>
              <w:caps/>
              <w:color w:val="4472C4" w:themeColor="accent1"/>
              <w:sz w:val="80"/>
              <w:szCs w:val="80"/>
            </w:rPr>
            <w:t>Document title</w:t>
          </w:r>
          <w:r>
            <w:rPr>
              <w:rFonts w:asciiTheme="majorHAnsi" w:eastAsiaTheme="majorEastAsia" w:hAnsiTheme="majorHAnsi" w:cs="Angsana New"/>
              <w:caps/>
              <w:color w:val="4472C4" w:themeColor="accent1"/>
              <w:sz w:val="80"/>
              <w:szCs w:val="80"/>
              <w: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Century Schoolbook">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lleni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crosia UPC">
    <w:altName w:val="Angsana New"/>
    <w:panose1 w:val="00000000000000000000"/>
    <w:charset w:val="00"/>
    <w:family w:val="roman"/>
    <w:notTrueType/>
    <w:pitch w:val="default"/>
  </w:font>
  <w:font w:name="MS Sans Serif">
    <w:altName w:val="Arial"/>
    <w:panose1 w:val="00000000000000000000"/>
    <w:charset w:val="00"/>
    <w:family w:val="swiss"/>
    <w:notTrueType/>
    <w:pitch w:val="variable"/>
    <w:sig w:usb0="00000003" w:usb1="00000000" w:usb2="00000000" w:usb3="00000000" w:csb0="00000001" w:csb1="00000000"/>
  </w:font>
  <w:font w:name="Eucrosi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816"/>
    <w:rsid w:val="00070AA1"/>
    <w:rsid w:val="00142CCE"/>
    <w:rsid w:val="001E447C"/>
    <w:rsid w:val="002B72E1"/>
    <w:rsid w:val="00307A03"/>
    <w:rsid w:val="00431EA3"/>
    <w:rsid w:val="00560B2B"/>
    <w:rsid w:val="00631586"/>
    <w:rsid w:val="00637908"/>
    <w:rsid w:val="00695465"/>
    <w:rsid w:val="006A2F86"/>
    <w:rsid w:val="006C21A4"/>
    <w:rsid w:val="006E2E65"/>
    <w:rsid w:val="007D015A"/>
    <w:rsid w:val="00950DC0"/>
    <w:rsid w:val="00955553"/>
    <w:rsid w:val="00A469D3"/>
    <w:rsid w:val="00B75E30"/>
    <w:rsid w:val="00BA1869"/>
    <w:rsid w:val="00D66816"/>
    <w:rsid w:val="00EC3F3F"/>
    <w:rsid w:val="00F147D5"/>
    <w:rsid w:val="00FC294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7ED8B3F1C5F4E5A8888CEFB5B4E218F">
    <w:name w:val="67ED8B3F1C5F4E5A8888CEFB5B4E218F"/>
    <w:rsid w:val="00D66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View">
  <a:themeElements>
    <a:clrScheme name="View">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ปีการศึกษา 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BA294A-EAE0-4EA2-8CBF-E965011A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56</Pages>
  <Words>12367</Words>
  <Characters>70493</Characters>
  <Application>Microsoft Office Word</Application>
  <DocSecurity>0</DocSecurity>
  <Lines>587</Lines>
  <Paragraphs>165</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รายงานการประกันคุณภาพภายใน ระดับหลักสูตร</vt:lpstr>
      <vt:lpstr>รายงานการประกันคุณภาพภายใน ระดับหลักสูตร</vt:lpstr>
    </vt:vector>
  </TitlesOfParts>
  <Company/>
  <LinksUpToDate>false</LinksUpToDate>
  <CharactersWithSpaces>82695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รายงานการประกันคุณภาพภายใน ระดับหลักสูตร</dc:title>
  <dc:subject>ตามเกณฑ์คุณภาพ AUN-QA</dc:subject>
  <dc:creator>sunan_w</dc:creator>
  <cp:keywords/>
  <dc:description/>
  <cp:lastModifiedBy>Somsak Numudom</cp:lastModifiedBy>
  <cp:revision>4</cp:revision>
  <dcterms:created xsi:type="dcterms:W3CDTF">2025-01-13T02:19:00Z</dcterms:created>
  <dcterms:modified xsi:type="dcterms:W3CDTF">2025-08-28T03:18:00Z</dcterms:modified>
</cp:coreProperties>
</file>